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1DD43" w14:textId="77777777" w:rsidR="008A60F8" w:rsidRPr="00060D35" w:rsidRDefault="008A60F8" w:rsidP="008A60F8">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Minutes of the Regular </w:t>
      </w:r>
    </w:p>
    <w:p w14:paraId="02D217C1" w14:textId="77777777" w:rsidR="008A60F8" w:rsidRPr="00060D35" w:rsidRDefault="008A60F8" w:rsidP="008A60F8">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Meeting of the 2019 Council of the </w:t>
      </w:r>
    </w:p>
    <w:p w14:paraId="50E5F45F" w14:textId="77777777" w:rsidR="008A60F8" w:rsidRPr="00060D35" w:rsidRDefault="008A60F8" w:rsidP="008A60F8">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City of Linden, held Tuesday, </w:t>
      </w:r>
    </w:p>
    <w:p w14:paraId="20DCAF44" w14:textId="77777777" w:rsidR="008A60F8" w:rsidRDefault="008A60F8" w:rsidP="008A60F8">
      <w:pPr>
        <w:widowControl/>
        <w:autoSpaceDE/>
        <w:autoSpaceDN/>
        <w:adjustRightInd/>
        <w:spacing w:line="264" w:lineRule="auto"/>
        <w:jc w:val="center"/>
        <w:rPr>
          <w:rFonts w:ascii="Arial" w:eastAsiaTheme="minorEastAsia" w:hAnsi="Arial" w:cs="Arial"/>
          <w:b/>
          <w:sz w:val="20"/>
          <w:szCs w:val="20"/>
        </w:rPr>
      </w:pPr>
      <w:r>
        <w:rPr>
          <w:rFonts w:ascii="Arial" w:eastAsiaTheme="minorEastAsia" w:hAnsi="Arial" w:cs="Arial"/>
          <w:b/>
          <w:sz w:val="20"/>
          <w:szCs w:val="20"/>
        </w:rPr>
        <w:t>September 17, 2019</w:t>
      </w:r>
    </w:p>
    <w:p w14:paraId="4D3C8A83" w14:textId="77777777" w:rsidR="008A60F8" w:rsidRPr="00060D35" w:rsidRDefault="008A60F8" w:rsidP="008A60F8">
      <w:pPr>
        <w:widowControl/>
        <w:autoSpaceDE/>
        <w:autoSpaceDN/>
        <w:adjustRightInd/>
        <w:spacing w:line="264" w:lineRule="auto"/>
        <w:jc w:val="center"/>
        <w:rPr>
          <w:rFonts w:ascii="Arial" w:eastAsiaTheme="minorEastAsia" w:hAnsi="Arial" w:cs="Arial"/>
          <w:b/>
          <w:sz w:val="20"/>
          <w:szCs w:val="20"/>
        </w:rPr>
      </w:pPr>
    </w:p>
    <w:p w14:paraId="269A9005" w14:textId="77777777" w:rsidR="008A60F8" w:rsidRPr="00060D35" w:rsidRDefault="008A60F8" w:rsidP="008A60F8">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regular meeting of the 2019 Council of the City of Linden, was held in the Council Chambers in the City Hall on Tuesday, </w:t>
      </w:r>
      <w:r>
        <w:rPr>
          <w:rFonts w:ascii="Arial" w:eastAsiaTheme="minorEastAsia" w:hAnsi="Arial" w:cs="Arial"/>
          <w:sz w:val="20"/>
          <w:szCs w:val="20"/>
        </w:rPr>
        <w:t>September 17</w:t>
      </w:r>
      <w:r w:rsidRPr="00060D35">
        <w:rPr>
          <w:rFonts w:ascii="Arial" w:eastAsiaTheme="minorEastAsia" w:hAnsi="Arial" w:cs="Arial"/>
          <w:sz w:val="20"/>
          <w:szCs w:val="20"/>
        </w:rPr>
        <w:t>, 2019 at 7:</w:t>
      </w:r>
      <w:r>
        <w:rPr>
          <w:rFonts w:ascii="Arial" w:eastAsiaTheme="minorEastAsia" w:hAnsi="Arial" w:cs="Arial"/>
          <w:sz w:val="20"/>
          <w:szCs w:val="20"/>
        </w:rPr>
        <w:t>0</w:t>
      </w:r>
      <w:r w:rsidR="00693C26">
        <w:rPr>
          <w:rFonts w:ascii="Arial" w:eastAsiaTheme="minorEastAsia" w:hAnsi="Arial" w:cs="Arial"/>
          <w:sz w:val="20"/>
          <w:szCs w:val="20"/>
        </w:rPr>
        <w:t>5</w:t>
      </w:r>
      <w:r w:rsidRPr="00060D35">
        <w:rPr>
          <w:rFonts w:ascii="Arial" w:eastAsiaTheme="minorEastAsia" w:hAnsi="Arial" w:cs="Arial"/>
          <w:sz w:val="20"/>
          <w:szCs w:val="20"/>
        </w:rPr>
        <w:t xml:space="preserve"> pm., prevailing time.</w:t>
      </w:r>
    </w:p>
    <w:p w14:paraId="1293CDC9" w14:textId="77777777" w:rsidR="008A60F8" w:rsidRPr="00060D35" w:rsidRDefault="008A60F8" w:rsidP="008A60F8">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The meeting was called to order by President of Council Michele Yamakaitis and she announced that the notice of this meeting stating the date, place and time, has been disseminated as required under the Open Public Meeting Act, Chapter 231, P.L. 1975.</w:t>
      </w:r>
    </w:p>
    <w:p w14:paraId="4B4A53D0" w14:textId="77777777" w:rsidR="008A60F8" w:rsidRPr="00060D35" w:rsidRDefault="008A60F8" w:rsidP="008A60F8">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Clerk rendered the opening prayer, after which the members of the Governing Body and the persons in attendance saluted the flag. </w:t>
      </w:r>
    </w:p>
    <w:p w14:paraId="7D7E2A73" w14:textId="77777777" w:rsidR="008A60F8" w:rsidRPr="00060D35" w:rsidRDefault="008A60F8" w:rsidP="008A60F8">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informed those present of the proper procedures for exiting the room in the event of an emergency. </w:t>
      </w:r>
    </w:p>
    <w:p w14:paraId="6C2F8073" w14:textId="77777777" w:rsidR="008A60F8" w:rsidRPr="00060D35" w:rsidRDefault="008A60F8" w:rsidP="008A60F8">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members of the public, wishing to speak during the public comment session to please sign in on the sign-in white sheets provided in the front of the room.  </w:t>
      </w:r>
    </w:p>
    <w:p w14:paraId="755FB396" w14:textId="77777777" w:rsidR="008A60F8" w:rsidRDefault="008A60F8" w:rsidP="008A60F8">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to place their cell phones on vibrate, and if they must take a call to please leave the room to do so. </w:t>
      </w:r>
    </w:p>
    <w:p w14:paraId="73796C69" w14:textId="77777777" w:rsidR="008A60F8" w:rsidRDefault="008A60F8" w:rsidP="008A60F8">
      <w:pPr>
        <w:widowControl/>
        <w:autoSpaceDE/>
        <w:autoSpaceDN/>
        <w:adjustRightInd/>
        <w:rPr>
          <w:rFonts w:ascii="Arial" w:hAnsi="Arial" w:cs="Arial"/>
          <w:bCs/>
          <w:sz w:val="20"/>
          <w:szCs w:val="20"/>
        </w:rPr>
      </w:pPr>
    </w:p>
    <w:p w14:paraId="14410024" w14:textId="77777777" w:rsidR="008A60F8" w:rsidRDefault="008A60F8" w:rsidP="008A60F8">
      <w:pPr>
        <w:widowControl/>
        <w:autoSpaceDE/>
        <w:autoSpaceDN/>
        <w:adjustRightInd/>
        <w:rPr>
          <w:rFonts w:ascii="Arial" w:hAnsi="Arial" w:cs="Arial"/>
          <w:bCs/>
          <w:sz w:val="20"/>
          <w:szCs w:val="20"/>
        </w:rPr>
      </w:pPr>
      <w:r w:rsidRPr="00060D35">
        <w:rPr>
          <w:rFonts w:ascii="Arial" w:hAnsi="Arial" w:cs="Arial"/>
          <w:bCs/>
          <w:sz w:val="20"/>
          <w:szCs w:val="20"/>
        </w:rPr>
        <w:t>A roll call showed the following members were present:</w:t>
      </w:r>
    </w:p>
    <w:p w14:paraId="1CAF32A2" w14:textId="77777777" w:rsidR="008A60F8" w:rsidRDefault="008A60F8" w:rsidP="008A60F8">
      <w:pPr>
        <w:widowControl/>
        <w:autoSpaceDE/>
        <w:autoSpaceDN/>
        <w:adjustRightInd/>
        <w:rPr>
          <w:rFonts w:ascii="Arial" w:hAnsi="Arial" w:cs="Arial"/>
          <w:bCs/>
          <w:sz w:val="20"/>
          <w:szCs w:val="20"/>
        </w:rPr>
      </w:pPr>
    </w:p>
    <w:p w14:paraId="08362442" w14:textId="77777777" w:rsidR="008A60F8" w:rsidRPr="006B75F4" w:rsidRDefault="008A60F8" w:rsidP="008A60F8">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Lisa Ormon</w:t>
      </w:r>
    </w:p>
    <w:p w14:paraId="20199C52" w14:textId="77777777" w:rsidR="008A60F8" w:rsidRDefault="008A60F8" w:rsidP="008A60F8">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 xml:space="preserve"> </w:t>
      </w:r>
      <w:r w:rsidRPr="006B75F4">
        <w:rPr>
          <w:rFonts w:ascii="Arial" w:hAnsi="Arial" w:cs="Arial"/>
          <w:sz w:val="20"/>
          <w:szCs w:val="20"/>
        </w:rPr>
        <w:tab/>
        <w:t xml:space="preserve">Barry Javick </w:t>
      </w:r>
    </w:p>
    <w:p w14:paraId="118EACF0" w14:textId="77777777" w:rsidR="00693C26" w:rsidRPr="006B75F4" w:rsidRDefault="00693C26" w:rsidP="008A60F8">
      <w:pPr>
        <w:widowControl/>
        <w:autoSpaceDE/>
        <w:autoSpaceDN/>
        <w:adjustRightInd/>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 (7:39 pm)</w:t>
      </w:r>
    </w:p>
    <w:p w14:paraId="298D410A" w14:textId="77777777" w:rsidR="008A60F8" w:rsidRPr="006B75F4" w:rsidRDefault="008A60F8" w:rsidP="008A60F8">
      <w:pPr>
        <w:widowControl/>
        <w:autoSpaceDE/>
        <w:autoSpaceDN/>
        <w:adjustRightInd/>
        <w:rPr>
          <w:rFonts w:ascii="Arial" w:hAnsi="Arial" w:cs="Arial"/>
          <w:sz w:val="20"/>
          <w:szCs w:val="20"/>
        </w:rPr>
      </w:pPr>
      <w:r w:rsidRPr="006B75F4">
        <w:rPr>
          <w:rFonts w:ascii="Arial" w:hAnsi="Arial" w:cs="Arial"/>
          <w:sz w:val="20"/>
          <w:szCs w:val="20"/>
        </w:rPr>
        <w:tab/>
        <w: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Pr>
          <w:rFonts w:ascii="Arial" w:hAnsi="Arial" w:cs="Arial"/>
          <w:sz w:val="20"/>
          <w:szCs w:val="20"/>
        </w:rPr>
        <w:t>Alfred Mohammed</w:t>
      </w:r>
    </w:p>
    <w:p w14:paraId="2B04EBE9" w14:textId="77777777" w:rsidR="008A60F8" w:rsidRPr="006B75F4" w:rsidRDefault="008A60F8" w:rsidP="008A60F8">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John F. Roman</w:t>
      </w:r>
      <w:r w:rsidR="00693C26">
        <w:rPr>
          <w:rFonts w:ascii="Arial" w:hAnsi="Arial" w:cs="Arial"/>
          <w:sz w:val="20"/>
          <w:szCs w:val="20"/>
        </w:rPr>
        <w:t xml:space="preserve"> (7:10 pm)</w:t>
      </w:r>
    </w:p>
    <w:p w14:paraId="76DB03DC" w14:textId="77777777" w:rsidR="008A60F8" w:rsidRPr="006B75F4" w:rsidRDefault="008A60F8" w:rsidP="008A60F8">
      <w:pPr>
        <w:widowControl/>
        <w:autoSpaceDE/>
        <w:autoSpaceDN/>
        <w:adjustRightInd/>
        <w:rPr>
          <w:rFonts w:ascii="Arial" w:hAnsi="Arial" w:cs="Arial"/>
          <w:sz w:val="20"/>
          <w:szCs w:val="20"/>
        </w:rPr>
      </w:pPr>
      <w:r w:rsidRPr="006B75F4">
        <w:rPr>
          <w:rFonts w:ascii="Arial" w:hAnsi="Arial" w:cs="Arial"/>
          <w:sz w:val="20"/>
          <w:szCs w:val="20"/>
        </w:rPr>
        <w:t xml:space="preserve">Councilman </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Ralph Strano</w:t>
      </w:r>
    </w:p>
    <w:p w14:paraId="4B30144B" w14:textId="77777777" w:rsidR="008A60F8" w:rsidRDefault="008A60F8" w:rsidP="008A60F8">
      <w:pPr>
        <w:widowControl/>
        <w:autoSpaceDE/>
        <w:autoSpaceDN/>
        <w:adjustRightInd/>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Paul Coates</w:t>
      </w:r>
    </w:p>
    <w:p w14:paraId="0E876760" w14:textId="77777777" w:rsidR="008A60F8" w:rsidRPr="006B75F4" w:rsidRDefault="008A60F8" w:rsidP="008A60F8">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Armando Medina</w:t>
      </w:r>
    </w:p>
    <w:p w14:paraId="7B959774" w14:textId="77777777" w:rsidR="008A60F8" w:rsidRPr="006B75F4" w:rsidRDefault="008A60F8" w:rsidP="008A60F8">
      <w:pPr>
        <w:widowControl/>
        <w:autoSpaceDE/>
        <w:autoSpaceDN/>
        <w:adjustRightInd/>
        <w:rPr>
          <w:rFonts w:ascii="Arial" w:hAnsi="Arial" w:cs="Arial"/>
          <w:sz w:val="20"/>
          <w:szCs w:val="20"/>
        </w:rPr>
      </w:pPr>
      <w:r w:rsidRPr="006B75F4">
        <w:rPr>
          <w:rFonts w:ascii="Arial" w:hAnsi="Arial" w:cs="Arial"/>
          <w:sz w:val="20"/>
          <w:szCs w:val="20"/>
        </w:rPr>
        <w:t>Council President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Michele Yamakaitis</w:t>
      </w:r>
    </w:p>
    <w:p w14:paraId="34E02538" w14:textId="77777777" w:rsidR="008A60F8" w:rsidRDefault="008A60F8" w:rsidP="008A60F8">
      <w:pPr>
        <w:widowControl/>
        <w:autoSpaceDE/>
        <w:autoSpaceDN/>
        <w:adjustRightInd/>
        <w:rPr>
          <w:rFonts w:ascii="Arial" w:hAnsi="Arial" w:cs="Arial"/>
          <w:sz w:val="20"/>
          <w:szCs w:val="20"/>
        </w:rPr>
      </w:pPr>
      <w:r w:rsidRPr="006B75F4">
        <w:rPr>
          <w:rFonts w:ascii="Arial" w:hAnsi="Arial" w:cs="Arial"/>
          <w:sz w:val="20"/>
          <w:szCs w:val="20"/>
        </w:rPr>
        <w:t>Mayor</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Derek Armstead</w:t>
      </w:r>
      <w:r>
        <w:rPr>
          <w:rFonts w:ascii="Arial" w:hAnsi="Arial" w:cs="Arial"/>
          <w:sz w:val="20"/>
          <w:szCs w:val="20"/>
        </w:rPr>
        <w:t xml:space="preserve"> </w:t>
      </w:r>
    </w:p>
    <w:p w14:paraId="1600945D" w14:textId="77777777" w:rsidR="008A60F8" w:rsidRDefault="008A60F8" w:rsidP="008A60F8"/>
    <w:p w14:paraId="2F485E0C" w14:textId="77777777" w:rsidR="008A60F8" w:rsidRDefault="008A60F8" w:rsidP="008A60F8"/>
    <w:p w14:paraId="064CB6EC" w14:textId="77777777" w:rsidR="008A60F8" w:rsidRDefault="00693C26" w:rsidP="008A60F8">
      <w:pPr>
        <w:rPr>
          <w:rFonts w:ascii="Arial" w:hAnsi="Arial" w:cs="Arial"/>
          <w:sz w:val="20"/>
          <w:szCs w:val="20"/>
        </w:rPr>
      </w:pPr>
      <w:r>
        <w:rPr>
          <w:rFonts w:ascii="Arial" w:hAnsi="Arial" w:cs="Arial"/>
          <w:sz w:val="20"/>
          <w:szCs w:val="20"/>
        </w:rPr>
        <w:t xml:space="preserve">President Yamakaitis announced that </w:t>
      </w:r>
      <w:r w:rsidR="008A60F8">
        <w:rPr>
          <w:rFonts w:ascii="Arial" w:hAnsi="Arial" w:cs="Arial"/>
          <w:sz w:val="20"/>
          <w:szCs w:val="20"/>
        </w:rPr>
        <w:t xml:space="preserve">Ms. Cosby and Ms. Hickey were both excused from the meeting. </w:t>
      </w:r>
    </w:p>
    <w:p w14:paraId="481236ED" w14:textId="77777777" w:rsidR="008A60F8" w:rsidRDefault="008A60F8" w:rsidP="008A60F8">
      <w:pPr>
        <w:rPr>
          <w:rFonts w:ascii="Arial" w:hAnsi="Arial" w:cs="Arial"/>
          <w:sz w:val="20"/>
          <w:szCs w:val="20"/>
        </w:rPr>
      </w:pPr>
    </w:p>
    <w:p w14:paraId="7DD20EF7" w14:textId="77777777" w:rsidR="008A60F8" w:rsidRPr="00681955" w:rsidRDefault="008A60F8" w:rsidP="008A60F8">
      <w:pPr>
        <w:widowControl/>
        <w:autoSpaceDE/>
        <w:autoSpaceDN/>
        <w:adjustRightInd/>
        <w:spacing w:line="256" w:lineRule="auto"/>
        <w:jc w:val="center"/>
        <w:rPr>
          <w:rFonts w:ascii="Arial" w:eastAsiaTheme="minorHAnsi" w:hAnsi="Arial" w:cs="Arial"/>
          <w:b/>
          <w:sz w:val="20"/>
          <w:szCs w:val="20"/>
          <w:u w:val="single"/>
        </w:rPr>
      </w:pPr>
      <w:r w:rsidRPr="00681955">
        <w:rPr>
          <w:rFonts w:ascii="Arial" w:eastAsiaTheme="minorHAnsi" w:hAnsi="Arial" w:cs="Arial"/>
          <w:b/>
          <w:sz w:val="20"/>
          <w:szCs w:val="20"/>
          <w:u w:val="single"/>
        </w:rPr>
        <w:t>APPROVAL OF MINUTES</w:t>
      </w:r>
    </w:p>
    <w:p w14:paraId="7E951702" w14:textId="77777777" w:rsidR="008A60F8" w:rsidRDefault="008A60F8" w:rsidP="008A60F8"/>
    <w:p w14:paraId="38A09C8A" w14:textId="77777777" w:rsidR="008A60F8" w:rsidRDefault="00894BF9" w:rsidP="008A60F8">
      <w:pPr>
        <w:rPr>
          <w:rFonts w:ascii="Arial" w:hAnsi="Arial" w:cs="Arial"/>
          <w:sz w:val="20"/>
          <w:szCs w:val="20"/>
        </w:rPr>
      </w:pPr>
      <w:r>
        <w:rPr>
          <w:rFonts w:ascii="Arial" w:hAnsi="Arial" w:cs="Arial"/>
          <w:sz w:val="20"/>
          <w:szCs w:val="20"/>
        </w:rPr>
        <w:t>Mr</w:t>
      </w:r>
      <w:r w:rsidR="008A60F8" w:rsidRPr="00AF7801">
        <w:rPr>
          <w:rFonts w:ascii="Arial" w:hAnsi="Arial" w:cs="Arial"/>
          <w:sz w:val="20"/>
          <w:szCs w:val="20"/>
        </w:rPr>
        <w:t>.</w:t>
      </w:r>
      <w:r>
        <w:rPr>
          <w:rFonts w:ascii="Arial" w:hAnsi="Arial" w:cs="Arial"/>
          <w:sz w:val="20"/>
          <w:szCs w:val="20"/>
        </w:rPr>
        <w:t xml:space="preserve"> Javick</w:t>
      </w:r>
      <w:r w:rsidR="008A60F8" w:rsidRPr="00AF7801">
        <w:rPr>
          <w:rFonts w:ascii="Arial" w:hAnsi="Arial" w:cs="Arial"/>
          <w:sz w:val="20"/>
          <w:szCs w:val="20"/>
        </w:rPr>
        <w:t xml:space="preserve"> mo</w:t>
      </w:r>
      <w:r w:rsidR="008A60F8">
        <w:rPr>
          <w:rFonts w:ascii="Arial" w:hAnsi="Arial" w:cs="Arial"/>
          <w:sz w:val="20"/>
          <w:szCs w:val="20"/>
        </w:rPr>
        <w:t>ved for the approval of the</w:t>
      </w:r>
      <w:r>
        <w:rPr>
          <w:rFonts w:ascii="Arial" w:hAnsi="Arial" w:cs="Arial"/>
          <w:sz w:val="20"/>
          <w:szCs w:val="20"/>
        </w:rPr>
        <w:t xml:space="preserve"> August 20</w:t>
      </w:r>
      <w:r w:rsidR="008A60F8" w:rsidRPr="00AF7801">
        <w:rPr>
          <w:rFonts w:ascii="Arial" w:hAnsi="Arial" w:cs="Arial"/>
          <w:sz w:val="20"/>
          <w:szCs w:val="20"/>
        </w:rPr>
        <w:t xml:space="preserve">, 2019 Regular Meeting </w:t>
      </w:r>
      <w:r w:rsidR="008A60F8">
        <w:rPr>
          <w:rFonts w:ascii="Arial" w:hAnsi="Arial" w:cs="Arial"/>
          <w:sz w:val="20"/>
          <w:szCs w:val="20"/>
        </w:rPr>
        <w:t>Minutes</w:t>
      </w:r>
      <w:r>
        <w:rPr>
          <w:rFonts w:ascii="Arial" w:hAnsi="Arial" w:cs="Arial"/>
          <w:sz w:val="20"/>
          <w:szCs w:val="20"/>
        </w:rPr>
        <w:t xml:space="preserve">. The motion was </w:t>
      </w:r>
      <w:proofErr w:type="gramStart"/>
      <w:r>
        <w:rPr>
          <w:rFonts w:ascii="Arial" w:hAnsi="Arial" w:cs="Arial"/>
          <w:sz w:val="20"/>
          <w:szCs w:val="20"/>
        </w:rPr>
        <w:t>seconded</w:t>
      </w:r>
      <w:proofErr w:type="gramEnd"/>
      <w:r>
        <w:rPr>
          <w:rFonts w:ascii="Arial" w:hAnsi="Arial" w:cs="Arial"/>
          <w:sz w:val="20"/>
          <w:szCs w:val="20"/>
        </w:rPr>
        <w:t xml:space="preserve"> by Ms</w:t>
      </w:r>
      <w:r w:rsidR="008A60F8" w:rsidRPr="00AF7801">
        <w:rPr>
          <w:rFonts w:ascii="Arial" w:hAnsi="Arial" w:cs="Arial"/>
          <w:sz w:val="20"/>
          <w:szCs w:val="20"/>
        </w:rPr>
        <w:t xml:space="preserve">. </w:t>
      </w:r>
      <w:r>
        <w:rPr>
          <w:rFonts w:ascii="Arial" w:hAnsi="Arial" w:cs="Arial"/>
          <w:sz w:val="20"/>
          <w:szCs w:val="20"/>
        </w:rPr>
        <w:t xml:space="preserve">Ormon </w:t>
      </w:r>
      <w:r w:rsidR="008A60F8" w:rsidRPr="00AF7801">
        <w:rPr>
          <w:rFonts w:ascii="Arial" w:hAnsi="Arial" w:cs="Arial"/>
          <w:sz w:val="20"/>
          <w:szCs w:val="20"/>
        </w:rPr>
        <w:t>and was</w:t>
      </w:r>
      <w:r>
        <w:rPr>
          <w:rFonts w:ascii="Arial" w:hAnsi="Arial" w:cs="Arial"/>
          <w:sz w:val="20"/>
          <w:szCs w:val="20"/>
        </w:rPr>
        <w:t xml:space="preserve"> unanimously</w:t>
      </w:r>
      <w:r w:rsidR="008A60F8" w:rsidRPr="00AF7801">
        <w:rPr>
          <w:rFonts w:ascii="Arial" w:hAnsi="Arial" w:cs="Arial"/>
          <w:sz w:val="20"/>
          <w:szCs w:val="20"/>
        </w:rPr>
        <w:t xml:space="preserve"> </w:t>
      </w:r>
      <w:r>
        <w:rPr>
          <w:rFonts w:ascii="Arial" w:hAnsi="Arial" w:cs="Arial"/>
          <w:sz w:val="20"/>
          <w:szCs w:val="20"/>
        </w:rPr>
        <w:t xml:space="preserve">ordered approved. </w:t>
      </w:r>
    </w:p>
    <w:p w14:paraId="04A23ADF" w14:textId="77777777" w:rsidR="00894BF9" w:rsidRDefault="00894BF9" w:rsidP="008A60F8">
      <w:pPr>
        <w:rPr>
          <w:rFonts w:ascii="Arial" w:hAnsi="Arial" w:cs="Arial"/>
          <w:sz w:val="20"/>
          <w:szCs w:val="20"/>
        </w:rPr>
      </w:pPr>
    </w:p>
    <w:p w14:paraId="5EB91D3B" w14:textId="77777777" w:rsidR="00600210" w:rsidRPr="00600210" w:rsidRDefault="00600210" w:rsidP="00600210">
      <w:pPr>
        <w:jc w:val="center"/>
        <w:rPr>
          <w:rFonts w:ascii="Arial" w:hAnsi="Arial" w:cs="Arial"/>
          <w:b/>
          <w:sz w:val="20"/>
          <w:szCs w:val="20"/>
          <w:u w:val="single"/>
        </w:rPr>
      </w:pPr>
      <w:r w:rsidRPr="00600210">
        <w:rPr>
          <w:rFonts w:ascii="Arial" w:hAnsi="Arial" w:cs="Arial"/>
          <w:b/>
          <w:sz w:val="20"/>
          <w:szCs w:val="20"/>
          <w:u w:val="single"/>
        </w:rPr>
        <w:t>PRESENTATIONS</w:t>
      </w:r>
    </w:p>
    <w:p w14:paraId="7EA33E51" w14:textId="77777777" w:rsidR="00600210" w:rsidRPr="00600210" w:rsidRDefault="00600210" w:rsidP="00600210">
      <w:pPr>
        <w:jc w:val="center"/>
        <w:rPr>
          <w:rFonts w:ascii="Arial" w:hAnsi="Arial" w:cs="Arial"/>
          <w:b/>
          <w:sz w:val="20"/>
          <w:szCs w:val="20"/>
          <w:u w:val="single"/>
        </w:rPr>
      </w:pPr>
    </w:p>
    <w:p w14:paraId="579A9A1E" w14:textId="77777777" w:rsidR="00600210" w:rsidRPr="00600210" w:rsidRDefault="00600210" w:rsidP="00600210">
      <w:pPr>
        <w:jc w:val="center"/>
        <w:rPr>
          <w:rFonts w:ascii="Arial" w:hAnsi="Arial" w:cs="Arial"/>
          <w:b/>
          <w:sz w:val="20"/>
          <w:szCs w:val="20"/>
          <w:u w:val="single"/>
        </w:rPr>
      </w:pPr>
      <w:r w:rsidRPr="00600210">
        <w:rPr>
          <w:rFonts w:ascii="Arial" w:hAnsi="Arial" w:cs="Arial"/>
          <w:b/>
          <w:sz w:val="20"/>
          <w:szCs w:val="20"/>
          <w:u w:val="single"/>
        </w:rPr>
        <w:t>GENERAL CASIMIR PULASKI MEMORIAL PARADE</w:t>
      </w:r>
    </w:p>
    <w:p w14:paraId="611751EE" w14:textId="77777777" w:rsidR="00600210" w:rsidRPr="00600210" w:rsidRDefault="00600210" w:rsidP="00600210">
      <w:pPr>
        <w:jc w:val="center"/>
        <w:rPr>
          <w:rFonts w:ascii="Arial" w:hAnsi="Arial" w:cs="Arial"/>
          <w:b/>
          <w:sz w:val="20"/>
          <w:szCs w:val="20"/>
        </w:rPr>
      </w:pPr>
      <w:r w:rsidRPr="00600210">
        <w:rPr>
          <w:rFonts w:ascii="Arial" w:hAnsi="Arial" w:cs="Arial"/>
          <w:b/>
          <w:sz w:val="20"/>
          <w:szCs w:val="20"/>
        </w:rPr>
        <w:t xml:space="preserve">2019 Linden Marshal Sr. Irena </w:t>
      </w:r>
      <w:proofErr w:type="spellStart"/>
      <w:r w:rsidRPr="00600210">
        <w:rPr>
          <w:rFonts w:ascii="Arial" w:hAnsi="Arial" w:cs="Arial"/>
          <w:b/>
          <w:sz w:val="20"/>
          <w:szCs w:val="20"/>
        </w:rPr>
        <w:t>Lisowska</w:t>
      </w:r>
      <w:proofErr w:type="spellEnd"/>
    </w:p>
    <w:p w14:paraId="56AEF9EA" w14:textId="77777777" w:rsidR="00600210" w:rsidRPr="00600210" w:rsidRDefault="00600210" w:rsidP="00600210">
      <w:pPr>
        <w:jc w:val="center"/>
        <w:rPr>
          <w:rFonts w:ascii="Arial" w:hAnsi="Arial" w:cs="Arial"/>
          <w:b/>
          <w:sz w:val="20"/>
          <w:szCs w:val="20"/>
        </w:rPr>
      </w:pPr>
      <w:r w:rsidRPr="00600210">
        <w:rPr>
          <w:rFonts w:ascii="Arial" w:hAnsi="Arial" w:cs="Arial"/>
          <w:b/>
          <w:sz w:val="20"/>
          <w:szCs w:val="20"/>
        </w:rPr>
        <w:t xml:space="preserve">2019 Miss </w:t>
      </w:r>
      <w:proofErr w:type="spellStart"/>
      <w:r w:rsidRPr="00600210">
        <w:rPr>
          <w:rFonts w:ascii="Arial" w:hAnsi="Arial" w:cs="Arial"/>
          <w:b/>
          <w:sz w:val="20"/>
          <w:szCs w:val="20"/>
        </w:rPr>
        <w:t>Polonia</w:t>
      </w:r>
      <w:proofErr w:type="spellEnd"/>
      <w:r w:rsidRPr="00600210">
        <w:rPr>
          <w:rFonts w:ascii="Arial" w:hAnsi="Arial" w:cs="Arial"/>
          <w:b/>
          <w:sz w:val="20"/>
          <w:szCs w:val="20"/>
        </w:rPr>
        <w:t xml:space="preserve"> Karolina </w:t>
      </w:r>
      <w:proofErr w:type="spellStart"/>
      <w:r w:rsidRPr="00600210">
        <w:rPr>
          <w:rFonts w:ascii="Arial" w:hAnsi="Arial" w:cs="Arial"/>
          <w:b/>
          <w:sz w:val="20"/>
          <w:szCs w:val="20"/>
        </w:rPr>
        <w:t>Kepa</w:t>
      </w:r>
      <w:proofErr w:type="spellEnd"/>
    </w:p>
    <w:p w14:paraId="11B679C6" w14:textId="77777777" w:rsidR="00600210" w:rsidRDefault="00600210" w:rsidP="00600210">
      <w:pPr>
        <w:jc w:val="center"/>
        <w:rPr>
          <w:rFonts w:ascii="Arial" w:hAnsi="Arial" w:cs="Arial"/>
          <w:b/>
          <w:sz w:val="20"/>
          <w:szCs w:val="20"/>
        </w:rPr>
      </w:pPr>
      <w:r w:rsidRPr="00600210">
        <w:rPr>
          <w:rFonts w:ascii="Arial" w:hAnsi="Arial" w:cs="Arial"/>
          <w:b/>
          <w:sz w:val="20"/>
          <w:szCs w:val="20"/>
        </w:rPr>
        <w:t xml:space="preserve">2019 Junior Miss </w:t>
      </w:r>
      <w:proofErr w:type="spellStart"/>
      <w:r w:rsidRPr="00600210">
        <w:rPr>
          <w:rFonts w:ascii="Arial" w:hAnsi="Arial" w:cs="Arial"/>
          <w:b/>
          <w:sz w:val="20"/>
          <w:szCs w:val="20"/>
        </w:rPr>
        <w:t>Polonia</w:t>
      </w:r>
      <w:proofErr w:type="spellEnd"/>
      <w:r w:rsidRPr="00600210">
        <w:rPr>
          <w:rFonts w:ascii="Arial" w:hAnsi="Arial" w:cs="Arial"/>
          <w:b/>
          <w:sz w:val="20"/>
          <w:szCs w:val="20"/>
        </w:rPr>
        <w:t xml:space="preserve"> Veronica </w:t>
      </w:r>
      <w:proofErr w:type="spellStart"/>
      <w:r w:rsidRPr="00600210">
        <w:rPr>
          <w:rFonts w:ascii="Arial" w:hAnsi="Arial" w:cs="Arial"/>
          <w:b/>
          <w:sz w:val="20"/>
          <w:szCs w:val="20"/>
        </w:rPr>
        <w:t>Gajko</w:t>
      </w:r>
      <w:proofErr w:type="spellEnd"/>
    </w:p>
    <w:p w14:paraId="206A6CC2" w14:textId="77777777" w:rsidR="00693C26" w:rsidRDefault="00693C26" w:rsidP="00600210">
      <w:pPr>
        <w:jc w:val="center"/>
        <w:rPr>
          <w:rFonts w:ascii="Arial" w:hAnsi="Arial" w:cs="Arial"/>
          <w:b/>
          <w:sz w:val="20"/>
          <w:szCs w:val="20"/>
        </w:rPr>
      </w:pPr>
    </w:p>
    <w:p w14:paraId="2DDB216C" w14:textId="77777777" w:rsidR="00693C26" w:rsidRDefault="00693C26" w:rsidP="00693C26">
      <w:pPr>
        <w:rPr>
          <w:rFonts w:ascii="Arial" w:hAnsi="Arial" w:cs="Arial"/>
          <w:bCs/>
          <w:sz w:val="20"/>
          <w:szCs w:val="20"/>
        </w:rPr>
      </w:pPr>
      <w:r>
        <w:rPr>
          <w:rFonts w:ascii="Arial" w:hAnsi="Arial" w:cs="Arial"/>
          <w:bCs/>
          <w:sz w:val="20"/>
          <w:szCs w:val="20"/>
        </w:rPr>
        <w:t xml:space="preserve">President Yamakaitis asked General </w:t>
      </w:r>
      <w:proofErr w:type="spellStart"/>
      <w:r>
        <w:rPr>
          <w:rFonts w:ascii="Arial" w:hAnsi="Arial" w:cs="Arial"/>
          <w:bCs/>
          <w:sz w:val="20"/>
          <w:szCs w:val="20"/>
        </w:rPr>
        <w:t>Casimir</w:t>
      </w:r>
      <w:proofErr w:type="spellEnd"/>
      <w:r>
        <w:rPr>
          <w:rFonts w:ascii="Arial" w:hAnsi="Arial" w:cs="Arial"/>
          <w:bCs/>
          <w:sz w:val="20"/>
          <w:szCs w:val="20"/>
        </w:rPr>
        <w:t xml:space="preserve"> Pulaski Memorial Parade Committee President, </w:t>
      </w:r>
      <w:proofErr w:type="spellStart"/>
      <w:r>
        <w:rPr>
          <w:rFonts w:ascii="Arial" w:hAnsi="Arial" w:cs="Arial"/>
          <w:bCs/>
          <w:sz w:val="20"/>
          <w:szCs w:val="20"/>
        </w:rPr>
        <w:t>Agnieszka</w:t>
      </w:r>
      <w:proofErr w:type="spellEnd"/>
      <w:r>
        <w:rPr>
          <w:rFonts w:ascii="Arial" w:hAnsi="Arial" w:cs="Arial"/>
          <w:bCs/>
          <w:sz w:val="20"/>
          <w:szCs w:val="20"/>
        </w:rPr>
        <w:t xml:space="preserve"> </w:t>
      </w:r>
      <w:proofErr w:type="spellStart"/>
      <w:r>
        <w:rPr>
          <w:rFonts w:ascii="Arial" w:hAnsi="Arial" w:cs="Arial"/>
          <w:bCs/>
          <w:sz w:val="20"/>
          <w:szCs w:val="20"/>
        </w:rPr>
        <w:t>Czajkowska</w:t>
      </w:r>
      <w:proofErr w:type="spellEnd"/>
      <w:r>
        <w:rPr>
          <w:rFonts w:ascii="Arial" w:hAnsi="Arial" w:cs="Arial"/>
          <w:bCs/>
          <w:sz w:val="20"/>
          <w:szCs w:val="20"/>
        </w:rPr>
        <w:t xml:space="preserve">, the Marshall, Miss </w:t>
      </w:r>
      <w:proofErr w:type="spellStart"/>
      <w:r>
        <w:rPr>
          <w:rFonts w:ascii="Arial" w:hAnsi="Arial" w:cs="Arial"/>
          <w:bCs/>
          <w:sz w:val="20"/>
          <w:szCs w:val="20"/>
        </w:rPr>
        <w:t>Polonia</w:t>
      </w:r>
      <w:proofErr w:type="spellEnd"/>
      <w:r>
        <w:rPr>
          <w:rFonts w:ascii="Arial" w:hAnsi="Arial" w:cs="Arial"/>
          <w:bCs/>
          <w:sz w:val="20"/>
          <w:szCs w:val="20"/>
        </w:rPr>
        <w:t xml:space="preserve">, Junior Miss </w:t>
      </w:r>
      <w:proofErr w:type="spellStart"/>
      <w:r>
        <w:rPr>
          <w:rFonts w:ascii="Arial" w:hAnsi="Arial" w:cs="Arial"/>
          <w:bCs/>
          <w:sz w:val="20"/>
          <w:szCs w:val="20"/>
        </w:rPr>
        <w:t>Polonia</w:t>
      </w:r>
      <w:proofErr w:type="spellEnd"/>
      <w:r>
        <w:rPr>
          <w:rFonts w:ascii="Arial" w:hAnsi="Arial" w:cs="Arial"/>
          <w:bCs/>
          <w:sz w:val="20"/>
          <w:szCs w:val="20"/>
        </w:rPr>
        <w:t xml:space="preserve">, and Mayor to join her at the podium for a presentation. President Yamakaitis invited anyone wanting to join the Linden contingent to do so by calling St. Theresa’s church. (Mr. Roman arrived) She spoke about how Sister </w:t>
      </w:r>
      <w:proofErr w:type="spellStart"/>
      <w:r>
        <w:rPr>
          <w:rFonts w:ascii="Arial" w:hAnsi="Arial" w:cs="Arial"/>
          <w:bCs/>
          <w:sz w:val="20"/>
          <w:szCs w:val="20"/>
        </w:rPr>
        <w:t>Lisowska</w:t>
      </w:r>
      <w:proofErr w:type="spellEnd"/>
      <w:r>
        <w:rPr>
          <w:rFonts w:ascii="Arial" w:hAnsi="Arial" w:cs="Arial"/>
          <w:bCs/>
          <w:sz w:val="20"/>
          <w:szCs w:val="20"/>
        </w:rPr>
        <w:t xml:space="preserve"> had been her mentor, and then read the resolution honoring Sister </w:t>
      </w:r>
      <w:proofErr w:type="spellStart"/>
      <w:r>
        <w:rPr>
          <w:rFonts w:ascii="Arial" w:hAnsi="Arial" w:cs="Arial"/>
          <w:bCs/>
          <w:sz w:val="20"/>
          <w:szCs w:val="20"/>
        </w:rPr>
        <w:t>Lisowska</w:t>
      </w:r>
      <w:proofErr w:type="spellEnd"/>
      <w:r>
        <w:rPr>
          <w:rFonts w:ascii="Arial" w:hAnsi="Arial" w:cs="Arial"/>
          <w:bCs/>
          <w:sz w:val="20"/>
          <w:szCs w:val="20"/>
        </w:rPr>
        <w:t xml:space="preserve"> as the 2019 Linden contingent Marshall</w:t>
      </w:r>
      <w:r w:rsidR="00137B0D">
        <w:rPr>
          <w:rFonts w:ascii="Arial" w:hAnsi="Arial" w:cs="Arial"/>
          <w:bCs/>
          <w:sz w:val="20"/>
          <w:szCs w:val="20"/>
        </w:rPr>
        <w:t>, and presented her with a copy</w:t>
      </w:r>
      <w:r>
        <w:rPr>
          <w:rFonts w:ascii="Arial" w:hAnsi="Arial" w:cs="Arial"/>
          <w:bCs/>
          <w:sz w:val="20"/>
          <w:szCs w:val="20"/>
        </w:rPr>
        <w:t xml:space="preserve">. Mayor Armstead talked about Miss </w:t>
      </w:r>
      <w:proofErr w:type="spellStart"/>
      <w:r>
        <w:rPr>
          <w:rFonts w:ascii="Arial" w:hAnsi="Arial" w:cs="Arial"/>
          <w:bCs/>
          <w:sz w:val="20"/>
          <w:szCs w:val="20"/>
        </w:rPr>
        <w:t>Kepa</w:t>
      </w:r>
      <w:proofErr w:type="spellEnd"/>
      <w:r>
        <w:rPr>
          <w:rFonts w:ascii="Arial" w:hAnsi="Arial" w:cs="Arial"/>
          <w:bCs/>
          <w:sz w:val="20"/>
          <w:szCs w:val="20"/>
        </w:rPr>
        <w:t xml:space="preserve">, and Miss </w:t>
      </w:r>
      <w:proofErr w:type="spellStart"/>
      <w:r>
        <w:rPr>
          <w:rFonts w:ascii="Arial" w:hAnsi="Arial" w:cs="Arial"/>
          <w:bCs/>
          <w:sz w:val="20"/>
          <w:szCs w:val="20"/>
        </w:rPr>
        <w:t>Gajko</w:t>
      </w:r>
      <w:proofErr w:type="spellEnd"/>
      <w:r>
        <w:rPr>
          <w:rFonts w:ascii="Arial" w:hAnsi="Arial" w:cs="Arial"/>
          <w:bCs/>
          <w:sz w:val="20"/>
          <w:szCs w:val="20"/>
        </w:rPr>
        <w:t xml:space="preserve"> and </w:t>
      </w:r>
      <w:r w:rsidR="00137B0D">
        <w:rPr>
          <w:rFonts w:ascii="Arial" w:hAnsi="Arial" w:cs="Arial"/>
          <w:bCs/>
          <w:sz w:val="20"/>
          <w:szCs w:val="20"/>
        </w:rPr>
        <w:t xml:space="preserve">their academic achievements. He then read the resolution honoring Miss </w:t>
      </w:r>
      <w:proofErr w:type="spellStart"/>
      <w:r w:rsidR="00137B0D">
        <w:rPr>
          <w:rFonts w:ascii="Arial" w:hAnsi="Arial" w:cs="Arial"/>
          <w:bCs/>
          <w:sz w:val="20"/>
          <w:szCs w:val="20"/>
        </w:rPr>
        <w:t>Kepa</w:t>
      </w:r>
      <w:proofErr w:type="spellEnd"/>
      <w:r w:rsidR="00137B0D">
        <w:rPr>
          <w:rFonts w:ascii="Arial" w:hAnsi="Arial" w:cs="Arial"/>
          <w:bCs/>
          <w:sz w:val="20"/>
          <w:szCs w:val="20"/>
        </w:rPr>
        <w:t xml:space="preserve"> as the 2019 Miss </w:t>
      </w:r>
      <w:proofErr w:type="spellStart"/>
      <w:r w:rsidR="00137B0D">
        <w:rPr>
          <w:rFonts w:ascii="Arial" w:hAnsi="Arial" w:cs="Arial"/>
          <w:bCs/>
          <w:sz w:val="20"/>
          <w:szCs w:val="20"/>
        </w:rPr>
        <w:t>Polonia</w:t>
      </w:r>
      <w:proofErr w:type="spellEnd"/>
      <w:r w:rsidR="00137B0D">
        <w:rPr>
          <w:rFonts w:ascii="Arial" w:hAnsi="Arial" w:cs="Arial"/>
          <w:bCs/>
          <w:sz w:val="20"/>
          <w:szCs w:val="20"/>
        </w:rPr>
        <w:t xml:space="preserve">, and presented her with a copy of the resolution. The Mayor then read the resolution honoring Veronica </w:t>
      </w:r>
      <w:proofErr w:type="spellStart"/>
      <w:r w:rsidR="00137B0D">
        <w:rPr>
          <w:rFonts w:ascii="Arial" w:hAnsi="Arial" w:cs="Arial"/>
          <w:bCs/>
          <w:sz w:val="20"/>
          <w:szCs w:val="20"/>
        </w:rPr>
        <w:t>Gajko</w:t>
      </w:r>
      <w:proofErr w:type="spellEnd"/>
      <w:r w:rsidR="00137B0D">
        <w:rPr>
          <w:rFonts w:ascii="Arial" w:hAnsi="Arial" w:cs="Arial"/>
          <w:bCs/>
          <w:sz w:val="20"/>
          <w:szCs w:val="20"/>
        </w:rPr>
        <w:t xml:space="preserve"> as the 2019 Junior Miss </w:t>
      </w:r>
      <w:proofErr w:type="spellStart"/>
      <w:r w:rsidR="00137B0D">
        <w:rPr>
          <w:rFonts w:ascii="Arial" w:hAnsi="Arial" w:cs="Arial"/>
          <w:bCs/>
          <w:sz w:val="20"/>
          <w:szCs w:val="20"/>
        </w:rPr>
        <w:t>Polonia</w:t>
      </w:r>
      <w:proofErr w:type="spellEnd"/>
      <w:r w:rsidR="00137B0D">
        <w:rPr>
          <w:rFonts w:ascii="Arial" w:hAnsi="Arial" w:cs="Arial"/>
          <w:bCs/>
          <w:sz w:val="20"/>
          <w:szCs w:val="20"/>
        </w:rPr>
        <w:t xml:space="preserve">, and presented a copy to her. Sister </w:t>
      </w:r>
      <w:proofErr w:type="spellStart"/>
      <w:r w:rsidR="00137B0D">
        <w:rPr>
          <w:rFonts w:ascii="Arial" w:hAnsi="Arial" w:cs="Arial"/>
          <w:bCs/>
          <w:sz w:val="20"/>
          <w:szCs w:val="20"/>
        </w:rPr>
        <w:t>Lisowska</w:t>
      </w:r>
      <w:proofErr w:type="spellEnd"/>
      <w:r w:rsidR="00137B0D">
        <w:rPr>
          <w:rFonts w:ascii="Arial" w:hAnsi="Arial" w:cs="Arial"/>
          <w:bCs/>
          <w:sz w:val="20"/>
          <w:szCs w:val="20"/>
        </w:rPr>
        <w:t xml:space="preserve">, on behalf of herself, Miss </w:t>
      </w:r>
      <w:proofErr w:type="spellStart"/>
      <w:r w:rsidR="00137B0D">
        <w:rPr>
          <w:rFonts w:ascii="Arial" w:hAnsi="Arial" w:cs="Arial"/>
          <w:bCs/>
          <w:sz w:val="20"/>
          <w:szCs w:val="20"/>
        </w:rPr>
        <w:t>Polonia</w:t>
      </w:r>
      <w:proofErr w:type="spellEnd"/>
      <w:r w:rsidR="00137B0D">
        <w:rPr>
          <w:rFonts w:ascii="Arial" w:hAnsi="Arial" w:cs="Arial"/>
          <w:bCs/>
          <w:sz w:val="20"/>
          <w:szCs w:val="20"/>
        </w:rPr>
        <w:t xml:space="preserve"> and Junior Miss </w:t>
      </w:r>
      <w:proofErr w:type="spellStart"/>
      <w:r w:rsidR="00137B0D">
        <w:rPr>
          <w:rFonts w:ascii="Arial" w:hAnsi="Arial" w:cs="Arial"/>
          <w:bCs/>
          <w:sz w:val="20"/>
          <w:szCs w:val="20"/>
        </w:rPr>
        <w:t>Polonia</w:t>
      </w:r>
      <w:proofErr w:type="spellEnd"/>
      <w:r w:rsidR="00137B0D">
        <w:rPr>
          <w:rFonts w:ascii="Arial" w:hAnsi="Arial" w:cs="Arial"/>
          <w:bCs/>
          <w:sz w:val="20"/>
          <w:szCs w:val="20"/>
        </w:rPr>
        <w:t xml:space="preserve"> thanked the Mayor and Council, from the bottom of her heart for the recognition this evening. Mrs. </w:t>
      </w:r>
      <w:proofErr w:type="spellStart"/>
      <w:r w:rsidR="00137B0D">
        <w:rPr>
          <w:rFonts w:ascii="Arial" w:hAnsi="Arial" w:cs="Arial"/>
          <w:bCs/>
          <w:sz w:val="20"/>
          <w:szCs w:val="20"/>
        </w:rPr>
        <w:t>Czajkowska</w:t>
      </w:r>
      <w:proofErr w:type="spellEnd"/>
      <w:r w:rsidR="00137B0D">
        <w:rPr>
          <w:rFonts w:ascii="Arial" w:hAnsi="Arial" w:cs="Arial"/>
          <w:bCs/>
          <w:sz w:val="20"/>
          <w:szCs w:val="20"/>
        </w:rPr>
        <w:t xml:space="preserve"> also spoke and invited all to attend the parade, on October 6</w:t>
      </w:r>
      <w:r w:rsidR="00137B0D" w:rsidRPr="00137B0D">
        <w:rPr>
          <w:rFonts w:ascii="Arial" w:hAnsi="Arial" w:cs="Arial"/>
          <w:bCs/>
          <w:sz w:val="20"/>
          <w:szCs w:val="20"/>
          <w:vertAlign w:val="superscript"/>
        </w:rPr>
        <w:t>th</w:t>
      </w:r>
      <w:r w:rsidR="00137B0D">
        <w:rPr>
          <w:rFonts w:ascii="Arial" w:hAnsi="Arial" w:cs="Arial"/>
          <w:bCs/>
          <w:sz w:val="20"/>
          <w:szCs w:val="20"/>
        </w:rPr>
        <w:t xml:space="preserve"> in New York City, to help represent Linden. </w:t>
      </w:r>
    </w:p>
    <w:p w14:paraId="4A9E08FF" w14:textId="77777777" w:rsidR="00137B0D" w:rsidRDefault="00137B0D" w:rsidP="00693C26">
      <w:pPr>
        <w:rPr>
          <w:rFonts w:ascii="Arial" w:hAnsi="Arial" w:cs="Arial"/>
          <w:bCs/>
          <w:sz w:val="20"/>
          <w:szCs w:val="20"/>
        </w:rPr>
      </w:pPr>
    </w:p>
    <w:p w14:paraId="2BCBF388" w14:textId="77777777" w:rsidR="00137B0D" w:rsidRDefault="00137B0D" w:rsidP="00693C26">
      <w:pPr>
        <w:rPr>
          <w:rFonts w:ascii="Arial" w:hAnsi="Arial" w:cs="Arial"/>
          <w:bCs/>
          <w:sz w:val="20"/>
          <w:szCs w:val="20"/>
        </w:rPr>
      </w:pPr>
      <w:r>
        <w:rPr>
          <w:rFonts w:ascii="Arial" w:hAnsi="Arial" w:cs="Arial"/>
          <w:bCs/>
          <w:sz w:val="20"/>
          <w:szCs w:val="20"/>
        </w:rPr>
        <w:t>President Yamakaitis announced that Linden would be hosting its first Polish-American festival on October 5</w:t>
      </w:r>
      <w:r w:rsidRPr="00137B0D">
        <w:rPr>
          <w:rFonts w:ascii="Arial" w:hAnsi="Arial" w:cs="Arial"/>
          <w:bCs/>
          <w:sz w:val="20"/>
          <w:szCs w:val="20"/>
          <w:vertAlign w:val="superscript"/>
        </w:rPr>
        <w:t>th</w:t>
      </w:r>
      <w:r>
        <w:rPr>
          <w:rFonts w:ascii="Arial" w:hAnsi="Arial" w:cs="Arial"/>
          <w:bCs/>
          <w:sz w:val="20"/>
          <w:szCs w:val="20"/>
        </w:rPr>
        <w:t xml:space="preserve">, and provided details on the event. She thanked Councilman Brown for his efforts in getting the festival off of the ground. She then read a proclamation, from the Mayor, declaring October as Polish American heritage month in the City of Linden. Mayor Armstead spoke about the diversity that is Linden, being the ninth most diverse City in New Jersey, and how it is important to recognize, include and welcome all groups. </w:t>
      </w:r>
    </w:p>
    <w:p w14:paraId="4A4A7A87" w14:textId="77777777" w:rsidR="00137B0D" w:rsidRDefault="00137B0D" w:rsidP="00693C26">
      <w:pPr>
        <w:rPr>
          <w:rFonts w:ascii="Arial" w:hAnsi="Arial" w:cs="Arial"/>
          <w:bCs/>
          <w:sz w:val="20"/>
          <w:szCs w:val="20"/>
        </w:rPr>
      </w:pPr>
    </w:p>
    <w:p w14:paraId="264B69E2" w14:textId="77777777" w:rsidR="00137B0D" w:rsidRDefault="00137B0D" w:rsidP="00693C26">
      <w:pPr>
        <w:rPr>
          <w:rFonts w:ascii="Arial" w:hAnsi="Arial" w:cs="Arial"/>
          <w:bCs/>
          <w:sz w:val="20"/>
          <w:szCs w:val="20"/>
        </w:rPr>
      </w:pPr>
    </w:p>
    <w:p w14:paraId="3629B89A" w14:textId="77777777" w:rsidR="00137B0D" w:rsidRDefault="00137B0D" w:rsidP="00693C26">
      <w:pPr>
        <w:rPr>
          <w:rFonts w:ascii="Arial" w:hAnsi="Arial" w:cs="Arial"/>
          <w:bCs/>
          <w:sz w:val="20"/>
          <w:szCs w:val="20"/>
        </w:rPr>
      </w:pPr>
    </w:p>
    <w:p w14:paraId="799BB9F1" w14:textId="77777777" w:rsidR="00600210" w:rsidRPr="00600210" w:rsidRDefault="00600210" w:rsidP="00600210">
      <w:pPr>
        <w:jc w:val="center"/>
        <w:rPr>
          <w:rFonts w:ascii="Arial" w:hAnsi="Arial" w:cs="Arial"/>
          <w:b/>
          <w:sz w:val="20"/>
          <w:szCs w:val="20"/>
          <w:u w:val="single"/>
        </w:rPr>
      </w:pPr>
      <w:r w:rsidRPr="00600210">
        <w:rPr>
          <w:rFonts w:ascii="Arial" w:hAnsi="Arial" w:cs="Arial"/>
          <w:b/>
          <w:sz w:val="20"/>
          <w:szCs w:val="20"/>
          <w:u w:val="single"/>
        </w:rPr>
        <w:lastRenderedPageBreak/>
        <w:t>HISPANIC HERITAGE</w:t>
      </w:r>
    </w:p>
    <w:p w14:paraId="6639561F" w14:textId="77777777" w:rsidR="00137B0D" w:rsidRDefault="00600210" w:rsidP="00600210">
      <w:pPr>
        <w:jc w:val="center"/>
        <w:rPr>
          <w:rFonts w:ascii="Arial" w:hAnsi="Arial" w:cs="Arial"/>
          <w:b/>
          <w:sz w:val="20"/>
          <w:szCs w:val="20"/>
        </w:rPr>
      </w:pPr>
      <w:r w:rsidRPr="00600210">
        <w:rPr>
          <w:rFonts w:ascii="Arial" w:hAnsi="Arial" w:cs="Arial"/>
          <w:b/>
          <w:sz w:val="20"/>
          <w:szCs w:val="20"/>
        </w:rPr>
        <w:t>National Hispanic Heritage Month</w:t>
      </w:r>
    </w:p>
    <w:p w14:paraId="40A9E1F7" w14:textId="77777777" w:rsidR="00137B0D" w:rsidRDefault="00137B0D" w:rsidP="00600210">
      <w:pPr>
        <w:jc w:val="center"/>
        <w:rPr>
          <w:rFonts w:ascii="Arial" w:hAnsi="Arial" w:cs="Arial"/>
          <w:b/>
          <w:sz w:val="20"/>
          <w:szCs w:val="20"/>
        </w:rPr>
      </w:pPr>
    </w:p>
    <w:p w14:paraId="504EA07D" w14:textId="77777777" w:rsidR="00137B0D" w:rsidRDefault="00137B0D" w:rsidP="00137B0D">
      <w:pPr>
        <w:rPr>
          <w:rFonts w:ascii="Arial" w:hAnsi="Arial" w:cs="Arial"/>
          <w:bCs/>
          <w:sz w:val="20"/>
          <w:szCs w:val="20"/>
        </w:rPr>
      </w:pPr>
      <w:r>
        <w:rPr>
          <w:rFonts w:ascii="Arial" w:hAnsi="Arial" w:cs="Arial"/>
          <w:bCs/>
          <w:sz w:val="20"/>
          <w:szCs w:val="20"/>
        </w:rPr>
        <w:t xml:space="preserve">President Yamakaitis invited Amy </w:t>
      </w:r>
      <w:proofErr w:type="spellStart"/>
      <w:r>
        <w:rPr>
          <w:rFonts w:ascii="Arial" w:hAnsi="Arial" w:cs="Arial"/>
          <w:bCs/>
          <w:sz w:val="20"/>
          <w:szCs w:val="20"/>
        </w:rPr>
        <w:t>Mathesis</w:t>
      </w:r>
      <w:proofErr w:type="spellEnd"/>
      <w:r>
        <w:rPr>
          <w:rFonts w:ascii="Arial" w:hAnsi="Arial" w:cs="Arial"/>
          <w:bCs/>
          <w:sz w:val="20"/>
          <w:szCs w:val="20"/>
        </w:rPr>
        <w:t xml:space="preserve"> to join her and the Mayor at the podium. Mayor Armstead spoke about the large Hispanic population that calls Linden home. He stated that he wanted to thank all of the </w:t>
      </w:r>
      <w:proofErr w:type="gramStart"/>
      <w:r>
        <w:rPr>
          <w:rFonts w:ascii="Arial" w:hAnsi="Arial" w:cs="Arial"/>
          <w:bCs/>
          <w:sz w:val="20"/>
          <w:szCs w:val="20"/>
        </w:rPr>
        <w:t>groups, that</w:t>
      </w:r>
      <w:proofErr w:type="gramEnd"/>
      <w:r>
        <w:rPr>
          <w:rFonts w:ascii="Arial" w:hAnsi="Arial" w:cs="Arial"/>
          <w:bCs/>
          <w:sz w:val="20"/>
          <w:szCs w:val="20"/>
        </w:rPr>
        <w:t xml:space="preserve"> call Linden home, for the contributions that they make to Linden, to make it a better place. He then read his proclamation declaring the month of September 15</w:t>
      </w:r>
      <w:r w:rsidRPr="00137B0D">
        <w:rPr>
          <w:rFonts w:ascii="Arial" w:hAnsi="Arial" w:cs="Arial"/>
          <w:bCs/>
          <w:sz w:val="20"/>
          <w:szCs w:val="20"/>
          <w:vertAlign w:val="superscript"/>
        </w:rPr>
        <w:t>th</w:t>
      </w:r>
      <w:r>
        <w:rPr>
          <w:rFonts w:ascii="Arial" w:hAnsi="Arial" w:cs="Arial"/>
          <w:bCs/>
          <w:sz w:val="20"/>
          <w:szCs w:val="20"/>
        </w:rPr>
        <w:t xml:space="preserve"> to October 15</w:t>
      </w:r>
      <w:r w:rsidRPr="00137B0D">
        <w:rPr>
          <w:rFonts w:ascii="Arial" w:hAnsi="Arial" w:cs="Arial"/>
          <w:bCs/>
          <w:sz w:val="20"/>
          <w:szCs w:val="20"/>
          <w:vertAlign w:val="superscript"/>
        </w:rPr>
        <w:t>th</w:t>
      </w:r>
      <w:r>
        <w:rPr>
          <w:rFonts w:ascii="Arial" w:hAnsi="Arial" w:cs="Arial"/>
          <w:bCs/>
          <w:sz w:val="20"/>
          <w:szCs w:val="20"/>
        </w:rPr>
        <w:t xml:space="preserve"> as Hispanic Heritage month in Linden, and presented a copy to Ms. </w:t>
      </w:r>
      <w:proofErr w:type="spellStart"/>
      <w:r>
        <w:rPr>
          <w:rFonts w:ascii="Arial" w:hAnsi="Arial" w:cs="Arial"/>
          <w:bCs/>
          <w:sz w:val="20"/>
          <w:szCs w:val="20"/>
        </w:rPr>
        <w:t>Mathesis</w:t>
      </w:r>
      <w:proofErr w:type="spellEnd"/>
      <w:r>
        <w:rPr>
          <w:rFonts w:ascii="Arial" w:hAnsi="Arial" w:cs="Arial"/>
          <w:bCs/>
          <w:sz w:val="20"/>
          <w:szCs w:val="20"/>
        </w:rPr>
        <w:t xml:space="preserve">. The Mayor announced that Linden would be hosting its First Annual Hispanic festival, and provided details on the event. </w:t>
      </w:r>
    </w:p>
    <w:p w14:paraId="736FBA7E" w14:textId="77777777" w:rsidR="00137B0D" w:rsidRDefault="00137B0D" w:rsidP="00137B0D">
      <w:pPr>
        <w:jc w:val="center"/>
        <w:rPr>
          <w:rFonts w:ascii="Arial" w:hAnsi="Arial" w:cs="Arial"/>
          <w:b/>
          <w:sz w:val="20"/>
          <w:szCs w:val="20"/>
        </w:rPr>
      </w:pPr>
    </w:p>
    <w:p w14:paraId="205260DF" w14:textId="77777777" w:rsidR="00137B0D" w:rsidRDefault="00137B0D" w:rsidP="00137B0D">
      <w:pPr>
        <w:jc w:val="center"/>
        <w:rPr>
          <w:rFonts w:ascii="Arial" w:hAnsi="Arial" w:cs="Arial"/>
          <w:b/>
          <w:sz w:val="20"/>
          <w:szCs w:val="20"/>
          <w:u w:val="single"/>
        </w:rPr>
      </w:pPr>
      <w:r>
        <w:rPr>
          <w:rFonts w:ascii="Arial" w:hAnsi="Arial" w:cs="Arial"/>
          <w:b/>
          <w:sz w:val="20"/>
          <w:szCs w:val="20"/>
          <w:u w:val="single"/>
        </w:rPr>
        <w:t>NATIONAL RECOVERY MONTH</w:t>
      </w:r>
    </w:p>
    <w:p w14:paraId="135B1079" w14:textId="77777777" w:rsidR="00137B0D" w:rsidRDefault="00137B0D" w:rsidP="00137B0D">
      <w:pPr>
        <w:jc w:val="center"/>
        <w:rPr>
          <w:rFonts w:ascii="Arial" w:hAnsi="Arial" w:cs="Arial"/>
          <w:b/>
          <w:sz w:val="20"/>
          <w:szCs w:val="20"/>
        </w:rPr>
      </w:pPr>
      <w:r>
        <w:rPr>
          <w:rFonts w:ascii="Arial" w:hAnsi="Arial" w:cs="Arial"/>
          <w:b/>
          <w:sz w:val="20"/>
          <w:szCs w:val="20"/>
        </w:rPr>
        <w:t>Designating September as National Recovery Month</w:t>
      </w:r>
    </w:p>
    <w:p w14:paraId="2793B40C" w14:textId="77777777" w:rsidR="00137B0D" w:rsidRDefault="00137B0D" w:rsidP="00137B0D">
      <w:pPr>
        <w:jc w:val="center"/>
        <w:rPr>
          <w:rFonts w:ascii="Arial" w:hAnsi="Arial" w:cs="Arial"/>
          <w:b/>
          <w:sz w:val="20"/>
          <w:szCs w:val="20"/>
        </w:rPr>
      </w:pPr>
    </w:p>
    <w:p w14:paraId="686EEBC6" w14:textId="77777777" w:rsidR="00137B0D" w:rsidRPr="00137B0D" w:rsidRDefault="00B96AC4" w:rsidP="00137B0D">
      <w:pPr>
        <w:rPr>
          <w:rFonts w:ascii="Arial" w:hAnsi="Arial" w:cs="Arial"/>
          <w:bCs/>
          <w:sz w:val="20"/>
          <w:szCs w:val="20"/>
        </w:rPr>
      </w:pPr>
      <w:r>
        <w:rPr>
          <w:rFonts w:ascii="Arial" w:hAnsi="Arial" w:cs="Arial"/>
          <w:bCs/>
          <w:sz w:val="20"/>
          <w:szCs w:val="20"/>
        </w:rPr>
        <w:t xml:space="preserve">Mayor Armstead read the resolution declaring the month of September as National Recovery month, in the City of Linden, noting that the theme, this year, was “Join the Voices for Recovery; Strength Families and Communities.” He then called upon a representative of </w:t>
      </w:r>
      <w:proofErr w:type="spellStart"/>
      <w:r>
        <w:rPr>
          <w:rFonts w:ascii="Arial" w:hAnsi="Arial" w:cs="Arial"/>
          <w:bCs/>
          <w:sz w:val="20"/>
          <w:szCs w:val="20"/>
        </w:rPr>
        <w:t>Amon</w:t>
      </w:r>
      <w:proofErr w:type="spellEnd"/>
      <w:r>
        <w:rPr>
          <w:rFonts w:ascii="Arial" w:hAnsi="Arial" w:cs="Arial"/>
          <w:bCs/>
          <w:sz w:val="20"/>
          <w:szCs w:val="20"/>
        </w:rPr>
        <w:t xml:space="preserve"> Labs, Mary Ellen, to come forward and receive the resolution. The Mayor noted that </w:t>
      </w:r>
      <w:proofErr w:type="spellStart"/>
      <w:r>
        <w:rPr>
          <w:rFonts w:ascii="Arial" w:hAnsi="Arial" w:cs="Arial"/>
          <w:bCs/>
          <w:sz w:val="20"/>
          <w:szCs w:val="20"/>
        </w:rPr>
        <w:t>Amon</w:t>
      </w:r>
      <w:proofErr w:type="spellEnd"/>
      <w:r>
        <w:rPr>
          <w:rFonts w:ascii="Arial" w:hAnsi="Arial" w:cs="Arial"/>
          <w:bCs/>
          <w:sz w:val="20"/>
          <w:szCs w:val="20"/>
        </w:rPr>
        <w:t xml:space="preserve"> Labs has partnered, with the City, to help those afflicted with drug and alcohol abuse problems. </w:t>
      </w:r>
      <w:r w:rsidR="007A1C90">
        <w:rPr>
          <w:rFonts w:ascii="Arial" w:hAnsi="Arial" w:cs="Arial"/>
          <w:bCs/>
          <w:sz w:val="20"/>
          <w:szCs w:val="20"/>
        </w:rPr>
        <w:t xml:space="preserve">Mary Ellen spoke and stated that </w:t>
      </w:r>
      <w:proofErr w:type="spellStart"/>
      <w:r w:rsidR="007A1C90">
        <w:rPr>
          <w:rFonts w:ascii="Arial" w:hAnsi="Arial" w:cs="Arial"/>
          <w:bCs/>
          <w:sz w:val="20"/>
          <w:szCs w:val="20"/>
        </w:rPr>
        <w:t>Amon</w:t>
      </w:r>
      <w:proofErr w:type="spellEnd"/>
      <w:r w:rsidR="007A1C90">
        <w:rPr>
          <w:rFonts w:ascii="Arial" w:hAnsi="Arial" w:cs="Arial"/>
          <w:bCs/>
          <w:sz w:val="20"/>
          <w:szCs w:val="20"/>
        </w:rPr>
        <w:t xml:space="preserve"> Labs is the parent company for </w:t>
      </w:r>
      <w:proofErr w:type="spellStart"/>
      <w:r w:rsidR="007A1C90">
        <w:rPr>
          <w:rFonts w:ascii="Arial" w:hAnsi="Arial" w:cs="Arial"/>
          <w:bCs/>
          <w:sz w:val="20"/>
          <w:szCs w:val="20"/>
        </w:rPr>
        <w:t>Amon</w:t>
      </w:r>
      <w:proofErr w:type="spellEnd"/>
      <w:r w:rsidR="007A1C90">
        <w:rPr>
          <w:rFonts w:ascii="Arial" w:hAnsi="Arial" w:cs="Arial"/>
          <w:bCs/>
          <w:sz w:val="20"/>
          <w:szCs w:val="20"/>
        </w:rPr>
        <w:t xml:space="preserve"> Foundation, which she runs. She explained the purpose of the Foundation, and noted that addiction is a treatable illness that people do get well from. She thanked the Mayor and Council for recognizing National Recovery Month. </w:t>
      </w:r>
    </w:p>
    <w:p w14:paraId="02580CB6" w14:textId="77777777" w:rsidR="00600210" w:rsidRPr="00600210" w:rsidRDefault="00600210" w:rsidP="00600210">
      <w:pPr>
        <w:jc w:val="center"/>
        <w:rPr>
          <w:rFonts w:ascii="Arial" w:hAnsi="Arial" w:cs="Arial"/>
          <w:b/>
          <w:sz w:val="20"/>
          <w:szCs w:val="20"/>
          <w:u w:val="single"/>
        </w:rPr>
      </w:pPr>
    </w:p>
    <w:p w14:paraId="06EC4650" w14:textId="77777777" w:rsidR="00600210" w:rsidRPr="00600210" w:rsidRDefault="00600210" w:rsidP="00600210">
      <w:pPr>
        <w:jc w:val="center"/>
        <w:rPr>
          <w:rFonts w:ascii="Arial" w:hAnsi="Arial" w:cs="Arial"/>
          <w:b/>
          <w:sz w:val="20"/>
          <w:szCs w:val="20"/>
          <w:u w:val="single"/>
        </w:rPr>
      </w:pPr>
      <w:r w:rsidRPr="00600210">
        <w:rPr>
          <w:rFonts w:ascii="Arial" w:hAnsi="Arial" w:cs="Arial"/>
          <w:b/>
          <w:sz w:val="20"/>
          <w:szCs w:val="20"/>
          <w:u w:val="single"/>
        </w:rPr>
        <w:t>2019 POLICE OFFICER OF THE YEAR</w:t>
      </w:r>
    </w:p>
    <w:p w14:paraId="31521447" w14:textId="77777777" w:rsidR="00600210" w:rsidRDefault="00600210" w:rsidP="00600210">
      <w:pPr>
        <w:jc w:val="center"/>
        <w:rPr>
          <w:rFonts w:ascii="Arial" w:hAnsi="Arial" w:cs="Arial"/>
          <w:b/>
          <w:sz w:val="20"/>
          <w:szCs w:val="20"/>
        </w:rPr>
      </w:pPr>
      <w:r>
        <w:rPr>
          <w:rFonts w:ascii="Arial" w:hAnsi="Arial" w:cs="Arial"/>
          <w:b/>
          <w:sz w:val="20"/>
          <w:szCs w:val="20"/>
        </w:rPr>
        <w:t>Mikael Diaz</w:t>
      </w:r>
    </w:p>
    <w:p w14:paraId="34E0AE84" w14:textId="77777777" w:rsidR="007A1C90" w:rsidRDefault="007A1C90" w:rsidP="00600210">
      <w:pPr>
        <w:jc w:val="center"/>
        <w:rPr>
          <w:rFonts w:ascii="Arial" w:hAnsi="Arial" w:cs="Arial"/>
          <w:b/>
          <w:sz w:val="20"/>
          <w:szCs w:val="20"/>
        </w:rPr>
      </w:pPr>
    </w:p>
    <w:p w14:paraId="2A93DA87" w14:textId="77777777" w:rsidR="00600210" w:rsidRDefault="007A1C90" w:rsidP="007A1C90">
      <w:pPr>
        <w:rPr>
          <w:rFonts w:ascii="Arial" w:hAnsi="Arial" w:cs="Arial"/>
          <w:b/>
          <w:sz w:val="20"/>
          <w:szCs w:val="20"/>
        </w:rPr>
      </w:pPr>
      <w:r>
        <w:rPr>
          <w:rFonts w:ascii="Arial" w:hAnsi="Arial" w:cs="Arial"/>
          <w:bCs/>
          <w:sz w:val="20"/>
          <w:szCs w:val="20"/>
        </w:rPr>
        <w:t xml:space="preserve">President Yamakaitis asked Police Chief David Hart to join her and the Mayor, at the podium. Mayor Armstead stated that there are many ways that individuals can avoid driving under the influence of alcohol, and Officer Diaz has been very diligent in apprehending those who think it is ok to drive under the influence, being the leader in Union County for DWI arrest. The Mayor called Officer Michael up, read the resolution honoring him, as 2019 Police Officer of the Year, and presented him with a copy. (Peter Brown arrived). </w:t>
      </w:r>
    </w:p>
    <w:p w14:paraId="053343B4" w14:textId="77777777" w:rsidR="00600210" w:rsidRDefault="00600210" w:rsidP="00600210">
      <w:pPr>
        <w:jc w:val="center"/>
        <w:rPr>
          <w:rFonts w:ascii="Arial" w:hAnsi="Arial" w:cs="Arial"/>
          <w:b/>
          <w:sz w:val="20"/>
          <w:szCs w:val="20"/>
          <w:u w:val="single"/>
        </w:rPr>
      </w:pPr>
      <w:r w:rsidRPr="00600210">
        <w:rPr>
          <w:rFonts w:ascii="Arial" w:hAnsi="Arial" w:cs="Arial"/>
          <w:b/>
          <w:sz w:val="20"/>
          <w:szCs w:val="20"/>
          <w:u w:val="single"/>
        </w:rPr>
        <w:t>2019 SUPERVISOR OF THE YEAR</w:t>
      </w:r>
    </w:p>
    <w:p w14:paraId="1AB8F346" w14:textId="77777777" w:rsidR="00600210" w:rsidRDefault="00600210" w:rsidP="00600210">
      <w:pPr>
        <w:jc w:val="center"/>
        <w:rPr>
          <w:rFonts w:ascii="Arial" w:hAnsi="Arial" w:cs="Arial"/>
          <w:b/>
          <w:sz w:val="20"/>
          <w:szCs w:val="20"/>
        </w:rPr>
      </w:pPr>
      <w:r>
        <w:rPr>
          <w:rFonts w:ascii="Arial" w:hAnsi="Arial" w:cs="Arial"/>
          <w:b/>
          <w:sz w:val="20"/>
          <w:szCs w:val="20"/>
        </w:rPr>
        <w:t>Lieutenant Rick Bachmann</w:t>
      </w:r>
    </w:p>
    <w:p w14:paraId="445979F7" w14:textId="77777777" w:rsidR="00600210" w:rsidRDefault="00600210" w:rsidP="00600210">
      <w:pPr>
        <w:jc w:val="center"/>
        <w:rPr>
          <w:rFonts w:ascii="Arial" w:hAnsi="Arial" w:cs="Arial"/>
          <w:b/>
          <w:sz w:val="20"/>
          <w:szCs w:val="20"/>
        </w:rPr>
      </w:pPr>
      <w:r>
        <w:rPr>
          <w:rFonts w:ascii="Arial" w:hAnsi="Arial" w:cs="Arial"/>
          <w:b/>
          <w:sz w:val="20"/>
          <w:szCs w:val="20"/>
        </w:rPr>
        <w:t>Sergeant Robert Sanchez</w:t>
      </w:r>
    </w:p>
    <w:p w14:paraId="37A8DD66" w14:textId="77777777" w:rsidR="007A1C90" w:rsidRDefault="007A1C90" w:rsidP="00600210">
      <w:pPr>
        <w:jc w:val="center"/>
        <w:rPr>
          <w:rFonts w:ascii="Arial" w:hAnsi="Arial" w:cs="Arial"/>
          <w:b/>
          <w:sz w:val="20"/>
          <w:szCs w:val="20"/>
        </w:rPr>
      </w:pPr>
    </w:p>
    <w:p w14:paraId="644259FC" w14:textId="77777777" w:rsidR="007A1C90" w:rsidRDefault="007A1C90" w:rsidP="007A1C90">
      <w:pPr>
        <w:rPr>
          <w:rFonts w:ascii="Arial" w:hAnsi="Arial" w:cs="Arial"/>
          <w:bCs/>
          <w:sz w:val="20"/>
          <w:szCs w:val="20"/>
        </w:rPr>
      </w:pPr>
      <w:r>
        <w:rPr>
          <w:rFonts w:ascii="Arial" w:hAnsi="Arial" w:cs="Arial"/>
          <w:bCs/>
          <w:sz w:val="20"/>
          <w:szCs w:val="20"/>
        </w:rPr>
        <w:t xml:space="preserve">Mayor Armstead detailed the work that each of the Police Supervisors, about to be honored did. The Mayor noted the role of Sergeant Sanchez has in providing the technology that the patrol officers need to fight crime on the streets. He spoke about the professionalism of Lt. Bachmann, how he always respects the citizens of Linden and how new recruits should model themselves after him. He called both officers forward and the read the resolution honoring Lt. Rick Bachmann, and presented him with a copy of it. </w:t>
      </w:r>
    </w:p>
    <w:p w14:paraId="608300C5" w14:textId="77777777" w:rsidR="007A1C90" w:rsidRDefault="007A1C90" w:rsidP="007A1C90">
      <w:pPr>
        <w:rPr>
          <w:rFonts w:ascii="Arial" w:hAnsi="Arial" w:cs="Arial"/>
          <w:bCs/>
          <w:sz w:val="20"/>
          <w:szCs w:val="20"/>
        </w:rPr>
      </w:pPr>
      <w:r>
        <w:rPr>
          <w:rFonts w:ascii="Arial" w:hAnsi="Arial" w:cs="Arial"/>
          <w:bCs/>
          <w:sz w:val="20"/>
          <w:szCs w:val="20"/>
        </w:rPr>
        <w:t xml:space="preserve">Mayor Armstead read the resolution honoring Sergeant Robert Sanchez as 2019 Supervisor of the Year, and presented him with a copy. </w:t>
      </w:r>
    </w:p>
    <w:p w14:paraId="1CC178CF" w14:textId="77777777" w:rsidR="007A1C90" w:rsidRPr="007A1C90" w:rsidRDefault="007A1C90" w:rsidP="007A1C90">
      <w:pPr>
        <w:rPr>
          <w:rFonts w:ascii="Arial" w:hAnsi="Arial" w:cs="Arial"/>
          <w:bCs/>
          <w:sz w:val="20"/>
          <w:szCs w:val="20"/>
        </w:rPr>
      </w:pPr>
    </w:p>
    <w:p w14:paraId="45445E9D" w14:textId="77777777" w:rsidR="00600210" w:rsidRPr="00600210" w:rsidRDefault="00600210" w:rsidP="00600210">
      <w:pPr>
        <w:jc w:val="center"/>
        <w:rPr>
          <w:rFonts w:ascii="Arial" w:hAnsi="Arial" w:cs="Arial"/>
          <w:b/>
          <w:sz w:val="20"/>
          <w:szCs w:val="20"/>
          <w:u w:val="single"/>
        </w:rPr>
      </w:pPr>
      <w:r w:rsidRPr="00600210">
        <w:rPr>
          <w:rFonts w:ascii="Arial" w:hAnsi="Arial" w:cs="Arial"/>
          <w:b/>
          <w:sz w:val="20"/>
          <w:szCs w:val="20"/>
          <w:u w:val="single"/>
        </w:rPr>
        <w:t>PUBLIC WORKS DEPARTMENT</w:t>
      </w:r>
    </w:p>
    <w:p w14:paraId="6AEE7676" w14:textId="77777777" w:rsidR="00600210" w:rsidRDefault="00600210" w:rsidP="00600210">
      <w:pPr>
        <w:jc w:val="center"/>
        <w:rPr>
          <w:rFonts w:ascii="Arial" w:hAnsi="Arial" w:cs="Arial"/>
          <w:b/>
          <w:sz w:val="20"/>
          <w:szCs w:val="20"/>
        </w:rPr>
      </w:pPr>
      <w:r w:rsidRPr="00600210">
        <w:rPr>
          <w:rFonts w:ascii="Arial" w:hAnsi="Arial" w:cs="Arial"/>
          <w:b/>
          <w:sz w:val="20"/>
          <w:szCs w:val="20"/>
        </w:rPr>
        <w:t>Recycling Presentation</w:t>
      </w:r>
    </w:p>
    <w:p w14:paraId="59438D5E" w14:textId="77777777" w:rsidR="007A1C90" w:rsidRDefault="007A1C90" w:rsidP="00600210">
      <w:pPr>
        <w:jc w:val="center"/>
        <w:rPr>
          <w:rFonts w:ascii="Arial" w:hAnsi="Arial" w:cs="Arial"/>
          <w:b/>
          <w:sz w:val="20"/>
          <w:szCs w:val="20"/>
        </w:rPr>
      </w:pPr>
    </w:p>
    <w:p w14:paraId="0F933CC6" w14:textId="77777777" w:rsidR="007A1C90" w:rsidRPr="007A1C90" w:rsidRDefault="007A1C90" w:rsidP="007A1C90">
      <w:pPr>
        <w:rPr>
          <w:rFonts w:ascii="Arial" w:hAnsi="Arial" w:cs="Arial"/>
          <w:bCs/>
          <w:sz w:val="20"/>
          <w:szCs w:val="20"/>
        </w:rPr>
      </w:pPr>
      <w:r>
        <w:rPr>
          <w:rFonts w:ascii="Arial" w:hAnsi="Arial" w:cs="Arial"/>
          <w:bCs/>
          <w:sz w:val="20"/>
          <w:szCs w:val="20"/>
        </w:rPr>
        <w:t xml:space="preserve">President called up the Director of Community Services, Frank Dann, John Venditto DPW supervisor, and Ron </w:t>
      </w:r>
      <w:proofErr w:type="spellStart"/>
      <w:r>
        <w:rPr>
          <w:rFonts w:ascii="Arial" w:hAnsi="Arial" w:cs="Arial"/>
          <w:bCs/>
          <w:sz w:val="20"/>
          <w:szCs w:val="20"/>
        </w:rPr>
        <w:t>Breur</w:t>
      </w:r>
      <w:proofErr w:type="spellEnd"/>
      <w:r>
        <w:rPr>
          <w:rFonts w:ascii="Arial" w:hAnsi="Arial" w:cs="Arial"/>
          <w:bCs/>
          <w:sz w:val="20"/>
          <w:szCs w:val="20"/>
        </w:rPr>
        <w:t xml:space="preserve">, Recycling coordinator, to make a presentation on recycling picks for the City of Linden. The trio explained that the City of Linden would be moving toward automated recycling picks, in 2020, just as it has automated the collection of garbage. Mr. Venditto spoke about the new program and the wards that it would be implemented in next year. Mr. Venditto and Mr. </w:t>
      </w:r>
      <w:proofErr w:type="spellStart"/>
      <w:r>
        <w:rPr>
          <w:rFonts w:ascii="Arial" w:hAnsi="Arial" w:cs="Arial"/>
          <w:bCs/>
          <w:sz w:val="20"/>
          <w:szCs w:val="20"/>
        </w:rPr>
        <w:t>Breur</w:t>
      </w:r>
      <w:proofErr w:type="spellEnd"/>
      <w:r>
        <w:rPr>
          <w:rFonts w:ascii="Arial" w:hAnsi="Arial" w:cs="Arial"/>
          <w:bCs/>
          <w:sz w:val="20"/>
          <w:szCs w:val="20"/>
        </w:rPr>
        <w:t xml:space="preserve"> explained the separation of the material, into color code recycling containers, and did a demonstration to help educate Linden’s residents on the upcoming change. </w:t>
      </w:r>
    </w:p>
    <w:p w14:paraId="1E8F2171" w14:textId="77777777" w:rsidR="00600210" w:rsidRDefault="00600210" w:rsidP="00600210">
      <w:pPr>
        <w:jc w:val="center"/>
        <w:rPr>
          <w:rFonts w:ascii="Arial" w:hAnsi="Arial" w:cs="Arial"/>
          <w:b/>
          <w:sz w:val="20"/>
          <w:szCs w:val="20"/>
        </w:rPr>
      </w:pPr>
    </w:p>
    <w:p w14:paraId="7402B7A7" w14:textId="77777777" w:rsidR="00CC43B9" w:rsidRPr="00CC43B9" w:rsidRDefault="00CC43B9" w:rsidP="00CC43B9">
      <w:pPr>
        <w:widowControl/>
        <w:autoSpaceDE/>
        <w:autoSpaceDN/>
        <w:adjustRightInd/>
        <w:spacing w:line="254" w:lineRule="auto"/>
        <w:jc w:val="center"/>
        <w:rPr>
          <w:rFonts w:ascii="Arial" w:eastAsiaTheme="minorHAnsi" w:hAnsi="Arial" w:cs="Arial"/>
          <w:b/>
          <w:sz w:val="20"/>
          <w:szCs w:val="20"/>
          <w:u w:val="single"/>
        </w:rPr>
      </w:pPr>
      <w:r w:rsidRPr="00CC43B9">
        <w:rPr>
          <w:rFonts w:ascii="Arial" w:eastAsiaTheme="minorHAnsi" w:hAnsi="Arial" w:cs="Arial"/>
          <w:b/>
          <w:sz w:val="20"/>
          <w:szCs w:val="20"/>
          <w:u w:val="single"/>
        </w:rPr>
        <w:t>ORDINANCE ON HEARING</w:t>
      </w:r>
    </w:p>
    <w:p w14:paraId="274C6613" w14:textId="77777777" w:rsidR="008748AB" w:rsidRDefault="008748AB" w:rsidP="008748AB">
      <w:pPr>
        <w:widowControl/>
        <w:autoSpaceDE/>
        <w:autoSpaceDN/>
        <w:adjustRightInd/>
        <w:spacing w:line="259" w:lineRule="auto"/>
        <w:rPr>
          <w:rFonts w:ascii="Arial" w:hAnsi="Arial" w:cs="Arial"/>
          <w:sz w:val="20"/>
          <w:szCs w:val="20"/>
        </w:rPr>
      </w:pPr>
    </w:p>
    <w:p w14:paraId="38F4A9AA" w14:textId="77777777" w:rsidR="008748AB" w:rsidRPr="008748AB" w:rsidRDefault="008748AB" w:rsidP="008748AB">
      <w:pPr>
        <w:widowControl/>
        <w:autoSpaceDE/>
        <w:autoSpaceDN/>
        <w:adjustRightInd/>
        <w:spacing w:line="259" w:lineRule="auto"/>
        <w:rPr>
          <w:rFonts w:ascii="Arial" w:hAnsi="Arial" w:cs="Arial"/>
          <w:b/>
          <w:sz w:val="20"/>
          <w:szCs w:val="20"/>
        </w:rPr>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14:paraId="1D1DB288" w14:textId="77777777" w:rsidR="00CC43B9" w:rsidRPr="00CC43B9" w:rsidRDefault="00CC43B9" w:rsidP="00CC43B9">
      <w:pPr>
        <w:widowControl/>
        <w:autoSpaceDE/>
        <w:autoSpaceDN/>
        <w:adjustRightInd/>
        <w:spacing w:line="254" w:lineRule="auto"/>
        <w:rPr>
          <w:rFonts w:ascii="Arial" w:eastAsiaTheme="minorHAnsi" w:hAnsi="Arial" w:cs="Arial"/>
          <w:b/>
          <w:sz w:val="20"/>
          <w:szCs w:val="20"/>
          <w:u w:val="single"/>
        </w:rPr>
      </w:pPr>
    </w:p>
    <w:p w14:paraId="1756C1BB" w14:textId="77777777" w:rsidR="00CC43B9" w:rsidRPr="00CC43B9" w:rsidRDefault="00CC43B9" w:rsidP="00CC43B9">
      <w:pPr>
        <w:widowControl/>
        <w:numPr>
          <w:ilvl w:val="1"/>
          <w:numId w:val="1"/>
        </w:numPr>
        <w:autoSpaceDE/>
        <w:autoSpaceDN/>
        <w:adjustRightInd/>
        <w:spacing w:after="160" w:line="259" w:lineRule="auto"/>
        <w:ind w:hanging="855"/>
        <w:contextualSpacing/>
        <w:rPr>
          <w:rFonts w:ascii="Arial" w:eastAsiaTheme="minorHAnsi" w:hAnsi="Arial" w:cs="Arial"/>
          <w:sz w:val="20"/>
          <w:szCs w:val="20"/>
        </w:rPr>
      </w:pPr>
      <w:r w:rsidRPr="00CC43B9">
        <w:rPr>
          <w:rFonts w:ascii="Arial" w:eastAsiaTheme="minorHAnsi" w:hAnsi="Arial" w:cs="Arial"/>
          <w:sz w:val="20"/>
          <w:szCs w:val="20"/>
        </w:rPr>
        <w:t xml:space="preserve">An ordinance to amend and supplement Chapter VII, Traffic, of an Ordinance entitled, “An Ordinance adopting and enacting the revised General Ordinances of the City of Linden, 1999,” Passed November 23, 1999 and approved November 24, 1999, and as amended and supplements </w:t>
      </w:r>
    </w:p>
    <w:p w14:paraId="7652F0DB" w14:textId="77777777" w:rsidR="00CC43B9" w:rsidRPr="00CC43B9" w:rsidRDefault="00CC43B9" w:rsidP="00CC43B9">
      <w:pPr>
        <w:widowControl/>
        <w:autoSpaceDE/>
        <w:autoSpaceDN/>
        <w:adjustRightInd/>
        <w:spacing w:line="256" w:lineRule="auto"/>
        <w:ind w:left="1440"/>
        <w:contextualSpacing/>
        <w:rPr>
          <w:rFonts w:ascii="Arial" w:eastAsiaTheme="minorHAnsi" w:hAnsi="Arial" w:cs="Arial"/>
          <w:sz w:val="20"/>
          <w:szCs w:val="20"/>
        </w:rPr>
      </w:pPr>
      <w:r w:rsidRPr="00CC43B9">
        <w:rPr>
          <w:rFonts w:ascii="Arial" w:eastAsiaTheme="minorHAnsi" w:hAnsi="Arial" w:cs="Arial"/>
          <w:sz w:val="20"/>
          <w:szCs w:val="20"/>
        </w:rPr>
        <w:t>7-33 Handicapped Parking Regulations</w:t>
      </w:r>
    </w:p>
    <w:p w14:paraId="66EEFE2A" w14:textId="77777777" w:rsidR="00CC43B9" w:rsidRPr="00CC43B9" w:rsidRDefault="00CC43B9" w:rsidP="00CC43B9">
      <w:pPr>
        <w:widowControl/>
        <w:autoSpaceDE/>
        <w:autoSpaceDN/>
        <w:adjustRightInd/>
        <w:spacing w:line="256" w:lineRule="auto"/>
        <w:ind w:left="1440"/>
        <w:contextualSpacing/>
        <w:rPr>
          <w:rFonts w:ascii="Arial" w:eastAsiaTheme="minorHAnsi" w:hAnsi="Arial" w:cs="Arial"/>
          <w:sz w:val="20"/>
          <w:szCs w:val="20"/>
        </w:rPr>
      </w:pPr>
    </w:p>
    <w:p w14:paraId="79996DCB" w14:textId="77777777" w:rsidR="00CC43B9" w:rsidRPr="00CC43B9" w:rsidRDefault="00CC43B9" w:rsidP="00CC43B9">
      <w:pPr>
        <w:widowControl/>
        <w:autoSpaceDE/>
        <w:autoSpaceDN/>
        <w:adjustRightInd/>
        <w:spacing w:line="256" w:lineRule="auto"/>
        <w:ind w:left="1440"/>
        <w:contextualSpacing/>
        <w:rPr>
          <w:rFonts w:ascii="Arial" w:eastAsiaTheme="minorHAnsi" w:hAnsi="Arial" w:cs="Arial"/>
          <w:sz w:val="20"/>
          <w:szCs w:val="20"/>
        </w:rPr>
      </w:pPr>
      <w:r w:rsidRPr="00CC43B9">
        <w:rPr>
          <w:rFonts w:ascii="Arial" w:eastAsiaTheme="minorHAnsi" w:hAnsi="Arial" w:cs="Arial"/>
          <w:sz w:val="20"/>
          <w:szCs w:val="20"/>
        </w:rPr>
        <w:t>7-33.1A Handicapped Parking On-Street</w:t>
      </w:r>
    </w:p>
    <w:p w14:paraId="0E15EB1A" w14:textId="77777777" w:rsidR="00CC43B9" w:rsidRPr="00CC43B9" w:rsidRDefault="00CC43B9" w:rsidP="00CC43B9">
      <w:pPr>
        <w:widowControl/>
        <w:autoSpaceDE/>
        <w:autoSpaceDN/>
        <w:adjustRightInd/>
        <w:spacing w:line="254" w:lineRule="auto"/>
        <w:rPr>
          <w:rFonts w:ascii="Arial" w:eastAsiaTheme="minorHAnsi" w:hAnsi="Arial" w:cs="Arial"/>
          <w:sz w:val="20"/>
          <w:szCs w:val="20"/>
          <w:u w:val="single"/>
        </w:rPr>
      </w:pPr>
      <w:r w:rsidRPr="00CC43B9">
        <w:rPr>
          <w:rFonts w:ascii="Arial" w:eastAsiaTheme="minorHAnsi" w:hAnsi="Arial" w:cs="Arial"/>
          <w:sz w:val="20"/>
          <w:szCs w:val="20"/>
          <w:u w:val="single"/>
        </w:rPr>
        <w:t>Name of Street</w:t>
      </w:r>
      <w:r w:rsidRPr="00CC43B9">
        <w:rPr>
          <w:rFonts w:ascii="Arial" w:eastAsiaTheme="minorHAnsi" w:hAnsi="Arial" w:cs="Arial"/>
          <w:sz w:val="20"/>
          <w:szCs w:val="20"/>
          <w:u w:val="single"/>
        </w:rPr>
        <w:tab/>
      </w:r>
      <w:r w:rsidRPr="00CC43B9">
        <w:rPr>
          <w:rFonts w:ascii="Arial" w:eastAsiaTheme="minorHAnsi" w:hAnsi="Arial" w:cs="Arial"/>
          <w:sz w:val="20"/>
          <w:szCs w:val="20"/>
        </w:rPr>
        <w:t xml:space="preserve">                       </w:t>
      </w:r>
      <w:r w:rsidRPr="00CC43B9">
        <w:rPr>
          <w:rFonts w:ascii="Arial" w:eastAsiaTheme="minorHAnsi" w:hAnsi="Arial" w:cs="Arial"/>
          <w:sz w:val="20"/>
          <w:szCs w:val="20"/>
          <w:u w:val="single"/>
        </w:rPr>
        <w:t xml:space="preserve">Spaces </w:t>
      </w:r>
      <w:r w:rsidRPr="00CC43B9">
        <w:rPr>
          <w:rFonts w:ascii="Arial" w:eastAsiaTheme="minorHAnsi" w:hAnsi="Arial" w:cs="Arial"/>
          <w:sz w:val="20"/>
          <w:szCs w:val="20"/>
        </w:rPr>
        <w:t xml:space="preserve">                                   </w:t>
      </w:r>
      <w:r w:rsidRPr="00CC43B9">
        <w:rPr>
          <w:rFonts w:ascii="Arial" w:eastAsiaTheme="minorHAnsi" w:hAnsi="Arial" w:cs="Arial"/>
          <w:sz w:val="20"/>
          <w:szCs w:val="20"/>
          <w:u w:val="single"/>
        </w:rPr>
        <w:t>No. of Location</w:t>
      </w:r>
    </w:p>
    <w:p w14:paraId="79E8FCB7" w14:textId="77777777" w:rsidR="00CC43B9" w:rsidRPr="00CC43B9" w:rsidRDefault="00CC43B9" w:rsidP="00CC43B9">
      <w:pPr>
        <w:widowControl/>
        <w:autoSpaceDE/>
        <w:autoSpaceDN/>
        <w:adjustRightInd/>
        <w:spacing w:line="254" w:lineRule="auto"/>
        <w:rPr>
          <w:rFonts w:ascii="Arial" w:eastAsiaTheme="minorHAnsi" w:hAnsi="Arial" w:cs="Arial"/>
          <w:sz w:val="20"/>
          <w:szCs w:val="20"/>
        </w:rPr>
      </w:pPr>
      <w:r w:rsidRPr="00CC43B9">
        <w:rPr>
          <w:rFonts w:ascii="Arial" w:eastAsiaTheme="minorHAnsi" w:hAnsi="Arial" w:cs="Arial"/>
          <w:sz w:val="20"/>
          <w:szCs w:val="20"/>
        </w:rPr>
        <w:t>Delete:</w:t>
      </w:r>
    </w:p>
    <w:p w14:paraId="7A33E220" w14:textId="77777777" w:rsidR="00CC43B9" w:rsidRPr="00CC43B9" w:rsidRDefault="00CC43B9" w:rsidP="00CC43B9">
      <w:pPr>
        <w:widowControl/>
        <w:tabs>
          <w:tab w:val="left" w:pos="4140"/>
        </w:tabs>
        <w:autoSpaceDE/>
        <w:autoSpaceDN/>
        <w:adjustRightInd/>
        <w:spacing w:line="254" w:lineRule="auto"/>
        <w:ind w:left="4140" w:hanging="4140"/>
        <w:rPr>
          <w:rFonts w:ascii="Arial" w:eastAsiaTheme="minorHAnsi" w:hAnsi="Arial" w:cs="Arial"/>
          <w:sz w:val="20"/>
          <w:szCs w:val="20"/>
        </w:rPr>
      </w:pPr>
      <w:r w:rsidRPr="00CC43B9">
        <w:rPr>
          <w:rFonts w:ascii="Arial" w:eastAsiaTheme="minorHAnsi" w:hAnsi="Arial" w:cs="Arial"/>
          <w:sz w:val="20"/>
          <w:szCs w:val="20"/>
        </w:rPr>
        <w:t>222 First Avenue                         1</w:t>
      </w:r>
      <w:r w:rsidRPr="00CC43B9">
        <w:rPr>
          <w:rFonts w:ascii="Arial" w:eastAsiaTheme="minorHAnsi" w:hAnsi="Arial" w:cs="Arial"/>
          <w:sz w:val="20"/>
          <w:szCs w:val="20"/>
        </w:rPr>
        <w:tab/>
        <w:t xml:space="preserve">On the Southeasterly sideline of First                            Avenue 125 feet more or less southwesterly from the projection of Walnut Street for a length of 22 feet. The aforesaid space is specifically reserved and designed for a vehicle for Ronald D. Guerra to be identified by license </w:t>
      </w:r>
      <w:r w:rsidRPr="00CC43B9">
        <w:rPr>
          <w:rFonts w:ascii="Arial" w:eastAsiaTheme="minorHAnsi" w:hAnsi="Arial" w:cs="Arial"/>
          <w:sz w:val="20"/>
          <w:szCs w:val="20"/>
        </w:rPr>
        <w:lastRenderedPageBreak/>
        <w:t xml:space="preserve">plate and number and a placard XXXX, issued by the City, and no other vehicle bearing or displaying handicapped license plates and/or placards, or not, shall be permitted to park in such space. </w:t>
      </w:r>
    </w:p>
    <w:p w14:paraId="3376EA53"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3690"/>
          <w:tab w:val="left" w:pos="4410"/>
          <w:tab w:val="right" w:pos="9360"/>
        </w:tabs>
        <w:autoSpaceDE/>
        <w:autoSpaceDN/>
        <w:adjustRightInd/>
        <w:spacing w:line="254" w:lineRule="auto"/>
        <w:ind w:left="5040" w:hanging="4950"/>
        <w:rPr>
          <w:rFonts w:ascii="Arial" w:eastAsiaTheme="minorHAnsi" w:hAnsi="Arial" w:cs="Arial"/>
          <w:b/>
          <w:sz w:val="20"/>
          <w:szCs w:val="20"/>
        </w:rPr>
      </w:pPr>
      <w:r w:rsidRPr="00CC43B9">
        <w:rPr>
          <w:rFonts w:ascii="Arial" w:eastAsiaTheme="minorHAnsi" w:hAnsi="Arial" w:cs="Arial"/>
          <w:b/>
          <w:sz w:val="20"/>
          <w:szCs w:val="20"/>
        </w:rPr>
        <w:t>ADD:</w:t>
      </w:r>
    </w:p>
    <w:p w14:paraId="74084000"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r w:rsidRPr="00CC43B9">
        <w:rPr>
          <w:rFonts w:ascii="Arial" w:eastAsiaTheme="minorHAnsi" w:hAnsi="Arial" w:cs="Arial"/>
          <w:sz w:val="20"/>
          <w:szCs w:val="20"/>
        </w:rPr>
        <w:t>1004 Chandler Avenue</w:t>
      </w:r>
      <w:r w:rsidRPr="00CC43B9">
        <w:rPr>
          <w:rFonts w:ascii="Arial" w:eastAsiaTheme="minorHAnsi" w:hAnsi="Arial" w:cs="Arial"/>
          <w:sz w:val="20"/>
          <w:szCs w:val="20"/>
        </w:rPr>
        <w:tab/>
        <w:t xml:space="preserve">    1                       </w:t>
      </w:r>
      <w:r w:rsidRPr="00CC43B9">
        <w:rPr>
          <w:rFonts w:ascii="Arial" w:eastAsiaTheme="minorHAnsi" w:hAnsi="Arial" w:cs="Arial"/>
          <w:sz w:val="20"/>
          <w:szCs w:val="20"/>
        </w:rPr>
        <w:tab/>
        <w:t xml:space="preserve">     On the northeasterly sideline of Chandler Avenue, 65 feet more or less northwesterly from the projection of the northwesterly </w:t>
      </w:r>
      <w:proofErr w:type="spellStart"/>
      <w:r w:rsidRPr="00CC43B9">
        <w:rPr>
          <w:rFonts w:ascii="Arial" w:eastAsiaTheme="minorHAnsi" w:hAnsi="Arial" w:cs="Arial"/>
          <w:sz w:val="20"/>
          <w:szCs w:val="20"/>
        </w:rPr>
        <w:t>curbline</w:t>
      </w:r>
      <w:proofErr w:type="spellEnd"/>
      <w:r w:rsidRPr="00CC43B9">
        <w:rPr>
          <w:rFonts w:ascii="Arial" w:eastAsiaTheme="minorHAnsi" w:hAnsi="Arial" w:cs="Arial"/>
          <w:sz w:val="20"/>
          <w:szCs w:val="20"/>
        </w:rPr>
        <w:t xml:space="preserve"> of Middlesex Street in front of 1004 Chandler Avenue for a length of 22 feet.  The aforesaid space is specifically reserved and designated for a vehicle for Michelle Williams-Lewis to be identified by license plate number and  placard number to be issued by the City, and no other vehicle bearing or displaying handicapped license plates and/or placards, or not, shall be permitted to park in such space. </w:t>
      </w:r>
    </w:p>
    <w:p w14:paraId="7B8C35A2"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p>
    <w:p w14:paraId="4CF28EF2"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r w:rsidRPr="00CC43B9">
        <w:rPr>
          <w:rFonts w:ascii="Arial" w:eastAsiaTheme="minorHAnsi" w:hAnsi="Arial" w:cs="Arial"/>
          <w:sz w:val="20"/>
          <w:szCs w:val="20"/>
        </w:rPr>
        <w:t>2214 East Edgar Road</w:t>
      </w:r>
      <w:r w:rsidRPr="00CC43B9">
        <w:rPr>
          <w:rFonts w:ascii="Arial" w:eastAsiaTheme="minorHAnsi" w:hAnsi="Arial" w:cs="Arial"/>
          <w:sz w:val="20"/>
          <w:szCs w:val="20"/>
        </w:rPr>
        <w:tab/>
      </w:r>
    </w:p>
    <w:p w14:paraId="1062C6F0"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r w:rsidRPr="00CC43B9">
        <w:rPr>
          <w:rFonts w:ascii="Arial" w:eastAsiaTheme="minorHAnsi" w:hAnsi="Arial" w:cs="Arial"/>
          <w:sz w:val="20"/>
          <w:szCs w:val="20"/>
        </w:rPr>
        <w:t>(on Dennis Place)</w:t>
      </w:r>
      <w:r w:rsidRPr="00CC43B9">
        <w:rPr>
          <w:rFonts w:ascii="Arial" w:eastAsiaTheme="minorHAnsi" w:hAnsi="Arial" w:cs="Arial"/>
          <w:sz w:val="20"/>
          <w:szCs w:val="20"/>
        </w:rPr>
        <w:tab/>
      </w:r>
      <w:r w:rsidRPr="00CC43B9">
        <w:rPr>
          <w:rFonts w:ascii="Arial" w:eastAsiaTheme="minorHAnsi" w:hAnsi="Arial" w:cs="Arial"/>
          <w:sz w:val="20"/>
          <w:szCs w:val="20"/>
        </w:rPr>
        <w:tab/>
        <w:t xml:space="preserve">    1                       </w:t>
      </w:r>
      <w:r w:rsidRPr="00CC43B9">
        <w:rPr>
          <w:rFonts w:ascii="Arial" w:eastAsiaTheme="minorHAnsi" w:hAnsi="Arial" w:cs="Arial"/>
          <w:sz w:val="20"/>
          <w:szCs w:val="20"/>
        </w:rPr>
        <w:tab/>
        <w:t xml:space="preserve">     On the northeasterly sideline of Dennis Place, 70 feet more or less southeasterly from the projection of the southeasterly </w:t>
      </w:r>
      <w:proofErr w:type="spellStart"/>
      <w:r w:rsidRPr="00CC43B9">
        <w:rPr>
          <w:rFonts w:ascii="Arial" w:eastAsiaTheme="minorHAnsi" w:hAnsi="Arial" w:cs="Arial"/>
          <w:sz w:val="20"/>
          <w:szCs w:val="20"/>
        </w:rPr>
        <w:t>curbline</w:t>
      </w:r>
      <w:proofErr w:type="spellEnd"/>
      <w:r w:rsidRPr="00CC43B9">
        <w:rPr>
          <w:rFonts w:ascii="Arial" w:eastAsiaTheme="minorHAnsi" w:hAnsi="Arial" w:cs="Arial"/>
          <w:sz w:val="20"/>
          <w:szCs w:val="20"/>
        </w:rPr>
        <w:t xml:space="preserve"> of East Edgar Road for a length of 22 feet.  The aforesaid space is specifically reserved and designated for a vehicle for Ida Rodriguez to be identified by license plate number and  placard number to be issued by the City, and no other vehicle bearing or displaying handicapped license plates and/or placards, or not, shall be permitted to park in such space. </w:t>
      </w:r>
    </w:p>
    <w:p w14:paraId="3876A3AE" w14:textId="77777777" w:rsidR="00FA5A3D"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14:paraId="3A72106B"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14:paraId="44ECBA47"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14:paraId="48B314BA"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14:paraId="192F02BB"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14:paraId="3B888DA3" w14:textId="77777777" w:rsidR="00FA5A3D" w:rsidRPr="002A4854" w:rsidRDefault="00FA5A3D" w:rsidP="00FA5A3D">
      <w:pPr>
        <w:widowControl/>
        <w:autoSpaceDE/>
        <w:autoSpaceDN/>
        <w:adjustRightInd/>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#63-35</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Mohammed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14:paraId="00AE678E" w14:textId="77777777" w:rsidR="008748AB" w:rsidRDefault="008748AB" w:rsidP="008748AB">
      <w:pPr>
        <w:widowControl/>
        <w:autoSpaceDE/>
        <w:autoSpaceDN/>
        <w:adjustRightInd/>
        <w:spacing w:line="259" w:lineRule="auto"/>
        <w:rPr>
          <w:rFonts w:ascii="Arial" w:hAnsi="Arial" w:cs="Arial"/>
          <w:b/>
          <w:sz w:val="20"/>
          <w:szCs w:val="20"/>
        </w:rPr>
      </w:pPr>
    </w:p>
    <w:p w14:paraId="3DC7750C" w14:textId="77777777" w:rsidR="008748AB" w:rsidRPr="008748AB" w:rsidRDefault="008748AB" w:rsidP="008748AB">
      <w:pPr>
        <w:widowControl/>
        <w:autoSpaceDE/>
        <w:autoSpaceDN/>
        <w:adjustRightInd/>
        <w:spacing w:line="259" w:lineRule="auto"/>
        <w:rPr>
          <w:rFonts w:ascii="Arial" w:hAnsi="Arial" w:cs="Arial"/>
          <w:b/>
          <w:sz w:val="20"/>
          <w:szCs w:val="20"/>
        </w:rPr>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14:paraId="27E22B9F"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p>
    <w:p w14:paraId="2AB04509" w14:textId="77777777" w:rsidR="00CC43B9" w:rsidRPr="00CC43B9" w:rsidRDefault="00CC43B9" w:rsidP="00CC43B9">
      <w:pPr>
        <w:widowControl/>
        <w:numPr>
          <w:ilvl w:val="1"/>
          <w:numId w:val="1"/>
        </w:numPr>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after="160" w:line="259" w:lineRule="auto"/>
        <w:ind w:hanging="765"/>
        <w:contextualSpacing/>
        <w:jc w:val="both"/>
        <w:rPr>
          <w:rFonts w:ascii="Arial" w:eastAsiaTheme="minorHAnsi" w:hAnsi="Arial" w:cs="Arial"/>
          <w:sz w:val="20"/>
          <w:szCs w:val="20"/>
        </w:rPr>
      </w:pPr>
      <w:r w:rsidRPr="00CC43B9">
        <w:rPr>
          <w:rFonts w:ascii="Arial" w:eastAsiaTheme="minorHAnsi" w:hAnsi="Arial" w:cs="Arial"/>
          <w:sz w:val="20"/>
          <w:szCs w:val="20"/>
        </w:rPr>
        <w:t>An ordinance to amend and supplement Chapter VII, Traffic, of an ordinance entitled, “An ordinance adopting and enacting the revised General Ordinances of the City of Linden, 1999,” passed November 23, 199 and approved November 24, 1999, and as amended and supplemented.</w:t>
      </w:r>
    </w:p>
    <w:p w14:paraId="47552EAE"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720"/>
        <w:jc w:val="both"/>
        <w:rPr>
          <w:rFonts w:ascii="Arial" w:eastAsiaTheme="minorHAnsi" w:hAnsi="Arial" w:cs="Arial"/>
          <w:sz w:val="20"/>
          <w:szCs w:val="20"/>
        </w:rPr>
      </w:pPr>
      <w:r w:rsidRPr="00CC43B9">
        <w:rPr>
          <w:rFonts w:ascii="Arial" w:eastAsiaTheme="minorHAnsi" w:hAnsi="Arial" w:cs="Arial"/>
          <w:sz w:val="20"/>
          <w:szCs w:val="20"/>
        </w:rPr>
        <w:t>Section 1 That Chapter VII, Traffic, Section 7-10, Parking Prohibited at All Times on Certain Streets, shall be and the same is hereby amended as follows;</w:t>
      </w:r>
    </w:p>
    <w:p w14:paraId="29EC9CD5"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720"/>
        <w:jc w:val="both"/>
        <w:rPr>
          <w:rFonts w:ascii="Arial" w:eastAsiaTheme="minorHAnsi" w:hAnsi="Arial" w:cs="Arial"/>
          <w:sz w:val="20"/>
          <w:szCs w:val="20"/>
        </w:rPr>
      </w:pPr>
      <w:r w:rsidRPr="00CC43B9">
        <w:rPr>
          <w:rFonts w:ascii="Arial" w:eastAsiaTheme="minorHAnsi" w:hAnsi="Arial" w:cs="Arial"/>
          <w:sz w:val="20"/>
          <w:szCs w:val="20"/>
        </w:rPr>
        <w:tab/>
      </w:r>
      <w:r w:rsidRPr="00CC43B9">
        <w:rPr>
          <w:rFonts w:ascii="Arial" w:eastAsiaTheme="minorHAnsi" w:hAnsi="Arial" w:cs="Arial"/>
          <w:sz w:val="20"/>
          <w:szCs w:val="20"/>
        </w:rPr>
        <w:tab/>
        <w:t>7-10 PARKING PROHIBITED AT ALL TIMES ON CERTAIN STREETS</w:t>
      </w:r>
    </w:p>
    <w:p w14:paraId="75496620"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p>
    <w:p w14:paraId="1BDFD629"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u w:val="single"/>
        </w:rPr>
      </w:pPr>
      <w:r w:rsidRPr="00CC43B9">
        <w:rPr>
          <w:rFonts w:ascii="Arial" w:eastAsiaTheme="minorHAnsi" w:hAnsi="Arial" w:cs="Arial"/>
          <w:sz w:val="20"/>
          <w:szCs w:val="20"/>
          <w:u w:val="single"/>
        </w:rPr>
        <w:t xml:space="preserve">Name of Street </w:t>
      </w: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u w:val="single"/>
        </w:rPr>
        <w:t>Side</w:t>
      </w: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u w:val="single"/>
        </w:rPr>
        <w:t xml:space="preserve">Location </w:t>
      </w:r>
    </w:p>
    <w:p w14:paraId="7527922C"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r w:rsidRPr="00CC43B9">
        <w:rPr>
          <w:rFonts w:ascii="Arial" w:eastAsiaTheme="minorHAnsi" w:hAnsi="Arial" w:cs="Arial"/>
          <w:sz w:val="20"/>
          <w:szCs w:val="20"/>
        </w:rPr>
        <w:t xml:space="preserve">ADD: </w:t>
      </w:r>
    </w:p>
    <w:p w14:paraId="0A1F936E"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r w:rsidRPr="00CC43B9">
        <w:rPr>
          <w:rFonts w:ascii="Arial" w:eastAsiaTheme="minorHAnsi" w:hAnsi="Arial" w:cs="Arial"/>
          <w:sz w:val="20"/>
          <w:szCs w:val="20"/>
        </w:rPr>
        <w:t>DeWitt Street</w:t>
      </w:r>
      <w:r w:rsidRPr="00CC43B9">
        <w:rPr>
          <w:rFonts w:ascii="Arial" w:eastAsiaTheme="minorHAnsi" w:hAnsi="Arial" w:cs="Arial"/>
          <w:sz w:val="20"/>
          <w:szCs w:val="20"/>
        </w:rPr>
        <w:tab/>
      </w:r>
      <w:r w:rsidRPr="00CC43B9">
        <w:rPr>
          <w:rFonts w:ascii="Arial" w:eastAsiaTheme="minorHAnsi" w:hAnsi="Arial" w:cs="Arial"/>
          <w:sz w:val="20"/>
          <w:szCs w:val="20"/>
        </w:rPr>
        <w:tab/>
        <w:t>East</w:t>
      </w:r>
      <w:r w:rsidRPr="00CC43B9">
        <w:rPr>
          <w:rFonts w:ascii="Arial" w:eastAsiaTheme="minorHAnsi" w:hAnsi="Arial" w:cs="Arial"/>
          <w:sz w:val="20"/>
          <w:szCs w:val="20"/>
        </w:rPr>
        <w:tab/>
      </w:r>
      <w:r w:rsidRPr="00CC43B9">
        <w:rPr>
          <w:rFonts w:ascii="Arial" w:eastAsiaTheme="minorHAnsi" w:hAnsi="Arial" w:cs="Arial"/>
          <w:sz w:val="20"/>
          <w:szCs w:val="20"/>
        </w:rPr>
        <w:tab/>
        <w:t xml:space="preserve">From a north </w:t>
      </w:r>
      <w:proofErr w:type="spellStart"/>
      <w:r w:rsidRPr="00CC43B9">
        <w:rPr>
          <w:rFonts w:ascii="Arial" w:eastAsiaTheme="minorHAnsi" w:hAnsi="Arial" w:cs="Arial"/>
          <w:sz w:val="20"/>
          <w:szCs w:val="20"/>
        </w:rPr>
        <w:t>curbline</w:t>
      </w:r>
      <w:proofErr w:type="spellEnd"/>
      <w:r w:rsidRPr="00CC43B9">
        <w:rPr>
          <w:rFonts w:ascii="Arial" w:eastAsiaTheme="minorHAnsi" w:hAnsi="Arial" w:cs="Arial"/>
          <w:sz w:val="20"/>
          <w:szCs w:val="20"/>
        </w:rPr>
        <w:t xml:space="preserve"> of West Elm Street and continuing 60</w:t>
      </w:r>
    </w:p>
    <w:p w14:paraId="786796BC"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rPr>
        <w:tab/>
        <w:t xml:space="preserve">Feet in northerly direction </w:t>
      </w:r>
    </w:p>
    <w:p w14:paraId="390E97D8"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p>
    <w:p w14:paraId="7FE40285"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r w:rsidRPr="00CC43B9">
        <w:rPr>
          <w:rFonts w:ascii="Arial" w:eastAsiaTheme="minorHAnsi" w:hAnsi="Arial" w:cs="Arial"/>
          <w:sz w:val="20"/>
          <w:szCs w:val="20"/>
        </w:rPr>
        <w:t>DeWitt Street</w:t>
      </w:r>
      <w:r w:rsidRPr="00CC43B9">
        <w:rPr>
          <w:rFonts w:ascii="Arial" w:eastAsiaTheme="minorHAnsi" w:hAnsi="Arial" w:cs="Arial"/>
          <w:sz w:val="20"/>
          <w:szCs w:val="20"/>
        </w:rPr>
        <w:tab/>
      </w:r>
      <w:r w:rsidRPr="00CC43B9">
        <w:rPr>
          <w:rFonts w:ascii="Arial" w:eastAsiaTheme="minorHAnsi" w:hAnsi="Arial" w:cs="Arial"/>
          <w:sz w:val="20"/>
          <w:szCs w:val="20"/>
        </w:rPr>
        <w:tab/>
        <w:t>East</w:t>
      </w:r>
      <w:r w:rsidRPr="00CC43B9">
        <w:rPr>
          <w:rFonts w:ascii="Arial" w:eastAsiaTheme="minorHAnsi" w:hAnsi="Arial" w:cs="Arial"/>
          <w:sz w:val="20"/>
          <w:szCs w:val="20"/>
        </w:rPr>
        <w:tab/>
      </w:r>
      <w:r w:rsidRPr="00CC43B9">
        <w:rPr>
          <w:rFonts w:ascii="Arial" w:eastAsiaTheme="minorHAnsi" w:hAnsi="Arial" w:cs="Arial"/>
          <w:sz w:val="20"/>
          <w:szCs w:val="20"/>
        </w:rPr>
        <w:tab/>
        <w:t xml:space="preserve">From a south </w:t>
      </w:r>
      <w:proofErr w:type="spellStart"/>
      <w:r w:rsidRPr="00CC43B9">
        <w:rPr>
          <w:rFonts w:ascii="Arial" w:eastAsiaTheme="minorHAnsi" w:hAnsi="Arial" w:cs="Arial"/>
          <w:sz w:val="20"/>
          <w:szCs w:val="20"/>
        </w:rPr>
        <w:t>curbline</w:t>
      </w:r>
      <w:proofErr w:type="spellEnd"/>
      <w:r w:rsidRPr="00CC43B9">
        <w:rPr>
          <w:rFonts w:ascii="Arial" w:eastAsiaTheme="minorHAnsi" w:hAnsi="Arial" w:cs="Arial"/>
          <w:sz w:val="20"/>
          <w:szCs w:val="20"/>
        </w:rPr>
        <w:t xml:space="preserve"> of West Elm Street and continuing</w:t>
      </w:r>
    </w:p>
    <w:p w14:paraId="6941AC56"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s>
        <w:autoSpaceDE/>
        <w:autoSpaceDN/>
        <w:adjustRightInd/>
        <w:spacing w:line="254" w:lineRule="auto"/>
        <w:jc w:val="both"/>
        <w:rPr>
          <w:rFonts w:ascii="Arial" w:eastAsiaTheme="minorHAnsi" w:hAnsi="Arial" w:cs="Arial"/>
          <w:sz w:val="20"/>
          <w:szCs w:val="20"/>
        </w:rPr>
      </w:pP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rPr>
        <w:tab/>
      </w:r>
      <w:r w:rsidRPr="00CC43B9">
        <w:rPr>
          <w:rFonts w:ascii="Arial" w:eastAsiaTheme="minorHAnsi" w:hAnsi="Arial" w:cs="Arial"/>
          <w:sz w:val="20"/>
          <w:szCs w:val="20"/>
        </w:rPr>
        <w:tab/>
        <w:t xml:space="preserve">110 feet in southerly direction. </w:t>
      </w:r>
    </w:p>
    <w:p w14:paraId="177D618C" w14:textId="77777777" w:rsidR="008748AB" w:rsidRDefault="008748AB" w:rsidP="008748AB">
      <w:pPr>
        <w:widowControl/>
        <w:autoSpaceDE/>
        <w:autoSpaceDN/>
        <w:adjustRightInd/>
        <w:spacing w:line="259" w:lineRule="auto"/>
        <w:ind w:left="1440" w:hanging="1440"/>
        <w:rPr>
          <w:rFonts w:ascii="Arial" w:hAnsi="Arial" w:cs="Arial"/>
          <w:sz w:val="20"/>
          <w:szCs w:val="20"/>
        </w:rPr>
      </w:pPr>
    </w:p>
    <w:p w14:paraId="4013E677"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14:paraId="567D3C52"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14:paraId="1D7FEE82"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14:paraId="4FEDA719"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14:paraId="6B305AEC" w14:textId="77777777" w:rsidR="00FA5A3D" w:rsidRPr="002A4854" w:rsidRDefault="00FA5A3D" w:rsidP="00FA5A3D">
      <w:pPr>
        <w:widowControl/>
        <w:autoSpaceDE/>
        <w:autoSpaceDN/>
        <w:adjustRightInd/>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lastRenderedPageBreak/>
        <w:t xml:space="preserve">There being no </w:t>
      </w:r>
      <w:r>
        <w:rPr>
          <w:rFonts w:ascii="Arial" w:eastAsiaTheme="minorEastAsia" w:hAnsi="Arial" w:cs="Arial"/>
          <w:sz w:val="20"/>
          <w:szCs w:val="20"/>
        </w:rPr>
        <w:t xml:space="preserve">other </w:t>
      </w:r>
      <w:r w:rsidRPr="002A4854">
        <w:rPr>
          <w:rFonts w:ascii="Arial" w:eastAsiaTheme="minorEastAsia" w:hAnsi="Arial" w:cs="Arial"/>
          <w:sz w:val="20"/>
          <w:szCs w:val="20"/>
        </w:rPr>
        <w:t xml:space="preserve">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#63-36</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Strano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14:paraId="391CFEB4" w14:textId="77777777" w:rsidR="008748AB" w:rsidRDefault="008748AB" w:rsidP="00FA5A3D">
      <w:pPr>
        <w:widowControl/>
        <w:autoSpaceDE/>
        <w:autoSpaceDN/>
        <w:adjustRightInd/>
        <w:spacing w:line="259" w:lineRule="auto"/>
        <w:rPr>
          <w:rFonts w:ascii="Arial" w:hAnsi="Arial" w:cs="Arial"/>
          <w:sz w:val="20"/>
          <w:szCs w:val="20"/>
        </w:rPr>
      </w:pPr>
    </w:p>
    <w:p w14:paraId="286419AE" w14:textId="77777777" w:rsidR="008748AB" w:rsidRDefault="008748AB" w:rsidP="008748AB">
      <w:pPr>
        <w:widowControl/>
        <w:autoSpaceDE/>
        <w:autoSpaceDN/>
        <w:adjustRightInd/>
        <w:spacing w:line="259" w:lineRule="auto"/>
        <w:ind w:left="1440" w:hanging="1440"/>
        <w:rPr>
          <w:rFonts w:ascii="Arial" w:hAnsi="Arial" w:cs="Arial"/>
          <w:b/>
          <w:sz w:val="20"/>
          <w:szCs w:val="20"/>
        </w:rPr>
      </w:pPr>
      <w:r w:rsidRPr="008748AB">
        <w:rPr>
          <w:rFonts w:ascii="Arial" w:hAnsi="Arial" w:cs="Arial"/>
          <w:b/>
          <w:sz w:val="20"/>
          <w:szCs w:val="20"/>
        </w:rPr>
        <w:t>President of Council Michele Yamakaitis announced that this</w:t>
      </w:r>
      <w:r>
        <w:rPr>
          <w:rFonts w:ascii="Arial" w:hAnsi="Arial" w:cs="Arial"/>
          <w:b/>
          <w:sz w:val="20"/>
          <w:szCs w:val="20"/>
        </w:rPr>
        <w:t xml:space="preserve"> is the date designated for the</w:t>
      </w:r>
    </w:p>
    <w:p w14:paraId="2339FD55" w14:textId="77777777" w:rsidR="008748AB" w:rsidRPr="008748AB" w:rsidRDefault="008748AB" w:rsidP="008748AB">
      <w:pPr>
        <w:widowControl/>
        <w:autoSpaceDE/>
        <w:autoSpaceDN/>
        <w:adjustRightInd/>
        <w:spacing w:line="259" w:lineRule="auto"/>
        <w:ind w:left="1440" w:hanging="1440"/>
        <w:rPr>
          <w:rFonts w:ascii="Arial" w:hAnsi="Arial" w:cs="Arial"/>
          <w:b/>
          <w:sz w:val="20"/>
          <w:szCs w:val="20"/>
        </w:rPr>
      </w:pPr>
      <w:proofErr w:type="gramStart"/>
      <w:r w:rsidRPr="008748AB">
        <w:rPr>
          <w:rFonts w:ascii="Arial" w:hAnsi="Arial" w:cs="Arial"/>
          <w:b/>
          <w:sz w:val="20"/>
          <w:szCs w:val="20"/>
        </w:rPr>
        <w:t>hearing</w:t>
      </w:r>
      <w:proofErr w:type="gramEnd"/>
      <w:r w:rsidRPr="008748AB">
        <w:rPr>
          <w:rFonts w:ascii="Arial" w:hAnsi="Arial" w:cs="Arial"/>
          <w:b/>
          <w:sz w:val="20"/>
          <w:szCs w:val="20"/>
        </w:rPr>
        <w:t xml:space="preserve"> and</w:t>
      </w:r>
      <w:r>
        <w:rPr>
          <w:rFonts w:ascii="Arial" w:hAnsi="Arial" w:cs="Arial"/>
          <w:b/>
          <w:sz w:val="20"/>
          <w:szCs w:val="20"/>
        </w:rPr>
        <w:t xml:space="preserve"> </w:t>
      </w:r>
      <w:r w:rsidRPr="008748AB">
        <w:rPr>
          <w:rFonts w:ascii="Arial" w:hAnsi="Arial" w:cs="Arial"/>
          <w:b/>
          <w:sz w:val="20"/>
          <w:szCs w:val="20"/>
        </w:rPr>
        <w:t>further consideration respecting an ordinance entitled:</w:t>
      </w:r>
    </w:p>
    <w:p w14:paraId="02B8668C" w14:textId="77777777" w:rsid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p>
    <w:p w14:paraId="7742B2F7" w14:textId="77777777" w:rsidR="008748AB" w:rsidRPr="00CC43B9" w:rsidRDefault="008748AB"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p>
    <w:p w14:paraId="54D8B115" w14:textId="77777777" w:rsidR="00CC43B9" w:rsidRPr="00CC43B9" w:rsidRDefault="00CC43B9" w:rsidP="00CC43B9">
      <w:pPr>
        <w:widowControl/>
        <w:numPr>
          <w:ilvl w:val="1"/>
          <w:numId w:val="1"/>
        </w:numPr>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9" w:lineRule="auto"/>
        <w:ind w:hanging="765"/>
        <w:contextualSpacing/>
        <w:jc w:val="both"/>
        <w:rPr>
          <w:rFonts w:ascii="Arial" w:eastAsiaTheme="minorHAnsi" w:hAnsi="Arial" w:cs="Arial"/>
          <w:sz w:val="20"/>
          <w:szCs w:val="20"/>
        </w:rPr>
      </w:pPr>
      <w:r w:rsidRPr="00CC43B9">
        <w:rPr>
          <w:rFonts w:ascii="Arial" w:eastAsiaTheme="minorHAnsi" w:hAnsi="Arial" w:cs="Arial"/>
          <w:sz w:val="20"/>
          <w:szCs w:val="20"/>
        </w:rPr>
        <w:t>An Ordinance to amend Chapter 2, Article II, Section 4.3 of the City Code to create the Bureau of  Constituent Services</w:t>
      </w:r>
    </w:p>
    <w:p w14:paraId="180E4D12"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6" w:lineRule="auto"/>
        <w:ind w:left="765"/>
        <w:contextualSpacing/>
        <w:jc w:val="both"/>
        <w:rPr>
          <w:rFonts w:ascii="Arial" w:eastAsiaTheme="minorHAnsi" w:hAnsi="Arial" w:cs="Arial"/>
          <w:sz w:val="20"/>
          <w:szCs w:val="20"/>
        </w:rPr>
      </w:pPr>
    </w:p>
    <w:p w14:paraId="77AF683A"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6" w:lineRule="auto"/>
        <w:ind w:left="765"/>
        <w:contextualSpacing/>
        <w:jc w:val="both"/>
        <w:rPr>
          <w:rFonts w:ascii="Arial" w:eastAsiaTheme="minorHAnsi" w:hAnsi="Arial" w:cs="Arial"/>
          <w:sz w:val="20"/>
          <w:szCs w:val="20"/>
        </w:rPr>
      </w:pPr>
      <w:r w:rsidRPr="00CC43B9">
        <w:rPr>
          <w:rFonts w:ascii="Arial" w:eastAsiaTheme="minorHAnsi" w:hAnsi="Arial" w:cs="Arial"/>
          <w:sz w:val="20"/>
          <w:szCs w:val="20"/>
        </w:rPr>
        <w:tab/>
        <w:t>Section 1. That Chapter 2, Article II, Section 4.3 of the City Code, shall be and the same is hereby amended to add the following:</w:t>
      </w:r>
    </w:p>
    <w:p w14:paraId="1F3E7E38" w14:textId="77777777" w:rsidR="00CC43B9" w:rsidRPr="00CC43B9" w:rsidRDefault="00CC43B9" w:rsidP="00CC43B9">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6" w:lineRule="auto"/>
        <w:ind w:left="765"/>
        <w:contextualSpacing/>
        <w:jc w:val="both"/>
        <w:rPr>
          <w:rFonts w:ascii="Arial" w:eastAsiaTheme="minorHAnsi" w:hAnsi="Arial" w:cs="Arial"/>
          <w:sz w:val="20"/>
          <w:szCs w:val="20"/>
        </w:rPr>
      </w:pPr>
    </w:p>
    <w:p w14:paraId="3B7CFBA4" w14:textId="77777777" w:rsidR="00CC43B9" w:rsidRPr="00CC43B9" w:rsidRDefault="00CC43B9" w:rsidP="00CC43B9">
      <w:pPr>
        <w:widowControl/>
        <w:autoSpaceDE/>
        <w:autoSpaceDN/>
        <w:adjustRightInd/>
        <w:spacing w:line="254" w:lineRule="auto"/>
        <w:ind w:left="720" w:right="720"/>
        <w:jc w:val="both"/>
        <w:rPr>
          <w:rFonts w:ascii="Arial" w:eastAsiaTheme="minorHAnsi" w:hAnsi="Arial" w:cs="Arial"/>
          <w:sz w:val="20"/>
          <w:szCs w:val="20"/>
        </w:rPr>
      </w:pPr>
      <w:r w:rsidRPr="00CC43B9">
        <w:rPr>
          <w:rFonts w:ascii="Arial" w:eastAsiaTheme="minorHAnsi" w:hAnsi="Arial" w:cs="Arial"/>
          <w:sz w:val="20"/>
          <w:szCs w:val="20"/>
        </w:rPr>
        <w:tab/>
        <w:t>g. Within the Office of the Mayor, there shall be the Bureau of Constituent Services, the head of which shall be the Mayor. The Bureau of Constituent Services shall consist of three divisions: a) Division for Special Needs and Disabilities, b) Division on Aging Services, and c) Division of Cultural Diversity. Each division shall have employed one person who shall perform all functions and discharge all duties necessary to assist the Mayor in formulating policy recommendations for the Council, including but not limited to acting as a direct liaison for residents of Linden; assist residents in directing them to City, County, State and private resources; plan and develop socialization programs and social services for the Bureau; and assess the impact of human services programs operated by the City, and develop and implement recommendations as necessary.</w:t>
      </w:r>
    </w:p>
    <w:p w14:paraId="44CE9F7D" w14:textId="77777777" w:rsidR="00CC43B9" w:rsidRPr="008748AB" w:rsidRDefault="00CC43B9" w:rsidP="00600210">
      <w:pPr>
        <w:jc w:val="center"/>
        <w:rPr>
          <w:rFonts w:ascii="Arial" w:hAnsi="Arial" w:cs="Arial"/>
          <w:b/>
          <w:sz w:val="20"/>
          <w:szCs w:val="20"/>
        </w:rPr>
      </w:pPr>
    </w:p>
    <w:p w14:paraId="45C9613E" w14:textId="77777777" w:rsidR="00CC43B9" w:rsidRPr="008748AB" w:rsidRDefault="00CC43B9" w:rsidP="00600210">
      <w:pPr>
        <w:jc w:val="center"/>
        <w:rPr>
          <w:rFonts w:ascii="Arial" w:hAnsi="Arial" w:cs="Arial"/>
          <w:b/>
          <w:sz w:val="20"/>
          <w:szCs w:val="20"/>
        </w:rPr>
      </w:pPr>
    </w:p>
    <w:p w14:paraId="59A45167" w14:textId="60EFA695" w:rsidR="00FA5A3D"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r w:rsidR="00343EA5">
        <w:rPr>
          <w:rFonts w:ascii="Arial" w:hAnsi="Arial" w:cs="Arial"/>
          <w:sz w:val="20"/>
          <w:szCs w:val="20"/>
        </w:rPr>
        <w:t xml:space="preserve"> The Clerk noted that a letter had been received from Ms. Rhashonna Cosby, </w:t>
      </w:r>
    </w:p>
    <w:p w14:paraId="64D686E8" w14:textId="77777777" w:rsidR="00014C02" w:rsidRDefault="00014C02"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14:paraId="02F8F6A5"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 I  would like each member of the governing body who will be charged with casting a vote on this ordinance at the September Linden City Council meeting to seriously consider what this ordinance is designed to do and what message it sends to the highly paid and supposedly highly qualified professionals who work for the city of Linden.</w:t>
      </w:r>
    </w:p>
    <w:p w14:paraId="241AD190"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 xml:space="preserve">The idea of having a more concentrated focus on diversity, people with special needs, </w:t>
      </w:r>
      <w:proofErr w:type="gramStart"/>
      <w:r w:rsidRPr="00014C02">
        <w:rPr>
          <w:rFonts w:ascii="Arial" w:hAnsi="Arial" w:cs="Arial"/>
          <w:color w:val="000000"/>
          <w:sz w:val="20"/>
          <w:szCs w:val="20"/>
        </w:rPr>
        <w:t>the</w:t>
      </w:r>
      <w:proofErr w:type="gramEnd"/>
      <w:r w:rsidRPr="00014C02">
        <w:rPr>
          <w:rFonts w:ascii="Arial" w:hAnsi="Arial" w:cs="Arial"/>
          <w:color w:val="000000"/>
          <w:sz w:val="20"/>
          <w:szCs w:val="20"/>
        </w:rPr>
        <w:t xml:space="preserve"> senior residents is commendable and </w:t>
      </w:r>
      <w:proofErr w:type="spellStart"/>
      <w:r w:rsidRPr="00014C02">
        <w:rPr>
          <w:rFonts w:ascii="Arial" w:hAnsi="Arial" w:cs="Arial"/>
          <w:color w:val="000000"/>
          <w:sz w:val="20"/>
          <w:szCs w:val="20"/>
        </w:rPr>
        <w:t>neccesary</w:t>
      </w:r>
      <w:proofErr w:type="spellEnd"/>
      <w:r w:rsidRPr="00014C02">
        <w:rPr>
          <w:rFonts w:ascii="Arial" w:hAnsi="Arial" w:cs="Arial"/>
          <w:color w:val="000000"/>
          <w:sz w:val="20"/>
          <w:szCs w:val="20"/>
        </w:rPr>
        <w:t xml:space="preserve"> but this can be done without creating three new positions.  It should be noted that the ordinance was introduced and these positions have no duties outlined, no salary listed and no scheduled hours of operation.  Voting to adopt this ordinance without all the specific information is reckless. Furthermore, I would assert that the city of Linden already has highly paid, well-educated individuals within the workforce to handle the very duties that have been so incompletely outlined in the ordinance that was introduced at the August 2019 meeting.</w:t>
      </w:r>
    </w:p>
    <w:p w14:paraId="33E64EF1"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 Currently, constituent services are handled by the office of the clerk. If the clerk's office is unable to provide the services needed by the constituent they are well aware of which city department handles such requests if at all.  </w:t>
      </w:r>
    </w:p>
    <w:p w14:paraId="256F44ED"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The ordinance calls for a special division that will handle Special Needs and Disabilities.  To what degree will this division operate? What services will they be providing?  What is the budget for this and what exactly are the special needs that will be addressed?  I would think long and hard about having a shared service with the Union County Division of Human Services.  They have been providing services, recreational programs and support for the residents of Union County at a high level for several years.  We have a Director of Parks and Recreation who was hired with in the last 90 days at an annual salary of</w:t>
      </w:r>
      <w:proofErr w:type="gramStart"/>
      <w:r w:rsidRPr="00014C02">
        <w:rPr>
          <w:rFonts w:ascii="Arial" w:hAnsi="Arial" w:cs="Arial"/>
          <w:color w:val="000000"/>
          <w:sz w:val="20"/>
          <w:szCs w:val="20"/>
        </w:rPr>
        <w:t>  $</w:t>
      </w:r>
      <w:proofErr w:type="gramEnd"/>
      <w:r w:rsidRPr="00014C02">
        <w:rPr>
          <w:rFonts w:ascii="Arial" w:hAnsi="Arial" w:cs="Arial"/>
          <w:color w:val="000000"/>
          <w:sz w:val="20"/>
          <w:szCs w:val="20"/>
        </w:rPr>
        <w:t>117,500 and based on his civil service job description he is responsible in part, for planning, promoting, organizing and/or administering a comprehensive recreation program  for community, including the maintenance of parks, playgrounds or other recreational facilities.  Why can't some of these programs include people with special needs, seniors, and people from all cultures?</w:t>
      </w:r>
    </w:p>
    <w:p w14:paraId="38B3F59D"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 xml:space="preserve">Let's look at the senior population here in Linden and how well, or not the Director of the Gregorio Center and her staff </w:t>
      </w:r>
      <w:proofErr w:type="gramStart"/>
      <w:r w:rsidRPr="00014C02">
        <w:rPr>
          <w:rFonts w:ascii="Arial" w:hAnsi="Arial" w:cs="Arial"/>
          <w:color w:val="000000"/>
          <w:sz w:val="20"/>
          <w:szCs w:val="20"/>
        </w:rPr>
        <w:t>( the</w:t>
      </w:r>
      <w:proofErr w:type="gramEnd"/>
      <w:r w:rsidRPr="00014C02">
        <w:rPr>
          <w:rFonts w:ascii="Arial" w:hAnsi="Arial" w:cs="Arial"/>
          <w:color w:val="000000"/>
          <w:sz w:val="20"/>
          <w:szCs w:val="20"/>
        </w:rPr>
        <w:t xml:space="preserve"> unofficial) Senior Center manage senior programing.  Apparently, with the introduction of this ordinance, it must mean that the staff and the programming that has been conducted in this facility for the aging population are not adequate.  If this is the case, then there should be accountability. Wouldn't you know it, accountability for this would fall under the recreation director or at the very least the Supervisor of </w:t>
      </w:r>
      <w:proofErr w:type="gramStart"/>
      <w:r w:rsidRPr="00014C02">
        <w:rPr>
          <w:rFonts w:ascii="Arial" w:hAnsi="Arial" w:cs="Arial"/>
          <w:color w:val="000000"/>
          <w:sz w:val="20"/>
          <w:szCs w:val="20"/>
        </w:rPr>
        <w:t>recreation.</w:t>
      </w:r>
      <w:proofErr w:type="gramEnd"/>
    </w:p>
    <w:p w14:paraId="6AE266BE"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 The recreation center director earns an annual salary of $94,681, there is a full-time recreation leader assigned to this facility who earns an annual salary of $66,523 and the Supervisor of recreation earns an annual salary of $80,597.  If there are new programs needed then I would say, let's look at these people; charge them to be creative with programming.   Albeit, times and interests change and sure, we may want to change up some of the programs but for the sake of the taxpayers, we already have people who are paid very well in place and who have been working with the Linden Seniors for decades with few complaints!  </w:t>
      </w:r>
    </w:p>
    <w:p w14:paraId="0A8C77A5"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 xml:space="preserve">Finally, the desire to have a Division of Cultural Diversity is curious.  This is a slippery slope. To be clear, this is a course of action which will lead to something unacceptable, wrong, or disastrous if not done properly. Linden has a very diverse community and each community has unique needs. With that being said, who are we as a city to determine what is best for the various segments of the population.  Again, I will recommend that we consider sharing services with the county. There are programs through the county that will assist with learning English, immigration applications and more.  Moreover, the city allows a non-profit agency to operate for free and has donated or driven donations to the organization. There should be a realistic expectation that if they are running a </w:t>
      </w:r>
      <w:proofErr w:type="gramStart"/>
      <w:r w:rsidRPr="00014C02">
        <w:rPr>
          <w:rFonts w:ascii="Arial" w:hAnsi="Arial" w:cs="Arial"/>
          <w:color w:val="000000"/>
          <w:sz w:val="20"/>
          <w:szCs w:val="20"/>
        </w:rPr>
        <w:t>" family</w:t>
      </w:r>
      <w:proofErr w:type="gramEnd"/>
      <w:r w:rsidRPr="00014C02">
        <w:rPr>
          <w:rFonts w:ascii="Arial" w:hAnsi="Arial" w:cs="Arial"/>
          <w:color w:val="000000"/>
          <w:sz w:val="20"/>
          <w:szCs w:val="20"/>
        </w:rPr>
        <w:t xml:space="preserve"> success" program for the residents in a city with such diversity the residents should be able to get some services through this agency as well at no additional cost.</w:t>
      </w:r>
    </w:p>
    <w:p w14:paraId="49D6A8B7" w14:textId="77777777" w:rsidR="00014C02" w:rsidRPr="00014C02" w:rsidRDefault="00014C02" w:rsidP="00014C02">
      <w:pPr>
        <w:rPr>
          <w:rFonts w:ascii="Arial" w:hAnsi="Arial" w:cs="Arial"/>
          <w:color w:val="000000"/>
          <w:sz w:val="20"/>
          <w:szCs w:val="20"/>
        </w:rPr>
      </w:pPr>
    </w:p>
    <w:p w14:paraId="4B136206"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Please consider voting no to this ordinance especially with the limited information that was provided. I strongly suggest having the staff that we already have manage our needs. Consider sharing services with the county, the board of education and sending the staff to workshops to garner new and exciting ideas that can be implemented here in Linden.</w:t>
      </w:r>
    </w:p>
    <w:p w14:paraId="41A46F73"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Finally, the office of the Mayor would be best served if it were to have a Business Administrator and the support who, to quote the ordinance, "shall perform all functions and discharge all duties necessary to assist the Mayor in formulating policy recommendations for the Council, including but not limited to acting as a direct liaison for residents of Linden; assist residents in directing them to City, County, State and private resources; plan and develop socialization programs and social services  and assess the impact of human services programs operated by the City, and develop and implement recommendations as necessary."</w:t>
      </w:r>
    </w:p>
    <w:p w14:paraId="5C545E80" w14:textId="77777777" w:rsidR="00014C02" w:rsidRPr="00014C02" w:rsidRDefault="00014C02" w:rsidP="00014C02">
      <w:pPr>
        <w:rPr>
          <w:rFonts w:ascii="Arial" w:hAnsi="Arial" w:cs="Arial"/>
          <w:color w:val="000000"/>
          <w:sz w:val="20"/>
          <w:szCs w:val="20"/>
        </w:rPr>
      </w:pPr>
    </w:p>
    <w:p w14:paraId="2BBA3888"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Respectfully,</w:t>
      </w:r>
    </w:p>
    <w:p w14:paraId="22177FB1" w14:textId="77777777" w:rsidR="00014C02" w:rsidRPr="00014C02" w:rsidRDefault="00014C02" w:rsidP="00014C02">
      <w:pPr>
        <w:rPr>
          <w:rFonts w:ascii="Arial" w:hAnsi="Arial" w:cs="Arial"/>
          <w:color w:val="000000"/>
          <w:sz w:val="20"/>
          <w:szCs w:val="20"/>
        </w:rPr>
      </w:pPr>
    </w:p>
    <w:p w14:paraId="7A8A6B4F" w14:textId="77777777" w:rsidR="00014C02" w:rsidRPr="00014C02" w:rsidRDefault="00014C02" w:rsidP="00014C02">
      <w:pPr>
        <w:rPr>
          <w:rFonts w:ascii="Arial" w:hAnsi="Arial" w:cs="Arial"/>
          <w:color w:val="000000"/>
          <w:sz w:val="20"/>
          <w:szCs w:val="20"/>
        </w:rPr>
      </w:pPr>
      <w:r w:rsidRPr="00014C02">
        <w:rPr>
          <w:rFonts w:ascii="Arial" w:hAnsi="Arial" w:cs="Arial"/>
          <w:color w:val="000000"/>
          <w:sz w:val="20"/>
          <w:szCs w:val="20"/>
        </w:rPr>
        <w:t xml:space="preserve">Councilwoman Rhashonna C. </w:t>
      </w:r>
      <w:proofErr w:type="gramStart"/>
      <w:r w:rsidRPr="00014C02">
        <w:rPr>
          <w:rFonts w:ascii="Arial" w:hAnsi="Arial" w:cs="Arial"/>
          <w:color w:val="000000"/>
          <w:sz w:val="20"/>
          <w:szCs w:val="20"/>
        </w:rPr>
        <w:t>Cosby​ "</w:t>
      </w:r>
      <w:proofErr w:type="gramEnd"/>
    </w:p>
    <w:p w14:paraId="150257E3" w14:textId="2B43B6E1" w:rsidR="00014C02" w:rsidRPr="002A4854" w:rsidRDefault="00014C02" w:rsidP="00014C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color w:val="000000"/>
        </w:rPr>
        <w:br/>
      </w:r>
    </w:p>
    <w:p w14:paraId="0FD3BA02"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14:paraId="48938D2F"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President of Council Michele Yamakaitis inquired if there was anyone who desired to be heard concerning the Ordinance read by the Clerk. </w:t>
      </w:r>
    </w:p>
    <w:p w14:paraId="5F9C0F3A" w14:textId="77777777" w:rsidR="00FA5A3D" w:rsidRPr="002A4854" w:rsidRDefault="00FA5A3D" w:rsidP="00FA5A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14:paraId="01010508" w14:textId="77777777" w:rsidR="00FA5A3D" w:rsidRDefault="00FA5A3D" w:rsidP="00FA5A3D">
      <w:pPr>
        <w:widowControl/>
        <w:autoSpaceDE/>
        <w:autoSpaceDN/>
        <w:adjustRightInd/>
        <w:spacing w:after="120" w:line="264" w:lineRule="auto"/>
        <w:rPr>
          <w:rFonts w:ascii="Arial" w:eastAsiaTheme="minorEastAsia" w:hAnsi="Arial" w:cs="Arial"/>
          <w:sz w:val="20"/>
          <w:szCs w:val="20"/>
        </w:rPr>
      </w:pPr>
      <w:r>
        <w:rPr>
          <w:rFonts w:ascii="Arial" w:eastAsiaTheme="minorEastAsia" w:hAnsi="Arial" w:cs="Arial"/>
          <w:sz w:val="20"/>
          <w:szCs w:val="20"/>
        </w:rPr>
        <w:t xml:space="preserve">Diane </w:t>
      </w:r>
      <w:proofErr w:type="spellStart"/>
      <w:r>
        <w:rPr>
          <w:rFonts w:ascii="Arial" w:eastAsiaTheme="minorEastAsia" w:hAnsi="Arial" w:cs="Arial"/>
          <w:sz w:val="20"/>
          <w:szCs w:val="20"/>
        </w:rPr>
        <w:t>Wilverding</w:t>
      </w:r>
      <w:proofErr w:type="spellEnd"/>
      <w:r w:rsidR="00682CCE">
        <w:rPr>
          <w:rFonts w:ascii="Arial" w:eastAsiaTheme="minorEastAsia" w:hAnsi="Arial" w:cs="Arial"/>
          <w:sz w:val="20"/>
          <w:szCs w:val="20"/>
        </w:rPr>
        <w:t xml:space="preserve">. Ms. </w:t>
      </w:r>
      <w:proofErr w:type="spellStart"/>
      <w:r w:rsidR="00682CCE">
        <w:rPr>
          <w:rFonts w:ascii="Arial" w:eastAsiaTheme="minorEastAsia" w:hAnsi="Arial" w:cs="Arial"/>
          <w:sz w:val="20"/>
          <w:szCs w:val="20"/>
        </w:rPr>
        <w:t>Wilverding</w:t>
      </w:r>
      <w:proofErr w:type="spellEnd"/>
      <w:r w:rsidR="00682CCE">
        <w:rPr>
          <w:rFonts w:ascii="Arial" w:eastAsiaTheme="minorEastAsia" w:hAnsi="Arial" w:cs="Arial"/>
          <w:sz w:val="20"/>
          <w:szCs w:val="20"/>
        </w:rPr>
        <w:t xml:space="preserve"> stated her support for the ordinance and recommended that the person heading the Division of Special Needs and Disabilities have a degree in Therapeutic Recreation, noting that Kean College has such a degree program. She added that the</w:t>
      </w:r>
      <w:r w:rsidR="00656F3F">
        <w:rPr>
          <w:rFonts w:ascii="Arial" w:eastAsiaTheme="minorEastAsia" w:hAnsi="Arial" w:cs="Arial"/>
          <w:sz w:val="20"/>
          <w:szCs w:val="20"/>
        </w:rPr>
        <w:t>y</w:t>
      </w:r>
      <w:r w:rsidR="00682CCE">
        <w:rPr>
          <w:rFonts w:ascii="Arial" w:eastAsiaTheme="minorEastAsia" w:hAnsi="Arial" w:cs="Arial"/>
          <w:sz w:val="20"/>
          <w:szCs w:val="20"/>
        </w:rPr>
        <w:t xml:space="preserve"> should also have a CTRS certification</w:t>
      </w:r>
      <w:r w:rsidR="00656F3F">
        <w:rPr>
          <w:rFonts w:ascii="Arial" w:eastAsiaTheme="minorEastAsia" w:hAnsi="Arial" w:cs="Arial"/>
          <w:sz w:val="20"/>
          <w:szCs w:val="20"/>
        </w:rPr>
        <w:t xml:space="preserve">, and explained her reasons. </w:t>
      </w:r>
    </w:p>
    <w:p w14:paraId="1F2AB908" w14:textId="77777777" w:rsidR="00FA5A3D" w:rsidRDefault="00FA5A3D" w:rsidP="00FA5A3D">
      <w:pPr>
        <w:widowControl/>
        <w:autoSpaceDE/>
        <w:autoSpaceDN/>
        <w:adjustRightInd/>
        <w:spacing w:after="120" w:line="264" w:lineRule="auto"/>
        <w:rPr>
          <w:rFonts w:ascii="Arial" w:eastAsiaTheme="minorEastAsia" w:hAnsi="Arial" w:cs="Arial"/>
          <w:sz w:val="20"/>
          <w:szCs w:val="20"/>
        </w:rPr>
      </w:pPr>
      <w:proofErr w:type="spellStart"/>
      <w:r>
        <w:rPr>
          <w:rFonts w:ascii="Arial" w:eastAsiaTheme="minorEastAsia" w:hAnsi="Arial" w:cs="Arial"/>
          <w:sz w:val="20"/>
          <w:szCs w:val="20"/>
        </w:rPr>
        <w:t>Vriginia</w:t>
      </w:r>
      <w:proofErr w:type="spellEnd"/>
      <w:r>
        <w:rPr>
          <w:rFonts w:ascii="Arial" w:eastAsiaTheme="minorEastAsia" w:hAnsi="Arial" w:cs="Arial"/>
          <w:sz w:val="20"/>
          <w:szCs w:val="20"/>
        </w:rPr>
        <w:t xml:space="preserve"> Malik</w:t>
      </w:r>
      <w:r w:rsidR="00656F3F">
        <w:rPr>
          <w:rFonts w:ascii="Arial" w:eastAsiaTheme="minorEastAsia" w:hAnsi="Arial" w:cs="Arial"/>
          <w:sz w:val="20"/>
          <w:szCs w:val="20"/>
        </w:rPr>
        <w:t xml:space="preserve">. Ms. Malik asked in which fiscal years would these individuals be hired, would they be subject to the residency requirement, would they be full time or part-time, and how would the positions be funded. Mayor Armstead </w:t>
      </w:r>
      <w:r w:rsidR="00E66AE5">
        <w:rPr>
          <w:rFonts w:ascii="Arial" w:eastAsiaTheme="minorEastAsia" w:hAnsi="Arial" w:cs="Arial"/>
          <w:sz w:val="20"/>
          <w:szCs w:val="20"/>
        </w:rPr>
        <w:t xml:space="preserve">provided responses, including that the positions would be part-time. </w:t>
      </w:r>
    </w:p>
    <w:p w14:paraId="4509396E" w14:textId="77777777" w:rsidR="00FA5A3D" w:rsidRPr="002A4854" w:rsidRDefault="00E66AE5" w:rsidP="00FA5A3D">
      <w:pPr>
        <w:widowControl/>
        <w:autoSpaceDE/>
        <w:autoSpaceDN/>
        <w:adjustRightInd/>
        <w:spacing w:after="120" w:line="264" w:lineRule="auto"/>
        <w:rPr>
          <w:rFonts w:ascii="Arial" w:eastAsiaTheme="minorEastAsia" w:hAnsi="Arial" w:cs="Arial"/>
          <w:b/>
          <w:sz w:val="20"/>
          <w:szCs w:val="20"/>
          <w:u w:val="single"/>
        </w:rPr>
      </w:pPr>
      <w:r>
        <w:rPr>
          <w:rFonts w:ascii="Arial" w:eastAsiaTheme="minorEastAsia" w:hAnsi="Arial" w:cs="Arial"/>
          <w:sz w:val="20"/>
          <w:szCs w:val="20"/>
        </w:rPr>
        <w:t>T</w:t>
      </w:r>
      <w:r w:rsidR="00FA5A3D" w:rsidRPr="002A4854">
        <w:rPr>
          <w:rFonts w:ascii="Arial" w:eastAsiaTheme="minorEastAsia" w:hAnsi="Arial" w:cs="Arial"/>
          <w:sz w:val="20"/>
          <w:szCs w:val="20"/>
        </w:rPr>
        <w:t xml:space="preserve">here being no </w:t>
      </w:r>
      <w:r w:rsidR="00FA5A3D">
        <w:rPr>
          <w:rFonts w:ascii="Arial" w:eastAsiaTheme="minorEastAsia" w:hAnsi="Arial" w:cs="Arial"/>
          <w:sz w:val="20"/>
          <w:szCs w:val="20"/>
        </w:rPr>
        <w:t xml:space="preserve">other </w:t>
      </w:r>
      <w:r w:rsidR="00FA5A3D" w:rsidRPr="002A4854">
        <w:rPr>
          <w:rFonts w:ascii="Arial" w:eastAsiaTheme="minorEastAsia" w:hAnsi="Arial" w:cs="Arial"/>
          <w:sz w:val="20"/>
          <w:szCs w:val="20"/>
        </w:rPr>
        <w:t xml:space="preserve">persons to be heard, </w:t>
      </w:r>
      <w:r w:rsidR="00FA5A3D">
        <w:rPr>
          <w:rFonts w:ascii="Arial" w:eastAsiaTheme="minorEastAsia" w:hAnsi="Arial" w:cs="Arial"/>
          <w:sz w:val="20"/>
          <w:szCs w:val="20"/>
        </w:rPr>
        <w:t xml:space="preserve">Mr. Strano </w:t>
      </w:r>
      <w:r w:rsidR="00FA5A3D" w:rsidRPr="002A4854">
        <w:rPr>
          <w:rFonts w:ascii="Arial" w:eastAsiaTheme="minorEastAsia" w:hAnsi="Arial" w:cs="Arial"/>
          <w:sz w:val="20"/>
          <w:szCs w:val="20"/>
        </w:rPr>
        <w:t>moved</w:t>
      </w:r>
      <w:r w:rsidR="00FA5A3D">
        <w:rPr>
          <w:rFonts w:ascii="Arial" w:eastAsiaTheme="minorEastAsia" w:hAnsi="Arial" w:cs="Arial"/>
          <w:sz w:val="20"/>
          <w:szCs w:val="20"/>
        </w:rPr>
        <w:t xml:space="preserve"> for approval of Ordinance #63-37</w:t>
      </w:r>
      <w:r w:rsidR="00FA5A3D" w:rsidRPr="002A4854">
        <w:rPr>
          <w:rFonts w:ascii="Arial" w:eastAsiaTheme="minorEastAsia" w:hAnsi="Arial" w:cs="Arial"/>
          <w:sz w:val="20"/>
          <w:szCs w:val="20"/>
        </w:rPr>
        <w:t xml:space="preserve">. The motion was seconded by </w:t>
      </w:r>
      <w:r w:rsidR="00FA5A3D">
        <w:rPr>
          <w:rFonts w:ascii="Arial" w:eastAsiaTheme="minorEastAsia" w:hAnsi="Arial" w:cs="Arial"/>
          <w:sz w:val="20"/>
          <w:szCs w:val="20"/>
        </w:rPr>
        <w:t>Mrs</w:t>
      </w:r>
      <w:r w:rsidR="00FA5A3D" w:rsidRPr="002A4854">
        <w:rPr>
          <w:rFonts w:ascii="Arial" w:eastAsiaTheme="minorEastAsia" w:hAnsi="Arial" w:cs="Arial"/>
          <w:sz w:val="20"/>
          <w:szCs w:val="20"/>
        </w:rPr>
        <w:t xml:space="preserve">. </w:t>
      </w:r>
      <w:r w:rsidR="00FA5A3D">
        <w:rPr>
          <w:rFonts w:ascii="Arial" w:eastAsiaTheme="minorEastAsia" w:hAnsi="Arial" w:cs="Arial"/>
          <w:sz w:val="20"/>
          <w:szCs w:val="20"/>
        </w:rPr>
        <w:t>Ormon</w:t>
      </w:r>
      <w:r w:rsidR="00FA5A3D" w:rsidRPr="002A4854">
        <w:rPr>
          <w:rFonts w:ascii="Arial" w:eastAsiaTheme="minorEastAsia" w:hAnsi="Arial" w:cs="Arial"/>
          <w:sz w:val="20"/>
          <w:szCs w:val="20"/>
        </w:rPr>
        <w:t xml:space="preserve"> and was </w:t>
      </w:r>
      <w:r w:rsidR="00FA5A3D">
        <w:rPr>
          <w:rFonts w:ascii="Arial" w:eastAsiaTheme="minorEastAsia" w:hAnsi="Arial" w:cs="Arial"/>
          <w:sz w:val="20"/>
          <w:szCs w:val="20"/>
        </w:rPr>
        <w:t xml:space="preserve">unanimously </w:t>
      </w:r>
      <w:r w:rsidR="00FA5A3D" w:rsidRPr="002A4854">
        <w:rPr>
          <w:rFonts w:ascii="Arial" w:eastAsiaTheme="minorEastAsia" w:hAnsi="Arial" w:cs="Arial"/>
          <w:sz w:val="20"/>
          <w:szCs w:val="20"/>
        </w:rPr>
        <w:t>order</w:t>
      </w:r>
      <w:r w:rsidR="00FA5A3D">
        <w:rPr>
          <w:rFonts w:ascii="Arial" w:eastAsiaTheme="minorEastAsia" w:hAnsi="Arial" w:cs="Arial"/>
          <w:sz w:val="20"/>
          <w:szCs w:val="20"/>
        </w:rPr>
        <w:t xml:space="preserve">ed approved on a roll call vote. </w:t>
      </w:r>
    </w:p>
    <w:p w14:paraId="0DED07EB" w14:textId="77777777" w:rsidR="00182822" w:rsidRDefault="00182822" w:rsidP="00FA5A3D">
      <w:pPr>
        <w:rPr>
          <w:sz w:val="20"/>
          <w:szCs w:val="20"/>
        </w:rPr>
      </w:pPr>
    </w:p>
    <w:p w14:paraId="59558129" w14:textId="77777777" w:rsidR="00C87197" w:rsidRPr="00C87197" w:rsidRDefault="00C87197" w:rsidP="00C87197">
      <w:pPr>
        <w:widowControl/>
        <w:tabs>
          <w:tab w:val="left" w:pos="1035"/>
        </w:tabs>
        <w:autoSpaceDE/>
        <w:autoSpaceDN/>
        <w:adjustRightInd/>
        <w:spacing w:line="254" w:lineRule="auto"/>
        <w:ind w:left="1530" w:hanging="1530"/>
        <w:jc w:val="center"/>
        <w:rPr>
          <w:rFonts w:ascii="Arial" w:eastAsiaTheme="minorHAnsi" w:hAnsi="Arial" w:cs="Arial"/>
          <w:b/>
          <w:sz w:val="20"/>
          <w:szCs w:val="20"/>
          <w:u w:val="single"/>
        </w:rPr>
      </w:pPr>
      <w:r w:rsidRPr="00C87197">
        <w:rPr>
          <w:rFonts w:ascii="Arial" w:eastAsiaTheme="minorHAnsi" w:hAnsi="Arial" w:cs="Arial"/>
          <w:b/>
          <w:sz w:val="20"/>
          <w:szCs w:val="20"/>
          <w:u w:val="single"/>
        </w:rPr>
        <w:t>CONSENT ITEMS</w:t>
      </w:r>
    </w:p>
    <w:p w14:paraId="4048E3FA"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p>
    <w:p w14:paraId="475EBEBE" w14:textId="77777777" w:rsidR="00C87197" w:rsidRPr="00C87197" w:rsidRDefault="00C87197" w:rsidP="00C87197">
      <w:pPr>
        <w:widowControl/>
        <w:autoSpaceDE/>
        <w:autoSpaceDN/>
        <w:adjustRightInd/>
        <w:spacing w:line="254" w:lineRule="auto"/>
        <w:rPr>
          <w:rFonts w:ascii="Arial" w:eastAsiaTheme="minorHAnsi" w:hAnsi="Arial" w:cs="Arial"/>
          <w:b/>
          <w:sz w:val="20"/>
          <w:szCs w:val="20"/>
        </w:rPr>
      </w:pPr>
      <w:r w:rsidRPr="00C87197">
        <w:rPr>
          <w:rFonts w:ascii="Arial" w:eastAsiaTheme="minorHAnsi" w:hAnsi="Arial" w:cs="Arial"/>
          <w:b/>
          <w:sz w:val="20"/>
          <w:szCs w:val="20"/>
        </w:rPr>
        <w:t xml:space="preserve">(***) </w:t>
      </w:r>
      <w:r w:rsidRPr="00C87197">
        <w:rPr>
          <w:rFonts w:ascii="Arial" w:eastAsiaTheme="minorHAnsi" w:hAnsi="Arial" w:cs="Arial"/>
          <w:b/>
          <w:sz w:val="20"/>
          <w:szCs w:val="20"/>
        </w:rPr>
        <w:tab/>
        <w:t xml:space="preserve">TAX COLLECTOR: </w:t>
      </w:r>
    </w:p>
    <w:p w14:paraId="18C85F75" w14:textId="77777777" w:rsidR="00C87197" w:rsidRPr="00C87197" w:rsidRDefault="00C87197" w:rsidP="00C87197">
      <w:pPr>
        <w:widowControl/>
        <w:numPr>
          <w:ilvl w:val="0"/>
          <w:numId w:val="2"/>
        </w:numPr>
        <w:autoSpaceDE/>
        <w:autoSpaceDN/>
        <w:adjustRightInd/>
        <w:spacing w:line="256" w:lineRule="auto"/>
        <w:ind w:hanging="720"/>
        <w:contextualSpacing/>
        <w:rPr>
          <w:rFonts w:ascii="Arial" w:eastAsiaTheme="minorHAnsi" w:hAnsi="Arial" w:cs="Arial"/>
          <w:sz w:val="20"/>
          <w:szCs w:val="20"/>
        </w:rPr>
      </w:pPr>
      <w:r w:rsidRPr="00C87197">
        <w:rPr>
          <w:rFonts w:ascii="Arial" w:eastAsiaTheme="minorHAnsi" w:hAnsi="Arial" w:cs="Arial"/>
          <w:sz w:val="20"/>
          <w:szCs w:val="20"/>
        </w:rPr>
        <w:t>The amount of money collected during the month of August 2019 and turned over to the treasurer’s office is as follows:</w:t>
      </w:r>
    </w:p>
    <w:p w14:paraId="5A02DC93" w14:textId="77777777" w:rsidR="00C87197" w:rsidRPr="00C87197" w:rsidRDefault="00C87197" w:rsidP="00C87197">
      <w:pPr>
        <w:widowControl/>
        <w:autoSpaceDE/>
        <w:autoSpaceDN/>
        <w:adjustRightInd/>
        <w:spacing w:line="256" w:lineRule="auto"/>
        <w:ind w:left="720"/>
        <w:contextualSpacing/>
        <w:rPr>
          <w:rFonts w:ascii="Arial" w:eastAsiaTheme="minorHAnsi" w:hAnsi="Arial" w:cs="Arial"/>
          <w:sz w:val="20"/>
          <w:szCs w:val="20"/>
        </w:rPr>
      </w:pPr>
    </w:p>
    <w:p w14:paraId="3AD4E1C6"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 xml:space="preserve">2020 Taxes </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$1,534.08</w:t>
      </w:r>
      <w:r w:rsidRPr="00C87197">
        <w:rPr>
          <w:rFonts w:ascii="Arial" w:eastAsiaTheme="minorHAnsi" w:hAnsi="Arial" w:cs="Arial"/>
          <w:sz w:val="20"/>
          <w:szCs w:val="20"/>
        </w:rPr>
        <w:tab/>
      </w:r>
    </w:p>
    <w:p w14:paraId="13E631C3"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2019 Taxes</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$21,807,840.36</w:t>
      </w:r>
    </w:p>
    <w:p w14:paraId="010FCE99"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2018 Taxes</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$5,683.06</w:t>
      </w:r>
    </w:p>
    <w:p w14:paraId="5675855E"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 xml:space="preserve">PILOT (MORNING STAR)                         </w:t>
      </w:r>
      <w:r>
        <w:rPr>
          <w:rFonts w:ascii="Arial" w:eastAsiaTheme="minorHAnsi" w:hAnsi="Arial" w:cs="Arial"/>
          <w:sz w:val="20"/>
          <w:szCs w:val="20"/>
        </w:rPr>
        <w:tab/>
      </w:r>
      <w:r w:rsidRPr="00C87197">
        <w:rPr>
          <w:rFonts w:ascii="Arial" w:eastAsiaTheme="minorHAnsi" w:hAnsi="Arial" w:cs="Arial"/>
          <w:sz w:val="20"/>
          <w:szCs w:val="20"/>
        </w:rPr>
        <w:t>$0.00</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p>
    <w:p w14:paraId="758A536B"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Municipal Lien Redemption</w:t>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$12,119.79</w:t>
      </w:r>
      <w:r w:rsidRPr="00C87197">
        <w:rPr>
          <w:rFonts w:ascii="Arial" w:eastAsiaTheme="minorHAnsi" w:hAnsi="Arial" w:cs="Arial"/>
          <w:sz w:val="20"/>
          <w:szCs w:val="20"/>
        </w:rPr>
        <w:tab/>
      </w:r>
    </w:p>
    <w:p w14:paraId="56AF273B"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Garbage Fee Late Fee</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$0.00</w:t>
      </w:r>
    </w:p>
    <w:p w14:paraId="1880E9EA"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 xml:space="preserve">Duplicate Tax Sale Certificate                      </w:t>
      </w:r>
      <w:r w:rsidRPr="00C87197">
        <w:rPr>
          <w:rFonts w:ascii="Arial" w:eastAsiaTheme="minorHAnsi" w:hAnsi="Arial" w:cs="Arial"/>
          <w:sz w:val="20"/>
          <w:szCs w:val="20"/>
        </w:rPr>
        <w:tab/>
        <w:t>$4,000.00</w:t>
      </w:r>
    </w:p>
    <w:p w14:paraId="249A6391"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Tax Search</w:t>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$0.00</w:t>
      </w:r>
    </w:p>
    <w:p w14:paraId="51EA75EF"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Lien Redemption Request Fee</w:t>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$150.00</w:t>
      </w:r>
    </w:p>
    <w:p w14:paraId="2ABB3DDF"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Year End Penalty</w:t>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$0.00</w:t>
      </w:r>
    </w:p>
    <w:p w14:paraId="6C416B00"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Returned Check Fee Paid</w:t>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$60.00</w:t>
      </w:r>
    </w:p>
    <w:p w14:paraId="24B2DAC9"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Returned Sewer Clean out</w:t>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($0.00)</w:t>
      </w:r>
    </w:p>
    <w:p w14:paraId="7C800730"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Returned Sewer Interest</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($0.00)</w:t>
      </w:r>
    </w:p>
    <w:p w14:paraId="56A0C927"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Returned Check 2019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 xml:space="preserve">($19,910.16) </w:t>
      </w:r>
      <w:r w:rsidRPr="00C87197">
        <w:rPr>
          <w:rFonts w:ascii="Arial" w:eastAsiaTheme="minorHAnsi" w:hAnsi="Arial" w:cs="Arial"/>
          <w:sz w:val="20"/>
          <w:szCs w:val="20"/>
        </w:rPr>
        <w:tab/>
      </w:r>
    </w:p>
    <w:p w14:paraId="7151BBCD"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 xml:space="preserve">Returned Check Interest </w:t>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($31.08)</w:t>
      </w:r>
    </w:p>
    <w:p w14:paraId="679E911F"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 xml:space="preserve">Returned Online Payments 2019 Taxes         </w:t>
      </w:r>
      <w:r w:rsidRPr="00C87197">
        <w:rPr>
          <w:rFonts w:ascii="Arial" w:eastAsiaTheme="minorHAnsi" w:hAnsi="Arial" w:cs="Arial"/>
          <w:sz w:val="20"/>
          <w:szCs w:val="20"/>
        </w:rPr>
        <w:tab/>
        <w:t>($16,099.25)</w:t>
      </w:r>
    </w:p>
    <w:p w14:paraId="49323099"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 xml:space="preserve">Returned Online Interest                               </w:t>
      </w:r>
      <w:r w:rsidRPr="00C87197">
        <w:rPr>
          <w:rFonts w:ascii="Arial" w:eastAsiaTheme="minorHAnsi" w:hAnsi="Arial" w:cs="Arial"/>
          <w:sz w:val="20"/>
          <w:szCs w:val="20"/>
        </w:rPr>
        <w:tab/>
        <w:t>($0.00)</w:t>
      </w:r>
    </w:p>
    <w:p w14:paraId="257F2B5C"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Adv. Before Tax Sale</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$0.00</w:t>
      </w:r>
    </w:p>
    <w:p w14:paraId="1AAF30BB"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Premium</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$0.00</w:t>
      </w:r>
    </w:p>
    <w:p w14:paraId="4DED3446"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Sewer Clean out charge</w:t>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 xml:space="preserve">                  </w:t>
      </w:r>
      <w:r w:rsidRPr="00C87197">
        <w:rPr>
          <w:rFonts w:ascii="Arial" w:eastAsiaTheme="minorHAnsi" w:hAnsi="Arial" w:cs="Arial"/>
          <w:sz w:val="20"/>
          <w:szCs w:val="20"/>
        </w:rPr>
        <w:tab/>
        <w:t>$1,198.47</w:t>
      </w:r>
    </w:p>
    <w:p w14:paraId="1FFB4011"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 xml:space="preserve">DPW </w:t>
      </w:r>
      <w:proofErr w:type="spellStart"/>
      <w:r w:rsidRPr="00C87197">
        <w:rPr>
          <w:rFonts w:ascii="Arial" w:eastAsiaTheme="minorHAnsi" w:hAnsi="Arial" w:cs="Arial"/>
          <w:sz w:val="20"/>
          <w:szCs w:val="20"/>
        </w:rPr>
        <w:t>Reso</w:t>
      </w:r>
      <w:proofErr w:type="spellEnd"/>
      <w:r w:rsidRPr="00C87197">
        <w:rPr>
          <w:rFonts w:ascii="Arial" w:eastAsiaTheme="minorHAnsi" w:hAnsi="Arial" w:cs="Arial"/>
          <w:sz w:val="20"/>
          <w:szCs w:val="20"/>
        </w:rPr>
        <w:t xml:space="preserve"> payments                                   </w:t>
      </w:r>
      <w:r w:rsidRPr="00C87197">
        <w:rPr>
          <w:rFonts w:ascii="Arial" w:eastAsiaTheme="minorHAnsi" w:hAnsi="Arial" w:cs="Arial"/>
          <w:sz w:val="20"/>
          <w:szCs w:val="20"/>
        </w:rPr>
        <w:tab/>
        <w:t>$1,390.00</w:t>
      </w:r>
    </w:p>
    <w:p w14:paraId="04D58F77"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r w:rsidRPr="00C87197">
        <w:rPr>
          <w:rFonts w:ascii="Arial" w:eastAsiaTheme="minorHAnsi" w:hAnsi="Arial" w:cs="Arial"/>
          <w:sz w:val="20"/>
          <w:szCs w:val="20"/>
        </w:rPr>
        <w:tab/>
      </w:r>
      <w:r w:rsidRPr="00C87197">
        <w:rPr>
          <w:rFonts w:ascii="Arial" w:eastAsiaTheme="minorHAnsi" w:hAnsi="Arial" w:cs="Arial"/>
          <w:sz w:val="20"/>
          <w:szCs w:val="20"/>
        </w:rPr>
        <w:tab/>
        <w:t>Intere</w:t>
      </w:r>
      <w:r>
        <w:rPr>
          <w:rFonts w:ascii="Arial" w:eastAsiaTheme="minorHAnsi" w:hAnsi="Arial" w:cs="Arial"/>
          <w:sz w:val="20"/>
          <w:szCs w:val="20"/>
        </w:rPr>
        <w:t>st</w:t>
      </w:r>
      <w:r>
        <w:rPr>
          <w:rFonts w:ascii="Arial" w:eastAsiaTheme="minorHAnsi" w:hAnsi="Arial" w:cs="Arial"/>
          <w:sz w:val="20"/>
          <w:szCs w:val="20"/>
        </w:rPr>
        <w:tab/>
      </w:r>
      <w:r>
        <w:rPr>
          <w:rFonts w:ascii="Arial" w:eastAsiaTheme="minorHAnsi" w:hAnsi="Arial" w:cs="Arial"/>
          <w:sz w:val="20"/>
          <w:szCs w:val="20"/>
        </w:rPr>
        <w:tab/>
        <w:t xml:space="preserve">                          </w:t>
      </w:r>
      <w:r w:rsidRPr="00C87197">
        <w:rPr>
          <w:rFonts w:ascii="Arial" w:eastAsiaTheme="minorHAnsi" w:hAnsi="Arial" w:cs="Arial"/>
          <w:sz w:val="20"/>
          <w:szCs w:val="20"/>
        </w:rPr>
        <w:t>$22,640.03</w:t>
      </w:r>
    </w:p>
    <w:p w14:paraId="0FED800E"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r w:rsidRPr="00C87197">
        <w:rPr>
          <w:rFonts w:ascii="Arial" w:eastAsiaTheme="minorHAnsi" w:hAnsi="Arial" w:cs="Arial"/>
          <w:sz w:val="20"/>
          <w:szCs w:val="20"/>
        </w:rPr>
        <w:tab/>
      </w:r>
      <w:r w:rsidRPr="00C87197">
        <w:rPr>
          <w:rFonts w:ascii="Arial" w:eastAsiaTheme="minorHAnsi" w:hAnsi="Arial" w:cs="Arial"/>
          <w:sz w:val="20"/>
          <w:szCs w:val="20"/>
        </w:rPr>
        <w:tab/>
        <w:t>Total</w:t>
      </w:r>
      <w:r w:rsidRPr="00C87197">
        <w:rPr>
          <w:rFonts w:ascii="Arial" w:eastAsiaTheme="minorHAnsi" w:hAnsi="Arial" w:cs="Arial"/>
          <w:sz w:val="20"/>
          <w:szCs w:val="20"/>
        </w:rPr>
        <w:tab/>
        <w:t xml:space="preserve">                                       $21,820,575.30</w:t>
      </w:r>
    </w:p>
    <w:p w14:paraId="255658ED"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7C9E4CA4"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b/>
          <w:sz w:val="20"/>
          <w:szCs w:val="20"/>
        </w:rPr>
        <w:tab/>
      </w:r>
      <w:r w:rsidRPr="00C87197">
        <w:rPr>
          <w:rFonts w:ascii="Arial" w:eastAsiaTheme="minorHAnsi" w:hAnsi="Arial" w:cs="Arial"/>
          <w:sz w:val="20"/>
          <w:szCs w:val="20"/>
        </w:rPr>
        <w:t>Requesting the refund of the premium paid at the 2019 tax sale on the following blocks</w:t>
      </w:r>
    </w:p>
    <w:p w14:paraId="5FEF39E5"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&amp; lots.</w:t>
      </w:r>
    </w:p>
    <w:p w14:paraId="778CEC04" w14:textId="77777777" w:rsidR="00C87197" w:rsidRPr="00C87197" w:rsidRDefault="00C8719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sidRPr="00C87197">
        <w:rPr>
          <w:rFonts w:ascii="Arial" w:eastAsiaTheme="minorHAnsi" w:hAnsi="Arial" w:cs="Arial"/>
          <w:b/>
          <w:sz w:val="20"/>
          <w:szCs w:val="20"/>
          <w:u w:val="single"/>
        </w:rPr>
        <w:t>Block</w:t>
      </w:r>
      <w:r w:rsidRPr="00C87197">
        <w:rPr>
          <w:rFonts w:ascii="Arial" w:eastAsiaTheme="minorHAnsi" w:hAnsi="Arial" w:cs="Arial"/>
          <w:b/>
          <w:sz w:val="20"/>
          <w:szCs w:val="20"/>
          <w:u w:val="single"/>
        </w:rPr>
        <w:tab/>
      </w:r>
      <w:r w:rsidR="00712555">
        <w:rPr>
          <w:rFonts w:ascii="Arial" w:eastAsiaTheme="minorHAnsi" w:hAnsi="Arial" w:cs="Arial"/>
          <w:b/>
          <w:sz w:val="20"/>
          <w:szCs w:val="20"/>
          <w:u w:val="single"/>
        </w:rPr>
        <w:t xml:space="preserve">Lot </w:t>
      </w:r>
      <w:r w:rsidR="00712555">
        <w:rPr>
          <w:rFonts w:ascii="Arial" w:eastAsiaTheme="minorHAnsi" w:hAnsi="Arial" w:cs="Arial"/>
          <w:b/>
          <w:sz w:val="20"/>
          <w:szCs w:val="20"/>
          <w:u w:val="single"/>
        </w:rPr>
        <w:tab/>
      </w:r>
      <w:r w:rsidRPr="00C87197">
        <w:rPr>
          <w:rFonts w:ascii="Arial" w:eastAsiaTheme="minorHAnsi" w:hAnsi="Arial" w:cs="Arial"/>
          <w:b/>
          <w:sz w:val="20"/>
          <w:szCs w:val="20"/>
          <w:u w:val="single"/>
        </w:rPr>
        <w:t>Redemption Date</w:t>
      </w:r>
      <w:r w:rsidRPr="00C87197">
        <w:rPr>
          <w:rFonts w:ascii="Arial" w:eastAsiaTheme="minorHAnsi" w:hAnsi="Arial" w:cs="Arial"/>
          <w:b/>
          <w:sz w:val="20"/>
          <w:szCs w:val="20"/>
          <w:u w:val="single"/>
        </w:rPr>
        <w:tab/>
        <w:t>CTF#</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Amount</w:t>
      </w:r>
    </w:p>
    <w:p w14:paraId="74474FE2"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4</w:t>
      </w:r>
      <w:r w:rsidRPr="00C87197">
        <w:rPr>
          <w:rFonts w:ascii="Arial" w:eastAsiaTheme="minorHAnsi" w:hAnsi="Arial" w:cs="Arial"/>
          <w:sz w:val="20"/>
          <w:szCs w:val="20"/>
        </w:rPr>
        <w:tab/>
        <w:t>3</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t>18-00003</w:t>
      </w:r>
      <w:r w:rsidRPr="00C87197">
        <w:rPr>
          <w:rFonts w:ascii="Arial" w:eastAsiaTheme="minorHAnsi" w:hAnsi="Arial" w:cs="Arial"/>
          <w:sz w:val="20"/>
          <w:szCs w:val="20"/>
        </w:rPr>
        <w:tab/>
        <w:t>$2,100.00</w:t>
      </w:r>
    </w:p>
    <w:p w14:paraId="6ED089CF"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9</w:t>
      </w:r>
      <w:r w:rsidRPr="00C87197">
        <w:rPr>
          <w:rFonts w:ascii="Arial" w:eastAsiaTheme="minorHAnsi" w:hAnsi="Arial" w:cs="Arial"/>
          <w:sz w:val="20"/>
          <w:szCs w:val="20"/>
        </w:rPr>
        <w:tab/>
        <w:t>7</w:t>
      </w:r>
      <w:r w:rsidRPr="00C87197">
        <w:rPr>
          <w:rFonts w:ascii="Arial" w:eastAsiaTheme="minorHAnsi" w:hAnsi="Arial" w:cs="Arial"/>
          <w:sz w:val="20"/>
          <w:szCs w:val="20"/>
        </w:rPr>
        <w:tab/>
      </w:r>
      <w:r w:rsidRPr="00C87197">
        <w:rPr>
          <w:rFonts w:ascii="Arial" w:eastAsiaTheme="minorHAnsi" w:hAnsi="Arial" w:cs="Arial"/>
          <w:sz w:val="20"/>
          <w:szCs w:val="20"/>
        </w:rPr>
        <w:tab/>
        <w:t>8/26/19</w:t>
      </w:r>
      <w:r w:rsidRPr="00C87197">
        <w:rPr>
          <w:rFonts w:ascii="Arial" w:eastAsiaTheme="minorHAnsi" w:hAnsi="Arial" w:cs="Arial"/>
          <w:sz w:val="20"/>
          <w:szCs w:val="20"/>
        </w:rPr>
        <w:tab/>
      </w:r>
      <w:r w:rsidRPr="00C87197">
        <w:rPr>
          <w:rFonts w:ascii="Arial" w:eastAsiaTheme="minorHAnsi" w:hAnsi="Arial" w:cs="Arial"/>
          <w:sz w:val="20"/>
          <w:szCs w:val="20"/>
        </w:rPr>
        <w:tab/>
        <w:t>18-00013</w:t>
      </w:r>
      <w:r w:rsidRPr="00C87197">
        <w:rPr>
          <w:rFonts w:ascii="Arial" w:eastAsiaTheme="minorHAnsi" w:hAnsi="Arial" w:cs="Arial"/>
          <w:sz w:val="20"/>
          <w:szCs w:val="20"/>
        </w:rPr>
        <w:tab/>
        <w:t>$4,000.00</w:t>
      </w:r>
    </w:p>
    <w:p w14:paraId="5143BC04"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34</w:t>
      </w:r>
      <w:r w:rsidRPr="00C87197">
        <w:rPr>
          <w:rFonts w:ascii="Arial" w:eastAsiaTheme="minorHAnsi" w:hAnsi="Arial" w:cs="Arial"/>
          <w:sz w:val="20"/>
          <w:szCs w:val="20"/>
        </w:rPr>
        <w:tab/>
        <w:t>21</w:t>
      </w:r>
      <w:r w:rsidRPr="00C87197">
        <w:rPr>
          <w:rFonts w:ascii="Arial" w:eastAsiaTheme="minorHAnsi" w:hAnsi="Arial" w:cs="Arial"/>
          <w:sz w:val="20"/>
          <w:szCs w:val="20"/>
        </w:rPr>
        <w:tab/>
      </w:r>
      <w:r w:rsidRPr="00C87197">
        <w:rPr>
          <w:rFonts w:ascii="Arial" w:eastAsiaTheme="minorHAnsi" w:hAnsi="Arial" w:cs="Arial"/>
          <w:sz w:val="20"/>
          <w:szCs w:val="20"/>
        </w:rPr>
        <w:tab/>
        <w:t>8/19/19</w:t>
      </w:r>
      <w:r w:rsidRPr="00C87197">
        <w:rPr>
          <w:rFonts w:ascii="Arial" w:eastAsiaTheme="minorHAnsi" w:hAnsi="Arial" w:cs="Arial"/>
          <w:sz w:val="20"/>
          <w:szCs w:val="20"/>
        </w:rPr>
        <w:tab/>
      </w:r>
      <w:r w:rsidRPr="00C87197">
        <w:rPr>
          <w:rFonts w:ascii="Arial" w:eastAsiaTheme="minorHAnsi" w:hAnsi="Arial" w:cs="Arial"/>
          <w:sz w:val="20"/>
          <w:szCs w:val="20"/>
        </w:rPr>
        <w:tab/>
        <w:t>18-00020</w:t>
      </w:r>
      <w:r w:rsidRPr="00C87197">
        <w:rPr>
          <w:rFonts w:ascii="Arial" w:eastAsiaTheme="minorHAnsi" w:hAnsi="Arial" w:cs="Arial"/>
          <w:sz w:val="20"/>
          <w:szCs w:val="20"/>
        </w:rPr>
        <w:tab/>
        <w:t>$1,600.00</w:t>
      </w:r>
    </w:p>
    <w:p w14:paraId="2E90BBFF"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40</w:t>
      </w:r>
      <w:r w:rsidRPr="00C87197">
        <w:rPr>
          <w:rFonts w:ascii="Arial" w:eastAsiaTheme="minorHAnsi" w:hAnsi="Arial" w:cs="Arial"/>
          <w:sz w:val="20"/>
          <w:szCs w:val="20"/>
        </w:rPr>
        <w:tab/>
        <w:t>47</w:t>
      </w:r>
      <w:r w:rsidRPr="00C87197">
        <w:rPr>
          <w:rFonts w:ascii="Arial" w:eastAsiaTheme="minorHAnsi" w:hAnsi="Arial" w:cs="Arial"/>
          <w:sz w:val="20"/>
          <w:szCs w:val="20"/>
        </w:rPr>
        <w:tab/>
      </w:r>
      <w:r w:rsidRPr="00C87197">
        <w:rPr>
          <w:rFonts w:ascii="Arial" w:eastAsiaTheme="minorHAnsi" w:hAnsi="Arial" w:cs="Arial"/>
          <w:sz w:val="20"/>
          <w:szCs w:val="20"/>
        </w:rPr>
        <w:tab/>
        <w:t>8/14/19</w:t>
      </w:r>
      <w:r w:rsidRPr="00C87197">
        <w:rPr>
          <w:rFonts w:ascii="Arial" w:eastAsiaTheme="minorHAnsi" w:hAnsi="Arial" w:cs="Arial"/>
          <w:sz w:val="20"/>
          <w:szCs w:val="20"/>
        </w:rPr>
        <w:tab/>
      </w:r>
      <w:r w:rsidRPr="00C87197">
        <w:rPr>
          <w:rFonts w:ascii="Arial" w:eastAsiaTheme="minorHAnsi" w:hAnsi="Arial" w:cs="Arial"/>
          <w:sz w:val="20"/>
          <w:szCs w:val="20"/>
        </w:rPr>
        <w:tab/>
        <w:t>18-00021</w:t>
      </w:r>
      <w:r w:rsidRPr="00C87197">
        <w:rPr>
          <w:rFonts w:ascii="Arial" w:eastAsiaTheme="minorHAnsi" w:hAnsi="Arial" w:cs="Arial"/>
          <w:sz w:val="20"/>
          <w:szCs w:val="20"/>
        </w:rPr>
        <w:tab/>
        <w:t>$5,900.00</w:t>
      </w:r>
    </w:p>
    <w:p w14:paraId="0188F79D"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87</w:t>
      </w:r>
      <w:r w:rsidRPr="00C87197">
        <w:rPr>
          <w:rFonts w:ascii="Arial" w:eastAsiaTheme="minorHAnsi" w:hAnsi="Arial" w:cs="Arial"/>
          <w:sz w:val="20"/>
          <w:szCs w:val="20"/>
        </w:rPr>
        <w:tab/>
        <w:t>12</w:t>
      </w:r>
      <w:r w:rsidRPr="00C87197">
        <w:rPr>
          <w:rFonts w:ascii="Arial" w:eastAsiaTheme="minorHAnsi" w:hAnsi="Arial" w:cs="Arial"/>
          <w:sz w:val="20"/>
          <w:szCs w:val="20"/>
        </w:rPr>
        <w:tab/>
      </w:r>
      <w:r w:rsidRPr="00C87197">
        <w:rPr>
          <w:rFonts w:ascii="Arial" w:eastAsiaTheme="minorHAnsi" w:hAnsi="Arial" w:cs="Arial"/>
          <w:sz w:val="20"/>
          <w:szCs w:val="20"/>
        </w:rPr>
        <w:tab/>
        <w:t>9/4/19</w:t>
      </w:r>
      <w:r w:rsidRPr="00C87197">
        <w:rPr>
          <w:rFonts w:ascii="Arial" w:eastAsiaTheme="minorHAnsi" w:hAnsi="Arial" w:cs="Arial"/>
          <w:sz w:val="20"/>
          <w:szCs w:val="20"/>
        </w:rPr>
        <w:tab/>
      </w:r>
      <w:r w:rsidRPr="00C87197">
        <w:rPr>
          <w:rFonts w:ascii="Arial" w:eastAsiaTheme="minorHAnsi" w:hAnsi="Arial" w:cs="Arial"/>
          <w:sz w:val="20"/>
          <w:szCs w:val="20"/>
        </w:rPr>
        <w:tab/>
        <w:t>18-00043</w:t>
      </w:r>
      <w:r w:rsidRPr="00C87197">
        <w:rPr>
          <w:rFonts w:ascii="Arial" w:eastAsiaTheme="minorHAnsi" w:hAnsi="Arial" w:cs="Arial"/>
          <w:sz w:val="20"/>
          <w:szCs w:val="20"/>
        </w:rPr>
        <w:tab/>
        <w:t>$3,100.00</w:t>
      </w:r>
    </w:p>
    <w:p w14:paraId="7E8FEA91"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123</w:t>
      </w:r>
      <w:r w:rsidRPr="00C87197">
        <w:rPr>
          <w:rFonts w:ascii="Arial" w:eastAsiaTheme="minorHAnsi" w:hAnsi="Arial" w:cs="Arial"/>
          <w:sz w:val="20"/>
          <w:szCs w:val="20"/>
        </w:rPr>
        <w:tab/>
        <w:t>10</w:t>
      </w:r>
      <w:r w:rsidRPr="00C87197">
        <w:rPr>
          <w:rFonts w:ascii="Arial" w:eastAsiaTheme="minorHAnsi" w:hAnsi="Arial" w:cs="Arial"/>
          <w:sz w:val="20"/>
          <w:szCs w:val="20"/>
        </w:rPr>
        <w:tab/>
      </w:r>
      <w:r w:rsidRPr="00C87197">
        <w:rPr>
          <w:rFonts w:ascii="Arial" w:eastAsiaTheme="minorHAnsi" w:hAnsi="Arial" w:cs="Arial"/>
          <w:sz w:val="20"/>
          <w:szCs w:val="20"/>
        </w:rPr>
        <w:tab/>
        <w:t>8/6/19</w:t>
      </w:r>
      <w:r w:rsidRPr="00C87197">
        <w:rPr>
          <w:rFonts w:ascii="Arial" w:eastAsiaTheme="minorHAnsi" w:hAnsi="Arial" w:cs="Arial"/>
          <w:sz w:val="20"/>
          <w:szCs w:val="20"/>
        </w:rPr>
        <w:tab/>
      </w:r>
      <w:r w:rsidRPr="00C87197">
        <w:rPr>
          <w:rFonts w:ascii="Arial" w:eastAsiaTheme="minorHAnsi" w:hAnsi="Arial" w:cs="Arial"/>
          <w:sz w:val="20"/>
          <w:szCs w:val="20"/>
        </w:rPr>
        <w:tab/>
        <w:t>18-00064</w:t>
      </w:r>
      <w:r w:rsidRPr="00C87197">
        <w:rPr>
          <w:rFonts w:ascii="Arial" w:eastAsiaTheme="minorHAnsi" w:hAnsi="Arial" w:cs="Arial"/>
          <w:sz w:val="20"/>
          <w:szCs w:val="20"/>
        </w:rPr>
        <w:tab/>
        <w:t>$2,200.00</w:t>
      </w:r>
    </w:p>
    <w:p w14:paraId="7226C724"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127</w:t>
      </w:r>
      <w:r w:rsidRPr="00C87197">
        <w:rPr>
          <w:rFonts w:ascii="Arial" w:eastAsiaTheme="minorHAnsi" w:hAnsi="Arial" w:cs="Arial"/>
          <w:sz w:val="20"/>
          <w:szCs w:val="20"/>
        </w:rPr>
        <w:tab/>
        <w:t>16</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t>18-00069</w:t>
      </w:r>
      <w:r w:rsidRPr="00C87197">
        <w:rPr>
          <w:rFonts w:ascii="Arial" w:eastAsiaTheme="minorHAnsi" w:hAnsi="Arial" w:cs="Arial"/>
          <w:sz w:val="20"/>
          <w:szCs w:val="20"/>
        </w:rPr>
        <w:tab/>
        <w:t>$1,600.00</w:t>
      </w:r>
    </w:p>
    <w:p w14:paraId="54B2AF3B"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196</w:t>
      </w:r>
      <w:r w:rsidRPr="00C87197">
        <w:rPr>
          <w:rFonts w:ascii="Arial" w:eastAsiaTheme="minorHAnsi" w:hAnsi="Arial" w:cs="Arial"/>
          <w:sz w:val="20"/>
          <w:szCs w:val="20"/>
        </w:rPr>
        <w:tab/>
        <w:t>37</w:t>
      </w:r>
      <w:r w:rsidRPr="00C87197">
        <w:rPr>
          <w:rFonts w:ascii="Arial" w:eastAsiaTheme="minorHAnsi" w:hAnsi="Arial" w:cs="Arial"/>
          <w:sz w:val="20"/>
          <w:szCs w:val="20"/>
        </w:rPr>
        <w:tab/>
      </w:r>
      <w:r w:rsidRPr="00C87197">
        <w:rPr>
          <w:rFonts w:ascii="Arial" w:eastAsiaTheme="minorHAnsi" w:hAnsi="Arial" w:cs="Arial"/>
          <w:sz w:val="20"/>
          <w:szCs w:val="20"/>
        </w:rPr>
        <w:tab/>
        <w:t>8/29/19</w:t>
      </w:r>
      <w:r w:rsidRPr="00C87197">
        <w:rPr>
          <w:rFonts w:ascii="Arial" w:eastAsiaTheme="minorHAnsi" w:hAnsi="Arial" w:cs="Arial"/>
          <w:sz w:val="20"/>
          <w:szCs w:val="20"/>
        </w:rPr>
        <w:tab/>
      </w:r>
      <w:r w:rsidRPr="00C87197">
        <w:rPr>
          <w:rFonts w:ascii="Arial" w:eastAsiaTheme="minorHAnsi" w:hAnsi="Arial" w:cs="Arial"/>
          <w:sz w:val="20"/>
          <w:szCs w:val="20"/>
        </w:rPr>
        <w:tab/>
        <w:t>18-00115</w:t>
      </w:r>
      <w:r w:rsidRPr="00C87197">
        <w:rPr>
          <w:rFonts w:ascii="Arial" w:eastAsiaTheme="minorHAnsi" w:hAnsi="Arial" w:cs="Arial"/>
          <w:sz w:val="20"/>
          <w:szCs w:val="20"/>
        </w:rPr>
        <w:tab/>
        <w:t>$1,700.00</w:t>
      </w:r>
    </w:p>
    <w:p w14:paraId="65F94DB6"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207</w:t>
      </w:r>
      <w:r w:rsidRPr="00C87197">
        <w:rPr>
          <w:rFonts w:ascii="Arial" w:eastAsiaTheme="minorHAnsi" w:hAnsi="Arial" w:cs="Arial"/>
          <w:sz w:val="20"/>
          <w:szCs w:val="20"/>
        </w:rPr>
        <w:tab/>
        <w:t>10</w:t>
      </w:r>
      <w:r w:rsidRPr="00C87197">
        <w:rPr>
          <w:rFonts w:ascii="Arial" w:eastAsiaTheme="minorHAnsi" w:hAnsi="Arial" w:cs="Arial"/>
          <w:sz w:val="20"/>
          <w:szCs w:val="20"/>
        </w:rPr>
        <w:tab/>
      </w:r>
      <w:r w:rsidRPr="00C87197">
        <w:rPr>
          <w:rFonts w:ascii="Arial" w:eastAsiaTheme="minorHAnsi" w:hAnsi="Arial" w:cs="Arial"/>
          <w:sz w:val="20"/>
          <w:szCs w:val="20"/>
        </w:rPr>
        <w:tab/>
        <w:t>8/29/19</w:t>
      </w:r>
      <w:r w:rsidRPr="00C87197">
        <w:rPr>
          <w:rFonts w:ascii="Arial" w:eastAsiaTheme="minorHAnsi" w:hAnsi="Arial" w:cs="Arial"/>
          <w:sz w:val="20"/>
          <w:szCs w:val="20"/>
        </w:rPr>
        <w:tab/>
      </w:r>
      <w:r w:rsidRPr="00C87197">
        <w:rPr>
          <w:rFonts w:ascii="Arial" w:eastAsiaTheme="minorHAnsi" w:hAnsi="Arial" w:cs="Arial"/>
          <w:sz w:val="20"/>
          <w:szCs w:val="20"/>
        </w:rPr>
        <w:tab/>
        <w:t>18-00120</w:t>
      </w:r>
      <w:r w:rsidRPr="00C87197">
        <w:rPr>
          <w:rFonts w:ascii="Arial" w:eastAsiaTheme="minorHAnsi" w:hAnsi="Arial" w:cs="Arial"/>
          <w:sz w:val="20"/>
          <w:szCs w:val="20"/>
        </w:rPr>
        <w:tab/>
        <w:t>$2,000.00</w:t>
      </w:r>
    </w:p>
    <w:p w14:paraId="282732CF"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209</w:t>
      </w:r>
      <w:r w:rsidRPr="00C87197">
        <w:rPr>
          <w:rFonts w:ascii="Arial" w:eastAsiaTheme="minorHAnsi" w:hAnsi="Arial" w:cs="Arial"/>
          <w:sz w:val="20"/>
          <w:szCs w:val="20"/>
        </w:rPr>
        <w:tab/>
        <w:t>12</w:t>
      </w:r>
      <w:r w:rsidRPr="00C87197">
        <w:rPr>
          <w:rFonts w:ascii="Arial" w:eastAsiaTheme="minorHAnsi" w:hAnsi="Arial" w:cs="Arial"/>
          <w:sz w:val="20"/>
          <w:szCs w:val="20"/>
        </w:rPr>
        <w:tab/>
      </w:r>
      <w:r w:rsidRPr="00C87197">
        <w:rPr>
          <w:rFonts w:ascii="Arial" w:eastAsiaTheme="minorHAnsi" w:hAnsi="Arial" w:cs="Arial"/>
          <w:sz w:val="20"/>
          <w:szCs w:val="20"/>
        </w:rPr>
        <w:tab/>
        <w:t>8/14/19</w:t>
      </w:r>
      <w:r w:rsidRPr="00C87197">
        <w:rPr>
          <w:rFonts w:ascii="Arial" w:eastAsiaTheme="minorHAnsi" w:hAnsi="Arial" w:cs="Arial"/>
          <w:sz w:val="20"/>
          <w:szCs w:val="20"/>
        </w:rPr>
        <w:tab/>
      </w:r>
      <w:r w:rsidRPr="00C87197">
        <w:rPr>
          <w:rFonts w:ascii="Arial" w:eastAsiaTheme="minorHAnsi" w:hAnsi="Arial" w:cs="Arial"/>
          <w:sz w:val="20"/>
          <w:szCs w:val="20"/>
        </w:rPr>
        <w:tab/>
        <w:t>18-00122</w:t>
      </w:r>
      <w:r w:rsidRPr="00C87197">
        <w:rPr>
          <w:rFonts w:ascii="Arial" w:eastAsiaTheme="minorHAnsi" w:hAnsi="Arial" w:cs="Arial"/>
          <w:sz w:val="20"/>
          <w:szCs w:val="20"/>
        </w:rPr>
        <w:tab/>
        <w:t>$2,200.00</w:t>
      </w:r>
    </w:p>
    <w:p w14:paraId="02D4F410"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215</w:t>
      </w:r>
      <w:r w:rsidRPr="00C87197">
        <w:rPr>
          <w:rFonts w:ascii="Arial" w:eastAsiaTheme="minorHAnsi" w:hAnsi="Arial" w:cs="Arial"/>
          <w:sz w:val="20"/>
          <w:szCs w:val="20"/>
        </w:rPr>
        <w:tab/>
        <w:t>64</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t>18-00126</w:t>
      </w:r>
      <w:r w:rsidRPr="00C87197">
        <w:rPr>
          <w:rFonts w:ascii="Arial" w:eastAsiaTheme="minorHAnsi" w:hAnsi="Arial" w:cs="Arial"/>
          <w:sz w:val="20"/>
          <w:szCs w:val="20"/>
        </w:rPr>
        <w:tab/>
        <w:t>$1,700.00</w:t>
      </w:r>
    </w:p>
    <w:p w14:paraId="3EA3BA84"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276</w:t>
      </w:r>
      <w:r w:rsidRPr="00C87197">
        <w:rPr>
          <w:rFonts w:ascii="Arial" w:eastAsiaTheme="minorHAnsi" w:hAnsi="Arial" w:cs="Arial"/>
          <w:sz w:val="20"/>
          <w:szCs w:val="20"/>
        </w:rPr>
        <w:tab/>
        <w:t>25</w:t>
      </w:r>
      <w:r w:rsidRPr="00C87197">
        <w:rPr>
          <w:rFonts w:ascii="Arial" w:eastAsiaTheme="minorHAnsi" w:hAnsi="Arial" w:cs="Arial"/>
          <w:sz w:val="20"/>
          <w:szCs w:val="20"/>
        </w:rPr>
        <w:tab/>
      </w:r>
      <w:r w:rsidRPr="00C87197">
        <w:rPr>
          <w:rFonts w:ascii="Arial" w:eastAsiaTheme="minorHAnsi" w:hAnsi="Arial" w:cs="Arial"/>
          <w:sz w:val="20"/>
          <w:szCs w:val="20"/>
        </w:rPr>
        <w:tab/>
        <w:t>8/26/19</w:t>
      </w:r>
      <w:r w:rsidRPr="00C87197">
        <w:rPr>
          <w:rFonts w:ascii="Arial" w:eastAsiaTheme="minorHAnsi" w:hAnsi="Arial" w:cs="Arial"/>
          <w:sz w:val="20"/>
          <w:szCs w:val="20"/>
        </w:rPr>
        <w:tab/>
      </w:r>
      <w:r w:rsidRPr="00C87197">
        <w:rPr>
          <w:rFonts w:ascii="Arial" w:eastAsiaTheme="minorHAnsi" w:hAnsi="Arial" w:cs="Arial"/>
          <w:sz w:val="20"/>
          <w:szCs w:val="20"/>
        </w:rPr>
        <w:tab/>
        <w:t>18-00142</w:t>
      </w:r>
      <w:r w:rsidRPr="00C87197">
        <w:rPr>
          <w:rFonts w:ascii="Arial" w:eastAsiaTheme="minorHAnsi" w:hAnsi="Arial" w:cs="Arial"/>
          <w:sz w:val="20"/>
          <w:szCs w:val="20"/>
        </w:rPr>
        <w:tab/>
        <w:t>$2,500.00</w:t>
      </w:r>
    </w:p>
    <w:p w14:paraId="2A373658"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306</w:t>
      </w:r>
      <w:r w:rsidRPr="00C87197">
        <w:rPr>
          <w:rFonts w:ascii="Arial" w:eastAsiaTheme="minorHAnsi" w:hAnsi="Arial" w:cs="Arial"/>
          <w:sz w:val="20"/>
          <w:szCs w:val="20"/>
        </w:rPr>
        <w:tab/>
        <w:t>18</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t>18-00149</w:t>
      </w:r>
      <w:r w:rsidRPr="00C87197">
        <w:rPr>
          <w:rFonts w:ascii="Arial" w:eastAsiaTheme="minorHAnsi" w:hAnsi="Arial" w:cs="Arial"/>
          <w:sz w:val="20"/>
          <w:szCs w:val="20"/>
        </w:rPr>
        <w:tab/>
        <w:t>$2,600.00</w:t>
      </w:r>
    </w:p>
    <w:p w14:paraId="232C9707"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311</w:t>
      </w:r>
      <w:r w:rsidRPr="00C87197">
        <w:rPr>
          <w:rFonts w:ascii="Arial" w:eastAsiaTheme="minorHAnsi" w:hAnsi="Arial" w:cs="Arial"/>
          <w:sz w:val="20"/>
          <w:szCs w:val="20"/>
        </w:rPr>
        <w:tab/>
        <w:t>18</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t>18-00150</w:t>
      </w:r>
      <w:r w:rsidRPr="00C87197">
        <w:rPr>
          <w:rFonts w:ascii="Arial" w:eastAsiaTheme="minorHAnsi" w:hAnsi="Arial" w:cs="Arial"/>
          <w:sz w:val="20"/>
          <w:szCs w:val="20"/>
        </w:rPr>
        <w:tab/>
        <w:t>$2,100.00</w:t>
      </w:r>
    </w:p>
    <w:p w14:paraId="00AA9ED8"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356</w:t>
      </w:r>
      <w:r w:rsidRPr="00C87197">
        <w:rPr>
          <w:rFonts w:ascii="Arial" w:eastAsiaTheme="minorHAnsi" w:hAnsi="Arial" w:cs="Arial"/>
          <w:sz w:val="20"/>
          <w:szCs w:val="20"/>
        </w:rPr>
        <w:tab/>
        <w:t>25</w:t>
      </w:r>
      <w:r w:rsidRPr="00C87197">
        <w:rPr>
          <w:rFonts w:ascii="Arial" w:eastAsiaTheme="minorHAnsi" w:hAnsi="Arial" w:cs="Arial"/>
          <w:sz w:val="20"/>
          <w:szCs w:val="20"/>
        </w:rPr>
        <w:tab/>
      </w:r>
      <w:r w:rsidRPr="00C87197">
        <w:rPr>
          <w:rFonts w:ascii="Arial" w:eastAsiaTheme="minorHAnsi" w:hAnsi="Arial" w:cs="Arial"/>
          <w:sz w:val="20"/>
          <w:szCs w:val="20"/>
        </w:rPr>
        <w:tab/>
        <w:t>8/26/19</w:t>
      </w:r>
      <w:r w:rsidRPr="00C87197">
        <w:rPr>
          <w:rFonts w:ascii="Arial" w:eastAsiaTheme="minorHAnsi" w:hAnsi="Arial" w:cs="Arial"/>
          <w:sz w:val="20"/>
          <w:szCs w:val="20"/>
        </w:rPr>
        <w:tab/>
      </w:r>
      <w:r w:rsidRPr="00C87197">
        <w:rPr>
          <w:rFonts w:ascii="Arial" w:eastAsiaTheme="minorHAnsi" w:hAnsi="Arial" w:cs="Arial"/>
          <w:sz w:val="20"/>
          <w:szCs w:val="20"/>
        </w:rPr>
        <w:tab/>
        <w:t>18-00158</w:t>
      </w:r>
      <w:r w:rsidRPr="00C87197">
        <w:rPr>
          <w:rFonts w:ascii="Arial" w:eastAsiaTheme="minorHAnsi" w:hAnsi="Arial" w:cs="Arial"/>
          <w:sz w:val="20"/>
          <w:szCs w:val="20"/>
        </w:rPr>
        <w:tab/>
        <w:t>$1,600.00</w:t>
      </w:r>
    </w:p>
    <w:p w14:paraId="2C9C79E5"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368</w:t>
      </w:r>
      <w:r w:rsidRPr="00C87197">
        <w:rPr>
          <w:rFonts w:ascii="Arial" w:eastAsiaTheme="minorHAnsi" w:hAnsi="Arial" w:cs="Arial"/>
          <w:sz w:val="20"/>
          <w:szCs w:val="20"/>
        </w:rPr>
        <w:tab/>
        <w:t>3</w:t>
      </w:r>
      <w:r w:rsidRPr="00C87197">
        <w:rPr>
          <w:rFonts w:ascii="Arial" w:eastAsiaTheme="minorHAnsi" w:hAnsi="Arial" w:cs="Arial"/>
          <w:sz w:val="20"/>
          <w:szCs w:val="20"/>
        </w:rPr>
        <w:tab/>
      </w:r>
      <w:r w:rsidRPr="00C87197">
        <w:rPr>
          <w:rFonts w:ascii="Arial" w:eastAsiaTheme="minorHAnsi" w:hAnsi="Arial" w:cs="Arial"/>
          <w:sz w:val="20"/>
          <w:szCs w:val="20"/>
        </w:rPr>
        <w:tab/>
        <w:t>8/29/19</w:t>
      </w:r>
      <w:r w:rsidRPr="00C87197">
        <w:rPr>
          <w:rFonts w:ascii="Arial" w:eastAsiaTheme="minorHAnsi" w:hAnsi="Arial" w:cs="Arial"/>
          <w:sz w:val="20"/>
          <w:szCs w:val="20"/>
        </w:rPr>
        <w:tab/>
      </w:r>
      <w:r w:rsidRPr="00C87197">
        <w:rPr>
          <w:rFonts w:ascii="Arial" w:eastAsiaTheme="minorHAnsi" w:hAnsi="Arial" w:cs="Arial"/>
          <w:sz w:val="20"/>
          <w:szCs w:val="20"/>
        </w:rPr>
        <w:tab/>
        <w:t>18-00162</w:t>
      </w:r>
      <w:r w:rsidRPr="00C87197">
        <w:rPr>
          <w:rFonts w:ascii="Arial" w:eastAsiaTheme="minorHAnsi" w:hAnsi="Arial" w:cs="Arial"/>
          <w:sz w:val="20"/>
          <w:szCs w:val="20"/>
        </w:rPr>
        <w:tab/>
        <w:t>$2,100.00</w:t>
      </w:r>
    </w:p>
    <w:p w14:paraId="09FD0D3A"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368</w:t>
      </w:r>
      <w:r w:rsidRPr="00C87197">
        <w:rPr>
          <w:rFonts w:ascii="Arial" w:eastAsiaTheme="minorHAnsi" w:hAnsi="Arial" w:cs="Arial"/>
          <w:sz w:val="20"/>
          <w:szCs w:val="20"/>
        </w:rPr>
        <w:tab/>
        <w:t>29</w:t>
      </w:r>
      <w:r w:rsidRPr="00C87197">
        <w:rPr>
          <w:rFonts w:ascii="Arial" w:eastAsiaTheme="minorHAnsi" w:hAnsi="Arial" w:cs="Arial"/>
          <w:sz w:val="20"/>
          <w:szCs w:val="20"/>
        </w:rPr>
        <w:tab/>
      </w:r>
      <w:r w:rsidRPr="00C87197">
        <w:rPr>
          <w:rFonts w:ascii="Arial" w:eastAsiaTheme="minorHAnsi" w:hAnsi="Arial" w:cs="Arial"/>
          <w:sz w:val="20"/>
          <w:szCs w:val="20"/>
        </w:rPr>
        <w:tab/>
        <w:t>8/26/19</w:t>
      </w:r>
      <w:r w:rsidRPr="00C87197">
        <w:rPr>
          <w:rFonts w:ascii="Arial" w:eastAsiaTheme="minorHAnsi" w:hAnsi="Arial" w:cs="Arial"/>
          <w:sz w:val="20"/>
          <w:szCs w:val="20"/>
        </w:rPr>
        <w:tab/>
      </w:r>
      <w:r w:rsidRPr="00C87197">
        <w:rPr>
          <w:rFonts w:ascii="Arial" w:eastAsiaTheme="minorHAnsi" w:hAnsi="Arial" w:cs="Arial"/>
          <w:sz w:val="20"/>
          <w:szCs w:val="20"/>
        </w:rPr>
        <w:tab/>
        <w:t>18-00164</w:t>
      </w:r>
      <w:r w:rsidRPr="00C87197">
        <w:rPr>
          <w:rFonts w:ascii="Arial" w:eastAsiaTheme="minorHAnsi" w:hAnsi="Arial" w:cs="Arial"/>
          <w:sz w:val="20"/>
          <w:szCs w:val="20"/>
        </w:rPr>
        <w:tab/>
        <w:t>$2,800.00</w:t>
      </w:r>
    </w:p>
    <w:p w14:paraId="4BF1308A"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460</w:t>
      </w:r>
      <w:r w:rsidRPr="00C87197">
        <w:rPr>
          <w:rFonts w:ascii="Arial" w:eastAsiaTheme="minorHAnsi" w:hAnsi="Arial" w:cs="Arial"/>
          <w:sz w:val="20"/>
          <w:szCs w:val="20"/>
        </w:rPr>
        <w:tab/>
        <w:t>9</w:t>
      </w:r>
      <w:r w:rsidRPr="00C87197">
        <w:rPr>
          <w:rFonts w:ascii="Arial" w:eastAsiaTheme="minorHAnsi" w:hAnsi="Arial" w:cs="Arial"/>
          <w:sz w:val="20"/>
          <w:szCs w:val="20"/>
        </w:rPr>
        <w:tab/>
      </w:r>
      <w:r w:rsidRPr="00C87197">
        <w:rPr>
          <w:rFonts w:ascii="Arial" w:eastAsiaTheme="minorHAnsi" w:hAnsi="Arial" w:cs="Arial"/>
          <w:sz w:val="20"/>
          <w:szCs w:val="20"/>
        </w:rPr>
        <w:tab/>
        <w:t>8/19/19</w:t>
      </w:r>
      <w:r w:rsidRPr="00C87197">
        <w:rPr>
          <w:rFonts w:ascii="Arial" w:eastAsiaTheme="minorHAnsi" w:hAnsi="Arial" w:cs="Arial"/>
          <w:sz w:val="20"/>
          <w:szCs w:val="20"/>
        </w:rPr>
        <w:tab/>
      </w:r>
      <w:r w:rsidRPr="00C87197">
        <w:rPr>
          <w:rFonts w:ascii="Arial" w:eastAsiaTheme="minorHAnsi" w:hAnsi="Arial" w:cs="Arial"/>
          <w:sz w:val="20"/>
          <w:szCs w:val="20"/>
        </w:rPr>
        <w:tab/>
        <w:t>18-00197</w:t>
      </w:r>
      <w:r w:rsidRPr="00C87197">
        <w:rPr>
          <w:rFonts w:ascii="Arial" w:eastAsiaTheme="minorHAnsi" w:hAnsi="Arial" w:cs="Arial"/>
          <w:sz w:val="20"/>
          <w:szCs w:val="20"/>
        </w:rPr>
        <w:tab/>
        <w:t>$1,700.00</w:t>
      </w:r>
    </w:p>
    <w:p w14:paraId="7EE004BE"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468</w:t>
      </w:r>
      <w:r w:rsidRPr="00C87197">
        <w:rPr>
          <w:rFonts w:ascii="Arial" w:eastAsiaTheme="minorHAnsi" w:hAnsi="Arial" w:cs="Arial"/>
          <w:sz w:val="20"/>
          <w:szCs w:val="20"/>
        </w:rPr>
        <w:tab/>
        <w:t>4</w:t>
      </w:r>
      <w:r w:rsidRPr="00C87197">
        <w:rPr>
          <w:rFonts w:ascii="Arial" w:eastAsiaTheme="minorHAnsi" w:hAnsi="Arial" w:cs="Arial"/>
          <w:sz w:val="20"/>
          <w:szCs w:val="20"/>
        </w:rPr>
        <w:tab/>
      </w:r>
      <w:r w:rsidRPr="00C87197">
        <w:rPr>
          <w:rFonts w:ascii="Arial" w:eastAsiaTheme="minorHAnsi" w:hAnsi="Arial" w:cs="Arial"/>
          <w:sz w:val="20"/>
          <w:szCs w:val="20"/>
        </w:rPr>
        <w:tab/>
        <w:t>8/14/19</w:t>
      </w:r>
      <w:r w:rsidRPr="00C87197">
        <w:rPr>
          <w:rFonts w:ascii="Arial" w:eastAsiaTheme="minorHAnsi" w:hAnsi="Arial" w:cs="Arial"/>
          <w:sz w:val="20"/>
          <w:szCs w:val="20"/>
        </w:rPr>
        <w:tab/>
      </w:r>
      <w:r w:rsidRPr="00C87197">
        <w:rPr>
          <w:rFonts w:ascii="Arial" w:eastAsiaTheme="minorHAnsi" w:hAnsi="Arial" w:cs="Arial"/>
          <w:sz w:val="20"/>
          <w:szCs w:val="20"/>
        </w:rPr>
        <w:tab/>
        <w:t>18-00200</w:t>
      </w:r>
      <w:r w:rsidRPr="00C87197">
        <w:rPr>
          <w:rFonts w:ascii="Arial" w:eastAsiaTheme="minorHAnsi" w:hAnsi="Arial" w:cs="Arial"/>
          <w:sz w:val="20"/>
          <w:szCs w:val="20"/>
        </w:rPr>
        <w:tab/>
        <w:t>$7,100.00</w:t>
      </w:r>
    </w:p>
    <w:p w14:paraId="7322F70A"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471</w:t>
      </w:r>
      <w:r w:rsidRPr="00C87197">
        <w:rPr>
          <w:rFonts w:ascii="Arial" w:eastAsiaTheme="minorHAnsi" w:hAnsi="Arial" w:cs="Arial"/>
          <w:sz w:val="20"/>
          <w:szCs w:val="20"/>
        </w:rPr>
        <w:tab/>
        <w:t>1</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t>18-00203</w:t>
      </w:r>
      <w:r w:rsidRPr="00C87197">
        <w:rPr>
          <w:rFonts w:ascii="Arial" w:eastAsiaTheme="minorHAnsi" w:hAnsi="Arial" w:cs="Arial"/>
          <w:sz w:val="20"/>
          <w:szCs w:val="20"/>
        </w:rPr>
        <w:tab/>
        <w:t>$1,600.00</w:t>
      </w:r>
    </w:p>
    <w:p w14:paraId="1F6C2AF4"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472</w:t>
      </w:r>
      <w:r w:rsidRPr="00C87197">
        <w:rPr>
          <w:rFonts w:ascii="Arial" w:eastAsiaTheme="minorHAnsi" w:hAnsi="Arial" w:cs="Arial"/>
          <w:sz w:val="20"/>
          <w:szCs w:val="20"/>
        </w:rPr>
        <w:tab/>
        <w:t>27</w:t>
      </w:r>
      <w:r w:rsidRPr="00C87197">
        <w:rPr>
          <w:rFonts w:ascii="Arial" w:eastAsiaTheme="minorHAnsi" w:hAnsi="Arial" w:cs="Arial"/>
          <w:sz w:val="20"/>
          <w:szCs w:val="20"/>
        </w:rPr>
        <w:tab/>
      </w:r>
      <w:r w:rsidRPr="00C87197">
        <w:rPr>
          <w:rFonts w:ascii="Arial" w:eastAsiaTheme="minorHAnsi" w:hAnsi="Arial" w:cs="Arial"/>
          <w:sz w:val="20"/>
          <w:szCs w:val="20"/>
        </w:rPr>
        <w:tab/>
        <w:t>8/15/19</w:t>
      </w:r>
      <w:r w:rsidRPr="00C87197">
        <w:rPr>
          <w:rFonts w:ascii="Arial" w:eastAsiaTheme="minorHAnsi" w:hAnsi="Arial" w:cs="Arial"/>
          <w:sz w:val="20"/>
          <w:szCs w:val="20"/>
        </w:rPr>
        <w:tab/>
      </w:r>
      <w:r w:rsidRPr="00C87197">
        <w:rPr>
          <w:rFonts w:ascii="Arial" w:eastAsiaTheme="minorHAnsi" w:hAnsi="Arial" w:cs="Arial"/>
          <w:sz w:val="20"/>
          <w:szCs w:val="20"/>
        </w:rPr>
        <w:tab/>
        <w:t>18-00204</w:t>
      </w:r>
      <w:r w:rsidRPr="00C87197">
        <w:rPr>
          <w:rFonts w:ascii="Arial" w:eastAsiaTheme="minorHAnsi" w:hAnsi="Arial" w:cs="Arial"/>
          <w:sz w:val="20"/>
          <w:szCs w:val="20"/>
        </w:rPr>
        <w:tab/>
        <w:t>$1,600.00</w:t>
      </w:r>
    </w:p>
    <w:p w14:paraId="13B890E9"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p>
    <w:p w14:paraId="2A9BEBF3" w14:textId="77777777" w:rsidR="00C87197" w:rsidRPr="00C87197" w:rsidRDefault="00C87197" w:rsidP="00C87197">
      <w:pPr>
        <w:widowControl/>
        <w:autoSpaceDE/>
        <w:autoSpaceDN/>
        <w:adjustRightInd/>
        <w:spacing w:line="254" w:lineRule="auto"/>
        <w:ind w:left="495"/>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$53,800.00 payable to </w:t>
      </w:r>
      <w:proofErr w:type="spellStart"/>
      <w:r w:rsidRPr="00C87197">
        <w:rPr>
          <w:rFonts w:ascii="Arial" w:eastAsiaTheme="minorHAnsi" w:hAnsi="Arial" w:cs="Arial"/>
          <w:sz w:val="20"/>
          <w:szCs w:val="20"/>
        </w:rPr>
        <w:t>Greymorr</w:t>
      </w:r>
      <w:proofErr w:type="spellEnd"/>
      <w:r w:rsidRPr="00C87197">
        <w:rPr>
          <w:rFonts w:ascii="Arial" w:eastAsiaTheme="minorHAnsi" w:hAnsi="Arial" w:cs="Arial"/>
          <w:sz w:val="20"/>
          <w:szCs w:val="20"/>
        </w:rPr>
        <w:t>, LLC, BMO 85, P.O. Box 1414, Minneapolis, MN 55480, charging same to account #9</w:t>
      </w:r>
      <w:r w:rsidRPr="00C87197">
        <w:rPr>
          <w:rFonts w:ascii="Arial" w:eastAsiaTheme="minorHAnsi" w:hAnsi="Arial" w:cs="Arial"/>
          <w:color w:val="000000"/>
          <w:sz w:val="20"/>
          <w:szCs w:val="20"/>
        </w:rPr>
        <w:t>-01-55-276-999-956</w:t>
      </w:r>
      <w:r w:rsidRPr="00C87197">
        <w:rPr>
          <w:rFonts w:ascii="Arial" w:eastAsiaTheme="minorHAnsi" w:hAnsi="Arial" w:cs="Arial"/>
          <w:sz w:val="20"/>
          <w:szCs w:val="20"/>
        </w:rPr>
        <w:t>.</w:t>
      </w:r>
    </w:p>
    <w:p w14:paraId="3AB790AF"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p>
    <w:p w14:paraId="2F366763" w14:textId="77777777" w:rsidR="00C87197" w:rsidRPr="00C87197" w:rsidRDefault="00C87197" w:rsidP="00C87197">
      <w:pPr>
        <w:widowControl/>
        <w:autoSpaceDE/>
        <w:autoSpaceDN/>
        <w:adjustRightInd/>
        <w:spacing w:after="160" w:line="259" w:lineRule="auto"/>
        <w:rPr>
          <w:rFonts w:ascii="Arial" w:eastAsiaTheme="minorHAnsi" w:hAnsi="Arial" w:cs="Arial"/>
          <w:b/>
          <w:sz w:val="20"/>
          <w:szCs w:val="20"/>
        </w:rPr>
      </w:pPr>
    </w:p>
    <w:p w14:paraId="55290453" w14:textId="77777777" w:rsidR="00C87197" w:rsidRPr="00C87197" w:rsidRDefault="00C87197" w:rsidP="00C87197">
      <w:pPr>
        <w:widowControl/>
        <w:autoSpaceDE/>
        <w:autoSpaceDN/>
        <w:adjustRightInd/>
        <w:spacing w:line="254" w:lineRule="auto"/>
        <w:ind w:left="1440" w:hanging="1440"/>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sz w:val="20"/>
          <w:szCs w:val="20"/>
        </w:rPr>
        <w:tab/>
        <w:t>Requesting the refund of the premium paid at the 2015 tax sale on the following block &amp; lot.</w:t>
      </w:r>
    </w:p>
    <w:p w14:paraId="2197C94F" w14:textId="77777777" w:rsidR="00C87197" w:rsidRPr="00C87197" w:rsidRDefault="00AC297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Pr>
          <w:rFonts w:ascii="Arial" w:eastAsiaTheme="minorHAnsi" w:hAnsi="Arial" w:cs="Arial"/>
          <w:b/>
          <w:sz w:val="20"/>
          <w:szCs w:val="20"/>
          <w:u w:val="single"/>
        </w:rPr>
        <w:t>Block</w:t>
      </w:r>
      <w:r>
        <w:rPr>
          <w:rFonts w:ascii="Arial" w:eastAsiaTheme="minorHAnsi" w:hAnsi="Arial" w:cs="Arial"/>
          <w:b/>
          <w:sz w:val="20"/>
          <w:szCs w:val="20"/>
          <w:u w:val="single"/>
        </w:rPr>
        <w:tab/>
        <w:t>Lot</w:t>
      </w:r>
      <w:r>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Redemption Date</w:t>
      </w:r>
      <w:r w:rsidR="00C87197" w:rsidRPr="00C87197">
        <w:rPr>
          <w:rFonts w:ascii="Arial" w:eastAsiaTheme="minorHAnsi" w:hAnsi="Arial" w:cs="Arial"/>
          <w:b/>
          <w:sz w:val="20"/>
          <w:szCs w:val="20"/>
          <w:u w:val="single"/>
        </w:rPr>
        <w:tab/>
        <w:t>CTF#</w:t>
      </w:r>
      <w:r w:rsidR="00C87197" w:rsidRPr="00C87197">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ab/>
        <w:t>Amount</w:t>
      </w:r>
    </w:p>
    <w:p w14:paraId="5712976A" w14:textId="77777777" w:rsidR="00C87197" w:rsidRPr="00C87197" w:rsidRDefault="00AC2977" w:rsidP="00C87197">
      <w:pPr>
        <w:widowControl/>
        <w:tabs>
          <w:tab w:val="left" w:pos="-1440"/>
        </w:tabs>
        <w:autoSpaceDE/>
        <w:autoSpaceDN/>
        <w:adjustRightInd/>
        <w:spacing w:line="254" w:lineRule="auto"/>
        <w:rPr>
          <w:rFonts w:ascii="Arial" w:eastAsiaTheme="minorHAnsi" w:hAnsi="Arial" w:cs="Arial"/>
          <w:sz w:val="20"/>
          <w:szCs w:val="20"/>
        </w:rPr>
      </w:pPr>
      <w:r>
        <w:rPr>
          <w:rFonts w:ascii="Arial" w:eastAsiaTheme="minorHAnsi" w:hAnsi="Arial" w:cs="Arial"/>
          <w:sz w:val="20"/>
          <w:szCs w:val="20"/>
        </w:rPr>
        <w:tab/>
        <w:t>27</w:t>
      </w:r>
      <w:r>
        <w:rPr>
          <w:rFonts w:ascii="Arial" w:eastAsiaTheme="minorHAnsi" w:hAnsi="Arial" w:cs="Arial"/>
          <w:sz w:val="20"/>
          <w:szCs w:val="20"/>
        </w:rPr>
        <w:tab/>
        <w:t>3</w:t>
      </w:r>
      <w:r>
        <w:rPr>
          <w:rFonts w:ascii="Arial" w:eastAsiaTheme="minorHAnsi" w:hAnsi="Arial" w:cs="Arial"/>
          <w:sz w:val="20"/>
          <w:szCs w:val="20"/>
        </w:rPr>
        <w:tab/>
      </w:r>
      <w:r>
        <w:rPr>
          <w:rFonts w:ascii="Arial" w:eastAsiaTheme="minorHAnsi" w:hAnsi="Arial" w:cs="Arial"/>
          <w:sz w:val="20"/>
          <w:szCs w:val="20"/>
        </w:rPr>
        <w:tab/>
        <w:t>8/23/19</w:t>
      </w:r>
      <w:r>
        <w:rPr>
          <w:rFonts w:ascii="Arial" w:eastAsiaTheme="minorHAnsi" w:hAnsi="Arial" w:cs="Arial"/>
          <w:sz w:val="20"/>
          <w:szCs w:val="20"/>
        </w:rPr>
        <w:tab/>
      </w:r>
      <w:r>
        <w:rPr>
          <w:rFonts w:ascii="Arial" w:eastAsiaTheme="minorHAnsi" w:hAnsi="Arial" w:cs="Arial"/>
          <w:sz w:val="20"/>
          <w:szCs w:val="20"/>
        </w:rPr>
        <w:tab/>
      </w:r>
      <w:r w:rsidR="00C87197" w:rsidRPr="00C87197">
        <w:rPr>
          <w:rFonts w:ascii="Arial" w:eastAsiaTheme="minorHAnsi" w:hAnsi="Arial" w:cs="Arial"/>
          <w:sz w:val="20"/>
          <w:szCs w:val="20"/>
        </w:rPr>
        <w:t>14-00002</w:t>
      </w:r>
      <w:r w:rsidR="00C87197" w:rsidRPr="00C87197">
        <w:rPr>
          <w:rFonts w:ascii="Arial" w:eastAsiaTheme="minorHAnsi" w:hAnsi="Arial" w:cs="Arial"/>
          <w:sz w:val="20"/>
          <w:szCs w:val="20"/>
        </w:rPr>
        <w:tab/>
        <w:t>$15,800.00</w:t>
      </w:r>
    </w:p>
    <w:p w14:paraId="7F47B4CA" w14:textId="77777777" w:rsidR="00C87197" w:rsidRPr="00C87197" w:rsidRDefault="00C87197" w:rsidP="00C87197">
      <w:pPr>
        <w:widowControl/>
        <w:tabs>
          <w:tab w:val="left" w:pos="-1440"/>
        </w:tabs>
        <w:autoSpaceDE/>
        <w:autoSpaceDN/>
        <w:adjustRightInd/>
        <w:spacing w:line="254" w:lineRule="auto"/>
        <w:ind w:left="5760" w:hanging="5760"/>
        <w:rPr>
          <w:rFonts w:ascii="Arial" w:eastAsiaTheme="minorHAnsi" w:hAnsi="Arial" w:cs="Arial"/>
          <w:sz w:val="20"/>
          <w:szCs w:val="20"/>
        </w:rPr>
      </w:pPr>
      <w:r w:rsidRPr="00C87197">
        <w:rPr>
          <w:rFonts w:ascii="Arial" w:eastAsiaTheme="minorHAnsi" w:hAnsi="Arial" w:cs="Arial"/>
          <w:sz w:val="20"/>
          <w:szCs w:val="20"/>
        </w:rPr>
        <w:tab/>
      </w:r>
    </w:p>
    <w:p w14:paraId="7CEFB02D" w14:textId="77777777" w:rsidR="00C87197" w:rsidRPr="00C87197" w:rsidRDefault="00C87197" w:rsidP="00C87197">
      <w:pPr>
        <w:widowControl/>
        <w:autoSpaceDE/>
        <w:autoSpaceDN/>
        <w:adjustRightInd/>
        <w:spacing w:line="254" w:lineRule="auto"/>
        <w:ind w:left="540"/>
        <w:rPr>
          <w:rFonts w:ascii="Arial" w:eastAsiaTheme="minorHAnsi" w:hAnsi="Arial" w:cs="Arial"/>
          <w:sz w:val="20"/>
          <w:szCs w:val="20"/>
        </w:rPr>
      </w:pPr>
      <w:r w:rsidRPr="00C87197">
        <w:rPr>
          <w:rFonts w:ascii="Arial" w:eastAsiaTheme="minorHAnsi" w:hAnsi="Arial" w:cs="Arial"/>
          <w:sz w:val="20"/>
          <w:szCs w:val="20"/>
        </w:rPr>
        <w:t>Therefore, it would be in order for the council to authorize the treasurer to issue a check in the amount of $15,800.00 payable to: TLF National Lien Trust 2017-1, P.O. Box 679034, Dallas, TX 75267-9034, charging same to account #-9</w:t>
      </w:r>
      <w:r w:rsidRPr="00C87197">
        <w:rPr>
          <w:rFonts w:ascii="Arial" w:eastAsiaTheme="minorHAnsi" w:hAnsi="Arial" w:cs="Arial"/>
          <w:color w:val="000000"/>
          <w:sz w:val="20"/>
          <w:szCs w:val="20"/>
        </w:rPr>
        <w:t>-01-55-276-999-956.</w:t>
      </w:r>
    </w:p>
    <w:p w14:paraId="1246A5DD" w14:textId="77777777" w:rsidR="00C87197" w:rsidRPr="00C87197" w:rsidRDefault="00C87197" w:rsidP="00C87197">
      <w:pPr>
        <w:widowControl/>
        <w:autoSpaceDE/>
        <w:autoSpaceDN/>
        <w:adjustRightInd/>
        <w:spacing w:line="254" w:lineRule="auto"/>
        <w:rPr>
          <w:rFonts w:ascii="Arial" w:eastAsiaTheme="minorHAnsi" w:hAnsi="Arial" w:cs="Arial"/>
          <w:b/>
          <w:sz w:val="20"/>
          <w:szCs w:val="20"/>
        </w:rPr>
      </w:pPr>
    </w:p>
    <w:p w14:paraId="3B55B7F9"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b/>
          <w:sz w:val="20"/>
          <w:szCs w:val="20"/>
        </w:rPr>
        <w:tab/>
      </w:r>
      <w:r w:rsidRPr="00C87197">
        <w:rPr>
          <w:rFonts w:ascii="Arial" w:eastAsiaTheme="minorHAnsi" w:hAnsi="Arial" w:cs="Arial"/>
          <w:sz w:val="20"/>
          <w:szCs w:val="20"/>
        </w:rPr>
        <w:t xml:space="preserve">Requesting the refund of the premium paid at the 2019 tax sale on the following blocks </w:t>
      </w:r>
    </w:p>
    <w:p w14:paraId="627F9722"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r w:rsidRPr="00C87197">
        <w:rPr>
          <w:rFonts w:ascii="Arial" w:eastAsiaTheme="minorHAnsi" w:hAnsi="Arial" w:cs="Arial"/>
          <w:sz w:val="20"/>
          <w:szCs w:val="20"/>
        </w:rPr>
        <w:t>&amp; lots.</w:t>
      </w:r>
    </w:p>
    <w:p w14:paraId="53D5DEB9"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b/>
          <w:sz w:val="20"/>
          <w:szCs w:val="20"/>
          <w:u w:val="single"/>
        </w:rPr>
      </w:pPr>
      <w:r w:rsidRPr="00C87197">
        <w:rPr>
          <w:rFonts w:ascii="Arial" w:eastAsiaTheme="minorHAnsi" w:hAnsi="Arial" w:cs="Arial"/>
          <w:sz w:val="20"/>
          <w:szCs w:val="20"/>
        </w:rPr>
        <w:tab/>
      </w:r>
      <w:r w:rsidR="00AC2977">
        <w:rPr>
          <w:rFonts w:ascii="Arial" w:eastAsiaTheme="minorHAnsi" w:hAnsi="Arial" w:cs="Arial"/>
          <w:b/>
          <w:sz w:val="20"/>
          <w:szCs w:val="20"/>
          <w:u w:val="single"/>
        </w:rPr>
        <w:t>Block</w:t>
      </w:r>
      <w:r w:rsidR="00AC2977">
        <w:rPr>
          <w:rFonts w:ascii="Arial" w:eastAsiaTheme="minorHAnsi" w:hAnsi="Arial" w:cs="Arial"/>
          <w:b/>
          <w:sz w:val="20"/>
          <w:szCs w:val="20"/>
          <w:u w:val="single"/>
        </w:rPr>
        <w:tab/>
        <w:t>Lot</w:t>
      </w:r>
      <w:r w:rsidR="00AC2977">
        <w:rPr>
          <w:rFonts w:ascii="Arial" w:eastAsiaTheme="minorHAnsi" w:hAnsi="Arial" w:cs="Arial"/>
          <w:b/>
          <w:sz w:val="20"/>
          <w:szCs w:val="20"/>
          <w:u w:val="single"/>
        </w:rPr>
        <w:tab/>
      </w:r>
      <w:r w:rsidRPr="00C87197">
        <w:rPr>
          <w:rFonts w:ascii="Arial" w:eastAsiaTheme="minorHAnsi" w:hAnsi="Arial" w:cs="Arial"/>
          <w:b/>
          <w:sz w:val="20"/>
          <w:szCs w:val="20"/>
          <w:u w:val="single"/>
        </w:rPr>
        <w:t>Redemption Date</w:t>
      </w:r>
      <w:r w:rsidRPr="00C87197">
        <w:rPr>
          <w:rFonts w:ascii="Arial" w:eastAsiaTheme="minorHAnsi" w:hAnsi="Arial" w:cs="Arial"/>
          <w:b/>
          <w:sz w:val="20"/>
          <w:szCs w:val="20"/>
          <w:u w:val="single"/>
        </w:rPr>
        <w:tab/>
        <w:t>Cert#</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Premium</w:t>
      </w:r>
    </w:p>
    <w:p w14:paraId="4ECE4436"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41</w:t>
      </w:r>
      <w:r w:rsidRPr="00C87197">
        <w:rPr>
          <w:rFonts w:ascii="Arial" w:eastAsiaTheme="minorHAnsi" w:hAnsi="Arial" w:cs="Arial"/>
          <w:sz w:val="20"/>
          <w:szCs w:val="20"/>
        </w:rPr>
        <w:tab/>
        <w:t>15</w:t>
      </w:r>
      <w:r w:rsidRPr="00C87197">
        <w:rPr>
          <w:rFonts w:ascii="Arial" w:eastAsiaTheme="minorHAnsi" w:hAnsi="Arial" w:cs="Arial"/>
          <w:sz w:val="20"/>
          <w:szCs w:val="20"/>
        </w:rPr>
        <w:tab/>
      </w:r>
      <w:r w:rsidRPr="00C87197">
        <w:rPr>
          <w:rFonts w:ascii="Arial" w:eastAsiaTheme="minorHAnsi" w:hAnsi="Arial" w:cs="Arial"/>
          <w:sz w:val="20"/>
          <w:szCs w:val="20"/>
        </w:rPr>
        <w:tab/>
        <w:t>8/26/19</w:t>
      </w:r>
      <w:r w:rsidRPr="00C87197">
        <w:rPr>
          <w:rFonts w:ascii="Arial" w:eastAsiaTheme="minorHAnsi" w:hAnsi="Arial" w:cs="Arial"/>
          <w:sz w:val="20"/>
          <w:szCs w:val="20"/>
        </w:rPr>
        <w:tab/>
      </w:r>
      <w:r w:rsidRPr="00C87197">
        <w:rPr>
          <w:rFonts w:ascii="Arial" w:eastAsiaTheme="minorHAnsi" w:hAnsi="Arial" w:cs="Arial"/>
          <w:sz w:val="20"/>
          <w:szCs w:val="20"/>
        </w:rPr>
        <w:tab/>
        <w:t>18-00023</w:t>
      </w:r>
      <w:r w:rsidRPr="00C87197">
        <w:rPr>
          <w:rFonts w:ascii="Arial" w:eastAsiaTheme="minorHAnsi" w:hAnsi="Arial" w:cs="Arial"/>
          <w:sz w:val="20"/>
          <w:szCs w:val="20"/>
        </w:rPr>
        <w:tab/>
        <w:t>$1,300.00</w:t>
      </w:r>
    </w:p>
    <w:p w14:paraId="5A1B9FC3"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120</w:t>
      </w:r>
      <w:r w:rsidRPr="00C87197">
        <w:rPr>
          <w:rFonts w:ascii="Arial" w:eastAsiaTheme="minorHAnsi" w:hAnsi="Arial" w:cs="Arial"/>
          <w:sz w:val="20"/>
          <w:szCs w:val="20"/>
        </w:rPr>
        <w:tab/>
        <w:t>24</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t>18-00062</w:t>
      </w:r>
      <w:r w:rsidRPr="00C87197">
        <w:rPr>
          <w:rFonts w:ascii="Arial" w:eastAsiaTheme="minorHAnsi" w:hAnsi="Arial" w:cs="Arial"/>
          <w:sz w:val="20"/>
          <w:szCs w:val="20"/>
        </w:rPr>
        <w:tab/>
        <w:t>$1,300.00</w:t>
      </w:r>
    </w:p>
    <w:p w14:paraId="70CCD500"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124</w:t>
      </w:r>
      <w:r w:rsidRPr="00C87197">
        <w:rPr>
          <w:rFonts w:ascii="Arial" w:eastAsiaTheme="minorHAnsi" w:hAnsi="Arial" w:cs="Arial"/>
          <w:sz w:val="20"/>
          <w:szCs w:val="20"/>
        </w:rPr>
        <w:tab/>
        <w:t>21</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t>18-00066</w:t>
      </w:r>
      <w:r w:rsidRPr="00C87197">
        <w:rPr>
          <w:rFonts w:ascii="Arial" w:eastAsiaTheme="minorHAnsi" w:hAnsi="Arial" w:cs="Arial"/>
          <w:sz w:val="20"/>
          <w:szCs w:val="20"/>
        </w:rPr>
        <w:tab/>
        <w:t>$600.00</w:t>
      </w:r>
    </w:p>
    <w:p w14:paraId="7D14670B" w14:textId="77777777" w:rsidR="00C87197" w:rsidRPr="00C87197" w:rsidRDefault="00AC2977" w:rsidP="00C87197">
      <w:pPr>
        <w:widowControl/>
        <w:autoSpaceDE/>
        <w:autoSpaceDN/>
        <w:adjustRightInd/>
        <w:spacing w:line="254" w:lineRule="auto"/>
        <w:ind w:firstLine="720"/>
        <w:rPr>
          <w:rFonts w:ascii="Arial" w:eastAsiaTheme="minorHAnsi" w:hAnsi="Arial" w:cs="Arial"/>
          <w:sz w:val="20"/>
          <w:szCs w:val="20"/>
        </w:rPr>
      </w:pPr>
      <w:r>
        <w:rPr>
          <w:rFonts w:ascii="Arial" w:eastAsiaTheme="minorHAnsi" w:hAnsi="Arial" w:cs="Arial"/>
          <w:sz w:val="20"/>
          <w:szCs w:val="20"/>
        </w:rPr>
        <w:t>149</w:t>
      </w:r>
      <w:r>
        <w:rPr>
          <w:rFonts w:ascii="Arial" w:eastAsiaTheme="minorHAnsi" w:hAnsi="Arial" w:cs="Arial"/>
          <w:sz w:val="20"/>
          <w:szCs w:val="20"/>
        </w:rPr>
        <w:tab/>
        <w:t>5</w:t>
      </w:r>
      <w:r>
        <w:rPr>
          <w:rFonts w:ascii="Arial" w:eastAsiaTheme="minorHAnsi" w:hAnsi="Arial" w:cs="Arial"/>
          <w:sz w:val="20"/>
          <w:szCs w:val="20"/>
        </w:rPr>
        <w:tab/>
      </w:r>
      <w:r>
        <w:rPr>
          <w:rFonts w:ascii="Arial" w:eastAsiaTheme="minorHAnsi" w:hAnsi="Arial" w:cs="Arial"/>
          <w:sz w:val="20"/>
          <w:szCs w:val="20"/>
        </w:rPr>
        <w:tab/>
        <w:t>8/6/19</w:t>
      </w:r>
      <w:r>
        <w:rPr>
          <w:rFonts w:ascii="Arial" w:eastAsiaTheme="minorHAnsi" w:hAnsi="Arial" w:cs="Arial"/>
          <w:sz w:val="20"/>
          <w:szCs w:val="20"/>
        </w:rPr>
        <w:tab/>
      </w:r>
      <w:r>
        <w:rPr>
          <w:rFonts w:ascii="Arial" w:eastAsiaTheme="minorHAnsi" w:hAnsi="Arial" w:cs="Arial"/>
          <w:sz w:val="20"/>
          <w:szCs w:val="20"/>
        </w:rPr>
        <w:tab/>
      </w:r>
      <w:r w:rsidR="00C87197" w:rsidRPr="00C87197">
        <w:rPr>
          <w:rFonts w:ascii="Arial" w:eastAsiaTheme="minorHAnsi" w:hAnsi="Arial" w:cs="Arial"/>
          <w:sz w:val="20"/>
          <w:szCs w:val="20"/>
        </w:rPr>
        <w:t>18-00083</w:t>
      </w:r>
      <w:r w:rsidR="00C87197" w:rsidRPr="00C87197">
        <w:rPr>
          <w:rFonts w:ascii="Arial" w:eastAsiaTheme="minorHAnsi" w:hAnsi="Arial" w:cs="Arial"/>
          <w:sz w:val="20"/>
          <w:szCs w:val="20"/>
        </w:rPr>
        <w:tab/>
        <w:t>$100.00</w:t>
      </w:r>
    </w:p>
    <w:p w14:paraId="12C20F8E" w14:textId="77777777" w:rsidR="00C87197" w:rsidRPr="00C87197" w:rsidRDefault="00AC2977" w:rsidP="00C87197">
      <w:pPr>
        <w:widowControl/>
        <w:autoSpaceDE/>
        <w:autoSpaceDN/>
        <w:adjustRightInd/>
        <w:spacing w:line="254" w:lineRule="auto"/>
        <w:ind w:firstLine="720"/>
        <w:rPr>
          <w:rFonts w:ascii="Arial" w:eastAsiaTheme="minorHAnsi" w:hAnsi="Arial" w:cs="Arial"/>
          <w:sz w:val="20"/>
          <w:szCs w:val="20"/>
        </w:rPr>
      </w:pPr>
      <w:r>
        <w:rPr>
          <w:rFonts w:ascii="Arial" w:eastAsiaTheme="minorHAnsi" w:hAnsi="Arial" w:cs="Arial"/>
          <w:sz w:val="20"/>
          <w:szCs w:val="20"/>
        </w:rPr>
        <w:t>562</w:t>
      </w:r>
      <w:r>
        <w:rPr>
          <w:rFonts w:ascii="Arial" w:eastAsiaTheme="minorHAnsi" w:hAnsi="Arial" w:cs="Arial"/>
          <w:sz w:val="20"/>
          <w:szCs w:val="20"/>
        </w:rPr>
        <w:tab/>
        <w:t>20</w:t>
      </w:r>
      <w:r>
        <w:rPr>
          <w:rFonts w:ascii="Arial" w:eastAsiaTheme="minorHAnsi" w:hAnsi="Arial" w:cs="Arial"/>
          <w:sz w:val="20"/>
          <w:szCs w:val="20"/>
        </w:rPr>
        <w:tab/>
      </w:r>
      <w:r>
        <w:rPr>
          <w:rFonts w:ascii="Arial" w:eastAsiaTheme="minorHAnsi" w:hAnsi="Arial" w:cs="Arial"/>
          <w:sz w:val="20"/>
          <w:szCs w:val="20"/>
        </w:rPr>
        <w:tab/>
        <w:t>9/4/19</w:t>
      </w:r>
      <w:r>
        <w:rPr>
          <w:rFonts w:ascii="Arial" w:eastAsiaTheme="minorHAnsi" w:hAnsi="Arial" w:cs="Arial"/>
          <w:sz w:val="20"/>
          <w:szCs w:val="20"/>
        </w:rPr>
        <w:tab/>
      </w:r>
      <w:r>
        <w:rPr>
          <w:rFonts w:ascii="Arial" w:eastAsiaTheme="minorHAnsi" w:hAnsi="Arial" w:cs="Arial"/>
          <w:sz w:val="20"/>
          <w:szCs w:val="20"/>
        </w:rPr>
        <w:tab/>
      </w:r>
      <w:r w:rsidR="00C87197" w:rsidRPr="00C87197">
        <w:rPr>
          <w:rFonts w:ascii="Arial" w:eastAsiaTheme="minorHAnsi" w:hAnsi="Arial" w:cs="Arial"/>
          <w:sz w:val="20"/>
          <w:szCs w:val="20"/>
        </w:rPr>
        <w:t>18-00237</w:t>
      </w:r>
      <w:r w:rsidR="00C87197" w:rsidRPr="00C87197">
        <w:rPr>
          <w:rFonts w:ascii="Arial" w:eastAsiaTheme="minorHAnsi" w:hAnsi="Arial" w:cs="Arial"/>
          <w:sz w:val="20"/>
          <w:szCs w:val="20"/>
        </w:rPr>
        <w:tab/>
        <w:t>$1,300.00</w:t>
      </w:r>
    </w:p>
    <w:p w14:paraId="39DB661F"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p>
    <w:p w14:paraId="30E97B32" w14:textId="77777777" w:rsidR="00C87197" w:rsidRPr="00C87197" w:rsidRDefault="00C87197" w:rsidP="00C87197">
      <w:pPr>
        <w:widowControl/>
        <w:autoSpaceDE/>
        <w:autoSpaceDN/>
        <w:adjustRightInd/>
        <w:spacing w:line="254" w:lineRule="auto"/>
        <w:ind w:left="720"/>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$4,600.00 payable to: Fig as </w:t>
      </w:r>
      <w:proofErr w:type="spellStart"/>
      <w:r w:rsidRPr="00C87197">
        <w:rPr>
          <w:rFonts w:ascii="Arial" w:eastAsiaTheme="minorHAnsi" w:hAnsi="Arial" w:cs="Arial"/>
          <w:sz w:val="20"/>
          <w:szCs w:val="20"/>
        </w:rPr>
        <w:t>Cust</w:t>
      </w:r>
      <w:proofErr w:type="spellEnd"/>
      <w:r w:rsidRPr="00C87197">
        <w:rPr>
          <w:rFonts w:ascii="Arial" w:eastAsiaTheme="minorHAnsi" w:hAnsi="Arial" w:cs="Arial"/>
          <w:sz w:val="20"/>
          <w:szCs w:val="20"/>
        </w:rPr>
        <w:t xml:space="preserve">. </w:t>
      </w:r>
      <w:proofErr w:type="gramStart"/>
      <w:r w:rsidRPr="00C87197">
        <w:rPr>
          <w:rFonts w:ascii="Arial" w:eastAsiaTheme="minorHAnsi" w:hAnsi="Arial" w:cs="Arial"/>
          <w:sz w:val="20"/>
          <w:szCs w:val="20"/>
        </w:rPr>
        <w:t>for</w:t>
      </w:r>
      <w:proofErr w:type="gramEnd"/>
      <w:r w:rsidRPr="00C87197">
        <w:rPr>
          <w:rFonts w:ascii="Arial" w:eastAsiaTheme="minorHAnsi" w:hAnsi="Arial" w:cs="Arial"/>
          <w:sz w:val="20"/>
          <w:szCs w:val="20"/>
        </w:rPr>
        <w:t xml:space="preserve"> Fig NJ19, LLC, P.O. Box 54226, New Orleans, LA 70154, charging same to account #9-01-55-276-999-956.</w:t>
      </w:r>
    </w:p>
    <w:p w14:paraId="0827EF08"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7F09AC6A" w14:textId="77777777" w:rsidR="00C87197" w:rsidRPr="00C87197" w:rsidRDefault="00C87197" w:rsidP="00C87197">
      <w:pPr>
        <w:widowControl/>
        <w:autoSpaceDE/>
        <w:autoSpaceDN/>
        <w:adjustRightInd/>
        <w:spacing w:line="254" w:lineRule="auto"/>
        <w:ind w:left="1440" w:hanging="1440"/>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b/>
          <w:sz w:val="20"/>
          <w:szCs w:val="20"/>
        </w:rPr>
        <w:tab/>
      </w:r>
      <w:r w:rsidRPr="00C87197">
        <w:rPr>
          <w:rFonts w:ascii="Arial" w:eastAsiaTheme="minorHAnsi" w:hAnsi="Arial" w:cs="Arial"/>
          <w:sz w:val="20"/>
          <w:szCs w:val="20"/>
        </w:rPr>
        <w:t>Requesting the refund of the premium paid at the 2016, 2017 &amp; 2018 tax sale on the following block &amp; lot.</w:t>
      </w:r>
    </w:p>
    <w:p w14:paraId="31286CA6" w14:textId="77777777" w:rsidR="00C87197" w:rsidRPr="00C87197" w:rsidRDefault="00AC297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Pr>
          <w:rFonts w:ascii="Arial" w:eastAsiaTheme="minorHAnsi" w:hAnsi="Arial" w:cs="Arial"/>
          <w:b/>
          <w:sz w:val="20"/>
          <w:szCs w:val="20"/>
          <w:u w:val="single"/>
        </w:rPr>
        <w:t>Block</w:t>
      </w:r>
      <w:r>
        <w:rPr>
          <w:rFonts w:ascii="Arial" w:eastAsiaTheme="minorHAnsi" w:hAnsi="Arial" w:cs="Arial"/>
          <w:b/>
          <w:sz w:val="20"/>
          <w:szCs w:val="20"/>
          <w:u w:val="single"/>
        </w:rPr>
        <w:tab/>
        <w:t>Lot</w:t>
      </w:r>
      <w:r>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Redemption Date</w:t>
      </w:r>
      <w:r w:rsidR="00C87197" w:rsidRPr="00C87197">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ab/>
        <w:t>CTF#</w:t>
      </w:r>
      <w:r w:rsidR="00C87197" w:rsidRPr="00C87197">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ab/>
        <w:t>Amount</w:t>
      </w:r>
    </w:p>
    <w:p w14:paraId="76DCE5CE"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ab/>
        <w:t>72</w:t>
      </w:r>
      <w:r w:rsidRPr="00C87197">
        <w:rPr>
          <w:rFonts w:ascii="Arial" w:eastAsiaTheme="minorHAnsi" w:hAnsi="Arial" w:cs="Arial"/>
          <w:sz w:val="20"/>
          <w:szCs w:val="20"/>
        </w:rPr>
        <w:tab/>
        <w:t>15</w:t>
      </w:r>
      <w:r w:rsidRPr="00C87197">
        <w:rPr>
          <w:rFonts w:ascii="Arial" w:eastAsiaTheme="minorHAnsi" w:hAnsi="Arial" w:cs="Arial"/>
          <w:sz w:val="20"/>
          <w:szCs w:val="20"/>
        </w:rPr>
        <w:tab/>
      </w:r>
      <w:r w:rsidRPr="00C87197">
        <w:rPr>
          <w:rFonts w:ascii="Arial" w:eastAsiaTheme="minorHAnsi" w:hAnsi="Arial" w:cs="Arial"/>
          <w:sz w:val="20"/>
          <w:szCs w:val="20"/>
        </w:rPr>
        <w:tab/>
        <w:t>8/14/19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16-00056</w:t>
      </w:r>
      <w:r w:rsidRPr="00C87197">
        <w:rPr>
          <w:rFonts w:ascii="Arial" w:eastAsiaTheme="minorHAnsi" w:hAnsi="Arial" w:cs="Arial"/>
          <w:sz w:val="20"/>
          <w:szCs w:val="20"/>
        </w:rPr>
        <w:tab/>
        <w:t>$800.00</w:t>
      </w:r>
    </w:p>
    <w:p w14:paraId="1369174F"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ab/>
        <w:t>482</w:t>
      </w:r>
      <w:r w:rsidRPr="00C87197">
        <w:rPr>
          <w:rFonts w:ascii="Arial" w:eastAsiaTheme="minorHAnsi" w:hAnsi="Arial" w:cs="Arial"/>
          <w:sz w:val="20"/>
          <w:szCs w:val="20"/>
        </w:rPr>
        <w:tab/>
        <w:t>20</w:t>
      </w:r>
      <w:r w:rsidRPr="00C87197">
        <w:rPr>
          <w:rFonts w:ascii="Arial" w:eastAsiaTheme="minorHAnsi" w:hAnsi="Arial" w:cs="Arial"/>
          <w:sz w:val="20"/>
          <w:szCs w:val="20"/>
        </w:rPr>
        <w:tab/>
      </w:r>
      <w:r w:rsidRPr="00C87197">
        <w:rPr>
          <w:rFonts w:ascii="Arial" w:eastAsiaTheme="minorHAnsi" w:hAnsi="Arial" w:cs="Arial"/>
          <w:sz w:val="20"/>
          <w:szCs w:val="20"/>
        </w:rPr>
        <w:tab/>
        <w:t>8/14/19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16-00315</w:t>
      </w:r>
      <w:r w:rsidRPr="00C87197">
        <w:rPr>
          <w:rFonts w:ascii="Arial" w:eastAsiaTheme="minorHAnsi" w:hAnsi="Arial" w:cs="Arial"/>
          <w:sz w:val="20"/>
          <w:szCs w:val="20"/>
        </w:rPr>
        <w:tab/>
        <w:t>$2,100.00</w:t>
      </w:r>
    </w:p>
    <w:p w14:paraId="41AFF4C3"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ab/>
        <w:t>545</w:t>
      </w:r>
      <w:r w:rsidRPr="00C87197">
        <w:rPr>
          <w:rFonts w:ascii="Arial" w:eastAsiaTheme="minorHAnsi" w:hAnsi="Arial" w:cs="Arial"/>
          <w:sz w:val="20"/>
          <w:szCs w:val="20"/>
        </w:rPr>
        <w:tab/>
        <w:t>31</w:t>
      </w:r>
      <w:r w:rsidRPr="00C87197">
        <w:rPr>
          <w:rFonts w:ascii="Arial" w:eastAsiaTheme="minorHAnsi" w:hAnsi="Arial" w:cs="Arial"/>
          <w:sz w:val="20"/>
          <w:szCs w:val="20"/>
        </w:rPr>
        <w:tab/>
      </w:r>
      <w:r w:rsidRPr="00C87197">
        <w:rPr>
          <w:rFonts w:ascii="Arial" w:eastAsiaTheme="minorHAnsi" w:hAnsi="Arial" w:cs="Arial"/>
          <w:sz w:val="20"/>
          <w:szCs w:val="20"/>
        </w:rPr>
        <w:tab/>
        <w:t>8/26/19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17-00335</w:t>
      </w:r>
      <w:r w:rsidRPr="00C87197">
        <w:rPr>
          <w:rFonts w:ascii="Arial" w:eastAsiaTheme="minorHAnsi" w:hAnsi="Arial" w:cs="Arial"/>
          <w:sz w:val="20"/>
          <w:szCs w:val="20"/>
        </w:rPr>
        <w:tab/>
        <w:t>$1,200.00</w:t>
      </w:r>
    </w:p>
    <w:p w14:paraId="164DA61F"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ab/>
        <w:t>566</w:t>
      </w:r>
      <w:r w:rsidRPr="00C87197">
        <w:rPr>
          <w:rFonts w:ascii="Arial" w:eastAsiaTheme="minorHAnsi" w:hAnsi="Arial" w:cs="Arial"/>
          <w:sz w:val="20"/>
          <w:szCs w:val="20"/>
        </w:rPr>
        <w:tab/>
        <w:t>6</w:t>
      </w:r>
      <w:r w:rsidRPr="00C87197">
        <w:rPr>
          <w:rFonts w:ascii="Arial" w:eastAsiaTheme="minorHAnsi" w:hAnsi="Arial" w:cs="Arial"/>
          <w:sz w:val="20"/>
          <w:szCs w:val="20"/>
        </w:rPr>
        <w:tab/>
      </w:r>
      <w:r w:rsidRPr="00C87197">
        <w:rPr>
          <w:rFonts w:ascii="Arial" w:eastAsiaTheme="minorHAnsi" w:hAnsi="Arial" w:cs="Arial"/>
          <w:sz w:val="20"/>
          <w:szCs w:val="20"/>
        </w:rPr>
        <w:tab/>
        <w:t>8/20/19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16-00359</w:t>
      </w:r>
      <w:r w:rsidRPr="00C87197">
        <w:rPr>
          <w:rFonts w:ascii="Arial" w:eastAsiaTheme="minorHAnsi" w:hAnsi="Arial" w:cs="Arial"/>
          <w:sz w:val="20"/>
          <w:szCs w:val="20"/>
        </w:rPr>
        <w:tab/>
        <w:t>$800.00</w:t>
      </w:r>
    </w:p>
    <w:p w14:paraId="3BEABF77" w14:textId="77777777" w:rsidR="00C87197" w:rsidRPr="00C87197" w:rsidRDefault="00AC2977" w:rsidP="00C87197">
      <w:pPr>
        <w:widowControl/>
        <w:tabs>
          <w:tab w:val="left" w:pos="-1440"/>
        </w:tabs>
        <w:autoSpaceDE/>
        <w:autoSpaceDN/>
        <w:adjustRightInd/>
        <w:spacing w:line="254" w:lineRule="auto"/>
        <w:rPr>
          <w:rFonts w:ascii="Arial" w:eastAsiaTheme="minorHAnsi" w:hAnsi="Arial" w:cs="Arial"/>
          <w:sz w:val="20"/>
          <w:szCs w:val="20"/>
        </w:rPr>
      </w:pPr>
      <w:r>
        <w:rPr>
          <w:rFonts w:ascii="Arial" w:eastAsiaTheme="minorHAnsi" w:hAnsi="Arial" w:cs="Arial"/>
          <w:sz w:val="20"/>
          <w:szCs w:val="20"/>
        </w:rPr>
        <w:tab/>
        <w:t>571</w:t>
      </w:r>
      <w:r>
        <w:rPr>
          <w:rFonts w:ascii="Arial" w:eastAsiaTheme="minorHAnsi" w:hAnsi="Arial" w:cs="Arial"/>
          <w:sz w:val="20"/>
          <w:szCs w:val="20"/>
        </w:rPr>
        <w:tab/>
        <w:t>11</w:t>
      </w:r>
      <w:r>
        <w:rPr>
          <w:rFonts w:ascii="Arial" w:eastAsiaTheme="minorHAnsi" w:hAnsi="Arial" w:cs="Arial"/>
          <w:sz w:val="20"/>
          <w:szCs w:val="20"/>
        </w:rPr>
        <w:tab/>
      </w:r>
      <w:r>
        <w:rPr>
          <w:rFonts w:ascii="Arial" w:eastAsiaTheme="minorHAnsi" w:hAnsi="Arial" w:cs="Arial"/>
          <w:sz w:val="20"/>
          <w:szCs w:val="20"/>
        </w:rPr>
        <w:tab/>
        <w:t>8/6/19</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00C87197" w:rsidRPr="00C87197">
        <w:rPr>
          <w:rFonts w:ascii="Arial" w:eastAsiaTheme="minorHAnsi" w:hAnsi="Arial" w:cs="Arial"/>
          <w:sz w:val="20"/>
          <w:szCs w:val="20"/>
        </w:rPr>
        <w:t>15-00339</w:t>
      </w:r>
      <w:r w:rsidR="00C87197" w:rsidRPr="00C87197">
        <w:rPr>
          <w:rFonts w:ascii="Arial" w:eastAsiaTheme="minorHAnsi" w:hAnsi="Arial" w:cs="Arial"/>
          <w:sz w:val="20"/>
          <w:szCs w:val="20"/>
        </w:rPr>
        <w:tab/>
        <w:t>$1,100.00</w:t>
      </w:r>
    </w:p>
    <w:p w14:paraId="37C007A8"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p>
    <w:p w14:paraId="5CF28030" w14:textId="77777777" w:rsidR="00C87197" w:rsidRPr="00C87197" w:rsidRDefault="00C87197" w:rsidP="00C87197">
      <w:pPr>
        <w:widowControl/>
        <w:autoSpaceDE/>
        <w:autoSpaceDN/>
        <w:adjustRightInd/>
        <w:spacing w:line="254" w:lineRule="auto"/>
        <w:ind w:left="720"/>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$ 6,000.00 payable to </w:t>
      </w:r>
      <w:proofErr w:type="spellStart"/>
      <w:r w:rsidRPr="00C87197">
        <w:rPr>
          <w:rFonts w:ascii="Arial" w:eastAsiaTheme="minorHAnsi" w:hAnsi="Arial" w:cs="Arial"/>
          <w:sz w:val="20"/>
          <w:szCs w:val="20"/>
        </w:rPr>
        <w:t>Trystone</w:t>
      </w:r>
      <w:proofErr w:type="spellEnd"/>
      <w:r w:rsidRPr="00C87197">
        <w:rPr>
          <w:rFonts w:ascii="Arial" w:eastAsiaTheme="minorHAnsi" w:hAnsi="Arial" w:cs="Arial"/>
          <w:sz w:val="20"/>
          <w:szCs w:val="20"/>
        </w:rPr>
        <w:t xml:space="preserve"> Capital Assets, LLC., 575 Route #-70, 2</w:t>
      </w:r>
      <w:r w:rsidRPr="00C87197">
        <w:rPr>
          <w:rFonts w:ascii="Arial" w:eastAsiaTheme="minorHAnsi" w:hAnsi="Arial" w:cs="Arial"/>
          <w:sz w:val="20"/>
          <w:szCs w:val="20"/>
          <w:vertAlign w:val="superscript"/>
        </w:rPr>
        <w:t>nd</w:t>
      </w:r>
      <w:r w:rsidRPr="00C87197">
        <w:rPr>
          <w:rFonts w:ascii="Arial" w:eastAsiaTheme="minorHAnsi" w:hAnsi="Arial" w:cs="Arial"/>
          <w:sz w:val="20"/>
          <w:szCs w:val="20"/>
        </w:rPr>
        <w:t xml:space="preserve"> Floor, P.O. Box 1030, Brick, NJ 08723, charging same to account #-9</w:t>
      </w:r>
      <w:r w:rsidRPr="00C87197">
        <w:rPr>
          <w:rFonts w:ascii="Arial" w:eastAsiaTheme="minorHAnsi" w:hAnsi="Arial" w:cs="Arial"/>
          <w:color w:val="000000"/>
          <w:sz w:val="20"/>
          <w:szCs w:val="20"/>
        </w:rPr>
        <w:t>-01-55-276-999-956.</w:t>
      </w:r>
    </w:p>
    <w:p w14:paraId="5E2C8834"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6D7219C4"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sz w:val="20"/>
          <w:szCs w:val="20"/>
        </w:rPr>
        <w:t>Requesting the refund of the premium paid at the 2018 tax sale on the following blocks &amp; lots.</w:t>
      </w:r>
    </w:p>
    <w:p w14:paraId="4D535D1A"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p>
    <w:p w14:paraId="122793AD" w14:textId="77777777" w:rsidR="00C87197" w:rsidRPr="00C87197" w:rsidRDefault="00C8719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sidRPr="00C87197">
        <w:rPr>
          <w:rFonts w:ascii="Arial" w:eastAsiaTheme="minorHAnsi" w:hAnsi="Arial" w:cs="Arial"/>
          <w:b/>
          <w:sz w:val="20"/>
          <w:szCs w:val="20"/>
          <w:u w:val="single"/>
        </w:rPr>
        <w:t>Block</w:t>
      </w:r>
      <w:r w:rsidRPr="00C87197">
        <w:rPr>
          <w:rFonts w:ascii="Arial" w:eastAsiaTheme="minorHAnsi" w:hAnsi="Arial" w:cs="Arial"/>
          <w:b/>
          <w:sz w:val="20"/>
          <w:szCs w:val="20"/>
          <w:u w:val="single"/>
        </w:rPr>
        <w:tab/>
        <w:t>Lot</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Redemption Date</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CTF#</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Amount</w:t>
      </w:r>
    </w:p>
    <w:p w14:paraId="13591689"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 xml:space="preserve"> </w:t>
      </w:r>
      <w:r w:rsidRPr="00C87197">
        <w:rPr>
          <w:rFonts w:ascii="Arial" w:eastAsiaTheme="minorHAnsi" w:hAnsi="Arial" w:cs="Arial"/>
          <w:sz w:val="20"/>
          <w:szCs w:val="20"/>
        </w:rPr>
        <w:tab/>
        <w:t>107</w:t>
      </w:r>
      <w:r w:rsidRPr="00C87197">
        <w:rPr>
          <w:rFonts w:ascii="Arial" w:eastAsiaTheme="minorHAnsi" w:hAnsi="Arial" w:cs="Arial"/>
          <w:sz w:val="20"/>
          <w:szCs w:val="20"/>
        </w:rPr>
        <w:tab/>
        <w:t>12</w:t>
      </w:r>
      <w:r w:rsidRPr="00C87197">
        <w:rPr>
          <w:rFonts w:ascii="Arial" w:eastAsiaTheme="minorHAnsi" w:hAnsi="Arial" w:cs="Arial"/>
          <w:sz w:val="20"/>
          <w:szCs w:val="20"/>
        </w:rPr>
        <w:tab/>
      </w:r>
      <w:r w:rsidRPr="00C87197">
        <w:rPr>
          <w:rFonts w:ascii="Arial" w:eastAsiaTheme="minorHAnsi" w:hAnsi="Arial" w:cs="Arial"/>
          <w:sz w:val="20"/>
          <w:szCs w:val="20"/>
        </w:rPr>
        <w:tab/>
        <w:t>8/6/19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17-00085</w:t>
      </w:r>
      <w:r w:rsidRPr="00C87197">
        <w:rPr>
          <w:rFonts w:ascii="Arial" w:eastAsiaTheme="minorHAnsi" w:hAnsi="Arial" w:cs="Arial"/>
          <w:sz w:val="20"/>
          <w:szCs w:val="20"/>
        </w:rPr>
        <w:tab/>
        <w:t>$1,100.00</w:t>
      </w:r>
    </w:p>
    <w:p w14:paraId="5BC25292" w14:textId="77777777" w:rsidR="00C87197" w:rsidRPr="00C87197" w:rsidRDefault="00C87197" w:rsidP="00C87197">
      <w:pPr>
        <w:widowControl/>
        <w:autoSpaceDE/>
        <w:autoSpaceDN/>
        <w:adjustRightInd/>
        <w:spacing w:line="254" w:lineRule="auto"/>
        <w:jc w:val="both"/>
        <w:rPr>
          <w:rFonts w:ascii="Arial" w:eastAsiaTheme="minorHAnsi" w:hAnsi="Arial" w:cs="Arial"/>
          <w:sz w:val="20"/>
          <w:szCs w:val="20"/>
        </w:rPr>
      </w:pPr>
      <w:r w:rsidRPr="00C87197">
        <w:rPr>
          <w:rFonts w:ascii="Arial" w:eastAsiaTheme="minorHAnsi" w:hAnsi="Arial" w:cs="Arial"/>
          <w:sz w:val="20"/>
          <w:szCs w:val="20"/>
        </w:rPr>
        <w:tab/>
      </w:r>
    </w:p>
    <w:p w14:paraId="48E68BD9" w14:textId="77777777" w:rsidR="00C87197" w:rsidRPr="00C87197" w:rsidRDefault="00C87197" w:rsidP="00C87197">
      <w:pPr>
        <w:widowControl/>
        <w:autoSpaceDE/>
        <w:autoSpaceDN/>
        <w:adjustRightInd/>
        <w:spacing w:line="254" w:lineRule="auto"/>
        <w:ind w:left="495"/>
        <w:jc w:val="both"/>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$1,100.00 payable to: </w:t>
      </w:r>
      <w:proofErr w:type="spellStart"/>
      <w:r w:rsidRPr="00C87197">
        <w:rPr>
          <w:rFonts w:ascii="Arial" w:eastAsiaTheme="minorHAnsi" w:hAnsi="Arial" w:cs="Arial"/>
          <w:sz w:val="20"/>
          <w:szCs w:val="20"/>
        </w:rPr>
        <w:t>Actlien</w:t>
      </w:r>
      <w:proofErr w:type="spellEnd"/>
      <w:r w:rsidRPr="00C87197">
        <w:rPr>
          <w:rFonts w:ascii="Arial" w:eastAsiaTheme="minorHAnsi" w:hAnsi="Arial" w:cs="Arial"/>
          <w:sz w:val="20"/>
          <w:szCs w:val="20"/>
        </w:rPr>
        <w:t xml:space="preserve"> Holding, US Bank </w:t>
      </w:r>
      <w:proofErr w:type="spellStart"/>
      <w:r w:rsidRPr="00C87197">
        <w:rPr>
          <w:rFonts w:ascii="Arial" w:eastAsiaTheme="minorHAnsi" w:hAnsi="Arial" w:cs="Arial"/>
          <w:sz w:val="20"/>
          <w:szCs w:val="20"/>
        </w:rPr>
        <w:t>Cust</w:t>
      </w:r>
      <w:proofErr w:type="spellEnd"/>
      <w:r w:rsidRPr="00C87197">
        <w:rPr>
          <w:rFonts w:ascii="Arial" w:eastAsiaTheme="minorHAnsi" w:hAnsi="Arial" w:cs="Arial"/>
          <w:sz w:val="20"/>
          <w:szCs w:val="20"/>
        </w:rPr>
        <w:t xml:space="preserve">, </w:t>
      </w:r>
      <w:proofErr w:type="spellStart"/>
      <w:r w:rsidRPr="00C87197">
        <w:rPr>
          <w:rFonts w:ascii="Arial" w:eastAsiaTheme="minorHAnsi" w:hAnsi="Arial" w:cs="Arial"/>
          <w:sz w:val="20"/>
          <w:szCs w:val="20"/>
        </w:rPr>
        <w:t>Actlien</w:t>
      </w:r>
      <w:proofErr w:type="spellEnd"/>
      <w:r w:rsidRPr="00C87197">
        <w:rPr>
          <w:rFonts w:ascii="Arial" w:eastAsiaTheme="minorHAnsi" w:hAnsi="Arial" w:cs="Arial"/>
          <w:sz w:val="20"/>
          <w:szCs w:val="20"/>
        </w:rPr>
        <w:t xml:space="preserve"> Holding, 50 South 16</w:t>
      </w:r>
      <w:r w:rsidRPr="00C87197">
        <w:rPr>
          <w:rFonts w:ascii="Arial" w:eastAsiaTheme="minorHAnsi" w:hAnsi="Arial" w:cs="Arial"/>
          <w:sz w:val="20"/>
          <w:szCs w:val="20"/>
          <w:vertAlign w:val="superscript"/>
        </w:rPr>
        <w:t>th</w:t>
      </w:r>
      <w:r w:rsidRPr="00C87197">
        <w:rPr>
          <w:rFonts w:ascii="Arial" w:eastAsiaTheme="minorHAnsi" w:hAnsi="Arial" w:cs="Arial"/>
          <w:sz w:val="20"/>
          <w:szCs w:val="20"/>
        </w:rPr>
        <w:t xml:space="preserve"> Street, Suite 2050, Philadelphia, PA 19102, charging same to account #-9</w:t>
      </w:r>
      <w:r w:rsidRPr="00C87197">
        <w:rPr>
          <w:rFonts w:ascii="Arial" w:eastAsiaTheme="minorHAnsi" w:hAnsi="Arial" w:cs="Arial"/>
          <w:color w:val="000000"/>
          <w:sz w:val="20"/>
          <w:szCs w:val="20"/>
        </w:rPr>
        <w:t>-01-55-276-999-956</w:t>
      </w:r>
      <w:r w:rsidRPr="00C87197">
        <w:rPr>
          <w:rFonts w:ascii="Arial" w:eastAsiaTheme="minorHAnsi" w:hAnsi="Arial" w:cs="Arial"/>
          <w:sz w:val="20"/>
          <w:szCs w:val="20"/>
        </w:rPr>
        <w:t>.</w:t>
      </w:r>
    </w:p>
    <w:p w14:paraId="4F8FD162"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5B60765D" w14:textId="77777777" w:rsidR="00C87197" w:rsidRPr="00C87197" w:rsidRDefault="00C87197" w:rsidP="00C87197">
      <w:pPr>
        <w:widowControl/>
        <w:autoSpaceDE/>
        <w:autoSpaceDN/>
        <w:adjustRightInd/>
        <w:spacing w:line="254" w:lineRule="auto"/>
        <w:ind w:left="1440" w:hanging="1440"/>
        <w:rPr>
          <w:rFonts w:ascii="Arial" w:eastAsiaTheme="minorHAnsi" w:hAnsi="Arial" w:cs="Arial"/>
          <w:sz w:val="20"/>
          <w:szCs w:val="20"/>
        </w:rPr>
      </w:pPr>
      <w:r w:rsidRPr="00C87197">
        <w:rPr>
          <w:rFonts w:ascii="Arial" w:eastAsiaTheme="minorHAnsi" w:hAnsi="Arial" w:cs="Arial"/>
          <w:b/>
          <w:sz w:val="20"/>
          <w:szCs w:val="20"/>
        </w:rPr>
        <w:t>Tax Sale</w:t>
      </w:r>
      <w:r w:rsidRPr="00C87197">
        <w:rPr>
          <w:rFonts w:ascii="Arial" w:eastAsiaTheme="minorHAnsi" w:hAnsi="Arial" w:cs="Arial"/>
          <w:b/>
          <w:sz w:val="20"/>
          <w:szCs w:val="20"/>
        </w:rPr>
        <w:tab/>
      </w:r>
      <w:r w:rsidRPr="00C87197">
        <w:rPr>
          <w:rFonts w:ascii="Arial" w:eastAsiaTheme="minorHAnsi" w:hAnsi="Arial" w:cs="Arial"/>
          <w:sz w:val="20"/>
          <w:szCs w:val="20"/>
        </w:rPr>
        <w:t>Requesting the refund of the premium paid at the 2016 &amp; 2019 tax sale on the following block &amp; lot.</w:t>
      </w:r>
    </w:p>
    <w:p w14:paraId="1EA9BEDB"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p>
    <w:p w14:paraId="710B8EB4" w14:textId="77777777" w:rsidR="00C87197" w:rsidRPr="00C87197" w:rsidRDefault="00AC297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Pr>
          <w:rFonts w:ascii="Arial" w:eastAsiaTheme="minorHAnsi" w:hAnsi="Arial" w:cs="Arial"/>
          <w:b/>
          <w:sz w:val="20"/>
          <w:szCs w:val="20"/>
          <w:u w:val="single"/>
        </w:rPr>
        <w:t>Block</w:t>
      </w:r>
      <w:r>
        <w:rPr>
          <w:rFonts w:ascii="Arial" w:eastAsiaTheme="minorHAnsi" w:hAnsi="Arial" w:cs="Arial"/>
          <w:b/>
          <w:sz w:val="20"/>
          <w:szCs w:val="20"/>
          <w:u w:val="single"/>
        </w:rPr>
        <w:tab/>
        <w:t>Lot</w:t>
      </w:r>
      <w:r>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Redemption Date</w:t>
      </w:r>
      <w:r w:rsidR="00C87197" w:rsidRPr="00C87197">
        <w:rPr>
          <w:rFonts w:ascii="Arial" w:eastAsiaTheme="minorHAnsi" w:hAnsi="Arial" w:cs="Arial"/>
          <w:b/>
          <w:sz w:val="20"/>
          <w:szCs w:val="20"/>
          <w:u w:val="single"/>
        </w:rPr>
        <w:tab/>
        <w:t>CTF#</w:t>
      </w:r>
      <w:r w:rsidR="00C87197" w:rsidRPr="00C87197">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ab/>
        <w:t>Amount</w:t>
      </w:r>
    </w:p>
    <w:p w14:paraId="636E839A"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 xml:space="preserve"> </w:t>
      </w:r>
      <w:r w:rsidRPr="00C87197">
        <w:rPr>
          <w:rFonts w:ascii="Arial" w:eastAsiaTheme="minorHAnsi" w:hAnsi="Arial" w:cs="Arial"/>
          <w:sz w:val="20"/>
          <w:szCs w:val="20"/>
        </w:rPr>
        <w:tab/>
        <w:t>118</w:t>
      </w:r>
      <w:r w:rsidRPr="00C87197">
        <w:rPr>
          <w:rFonts w:ascii="Arial" w:eastAsiaTheme="minorHAnsi" w:hAnsi="Arial" w:cs="Arial"/>
          <w:sz w:val="20"/>
          <w:szCs w:val="20"/>
        </w:rPr>
        <w:tab/>
        <w:t>23</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t>15-00081</w:t>
      </w:r>
      <w:r w:rsidRPr="00C87197">
        <w:rPr>
          <w:rFonts w:ascii="Arial" w:eastAsiaTheme="minorHAnsi" w:hAnsi="Arial" w:cs="Arial"/>
          <w:sz w:val="20"/>
          <w:szCs w:val="20"/>
        </w:rPr>
        <w:tab/>
        <w:t>$15,900.00</w:t>
      </w:r>
    </w:p>
    <w:p w14:paraId="21BBA0A9" w14:textId="77777777" w:rsidR="00C87197" w:rsidRPr="00C87197" w:rsidRDefault="00AC2977" w:rsidP="00C87197">
      <w:pPr>
        <w:widowControl/>
        <w:tabs>
          <w:tab w:val="left" w:pos="-1440"/>
        </w:tabs>
        <w:autoSpaceDE/>
        <w:autoSpaceDN/>
        <w:adjustRightInd/>
        <w:spacing w:line="254" w:lineRule="auto"/>
        <w:rPr>
          <w:rFonts w:ascii="Arial" w:eastAsiaTheme="minorHAnsi" w:hAnsi="Arial" w:cs="Arial"/>
          <w:sz w:val="20"/>
          <w:szCs w:val="20"/>
        </w:rPr>
      </w:pPr>
      <w:r>
        <w:rPr>
          <w:rFonts w:ascii="Arial" w:eastAsiaTheme="minorHAnsi" w:hAnsi="Arial" w:cs="Arial"/>
          <w:sz w:val="20"/>
          <w:szCs w:val="20"/>
        </w:rPr>
        <w:tab/>
        <w:t>148</w:t>
      </w:r>
      <w:r>
        <w:rPr>
          <w:rFonts w:ascii="Arial" w:eastAsiaTheme="minorHAnsi" w:hAnsi="Arial" w:cs="Arial"/>
          <w:sz w:val="20"/>
          <w:szCs w:val="20"/>
        </w:rPr>
        <w:tab/>
        <w:t>2</w:t>
      </w:r>
      <w:r>
        <w:rPr>
          <w:rFonts w:ascii="Arial" w:eastAsiaTheme="minorHAnsi" w:hAnsi="Arial" w:cs="Arial"/>
          <w:sz w:val="20"/>
          <w:szCs w:val="20"/>
        </w:rPr>
        <w:tab/>
      </w:r>
      <w:r>
        <w:rPr>
          <w:rFonts w:ascii="Arial" w:eastAsiaTheme="minorHAnsi" w:hAnsi="Arial" w:cs="Arial"/>
          <w:sz w:val="20"/>
          <w:szCs w:val="20"/>
        </w:rPr>
        <w:tab/>
        <w:t>8/6/19</w:t>
      </w:r>
      <w:r>
        <w:rPr>
          <w:rFonts w:ascii="Arial" w:eastAsiaTheme="minorHAnsi" w:hAnsi="Arial" w:cs="Arial"/>
          <w:sz w:val="20"/>
          <w:szCs w:val="20"/>
        </w:rPr>
        <w:tab/>
      </w:r>
      <w:r>
        <w:rPr>
          <w:rFonts w:ascii="Arial" w:eastAsiaTheme="minorHAnsi" w:hAnsi="Arial" w:cs="Arial"/>
          <w:sz w:val="20"/>
          <w:szCs w:val="20"/>
        </w:rPr>
        <w:tab/>
      </w:r>
      <w:r w:rsidR="00C87197" w:rsidRPr="00C87197">
        <w:rPr>
          <w:rFonts w:ascii="Arial" w:eastAsiaTheme="minorHAnsi" w:hAnsi="Arial" w:cs="Arial"/>
          <w:sz w:val="20"/>
          <w:szCs w:val="20"/>
        </w:rPr>
        <w:t>18-00086</w:t>
      </w:r>
      <w:r w:rsidR="00C87197" w:rsidRPr="00C87197">
        <w:rPr>
          <w:rFonts w:ascii="Arial" w:eastAsiaTheme="minorHAnsi" w:hAnsi="Arial" w:cs="Arial"/>
          <w:sz w:val="20"/>
          <w:szCs w:val="20"/>
        </w:rPr>
        <w:tab/>
        <w:t>$17,000.00</w:t>
      </w:r>
    </w:p>
    <w:p w14:paraId="360F3495"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ab/>
        <w:t>184</w:t>
      </w:r>
      <w:r w:rsidRPr="00C87197">
        <w:rPr>
          <w:rFonts w:ascii="Arial" w:eastAsiaTheme="minorHAnsi" w:hAnsi="Arial" w:cs="Arial"/>
          <w:sz w:val="20"/>
          <w:szCs w:val="20"/>
        </w:rPr>
        <w:tab/>
        <w:t>10</w:t>
      </w:r>
      <w:r w:rsidRPr="00C87197">
        <w:rPr>
          <w:rFonts w:ascii="Arial" w:eastAsiaTheme="minorHAnsi" w:hAnsi="Arial" w:cs="Arial"/>
          <w:sz w:val="20"/>
          <w:szCs w:val="20"/>
        </w:rPr>
        <w:tab/>
      </w:r>
      <w:r w:rsidRPr="00C87197">
        <w:rPr>
          <w:rFonts w:ascii="Arial" w:eastAsiaTheme="minorHAnsi" w:hAnsi="Arial" w:cs="Arial"/>
          <w:sz w:val="20"/>
          <w:szCs w:val="20"/>
        </w:rPr>
        <w:tab/>
        <w:t>8/20/19</w:t>
      </w:r>
      <w:r w:rsidRPr="00C87197">
        <w:rPr>
          <w:rFonts w:ascii="Arial" w:eastAsiaTheme="minorHAnsi" w:hAnsi="Arial" w:cs="Arial"/>
          <w:sz w:val="20"/>
          <w:szCs w:val="20"/>
        </w:rPr>
        <w:tab/>
      </w:r>
      <w:r w:rsidRPr="00C87197">
        <w:rPr>
          <w:rFonts w:ascii="Arial" w:eastAsiaTheme="minorHAnsi" w:hAnsi="Arial" w:cs="Arial"/>
          <w:sz w:val="20"/>
          <w:szCs w:val="20"/>
        </w:rPr>
        <w:tab/>
        <w:t>18-00111</w:t>
      </w:r>
      <w:r w:rsidRPr="00C87197">
        <w:rPr>
          <w:rFonts w:ascii="Arial" w:eastAsiaTheme="minorHAnsi" w:hAnsi="Arial" w:cs="Arial"/>
          <w:sz w:val="20"/>
          <w:szCs w:val="20"/>
        </w:rPr>
        <w:tab/>
        <w:t>$12,900.00</w:t>
      </w:r>
    </w:p>
    <w:p w14:paraId="00611305" w14:textId="77777777" w:rsidR="00C87197" w:rsidRPr="00C87197" w:rsidRDefault="00C87197" w:rsidP="00C87197">
      <w:pPr>
        <w:widowControl/>
        <w:autoSpaceDE/>
        <w:autoSpaceDN/>
        <w:adjustRightInd/>
        <w:spacing w:line="254" w:lineRule="auto"/>
        <w:jc w:val="both"/>
        <w:rPr>
          <w:rFonts w:ascii="Arial" w:eastAsiaTheme="minorHAnsi" w:hAnsi="Arial" w:cs="Arial"/>
          <w:sz w:val="20"/>
          <w:szCs w:val="20"/>
        </w:rPr>
      </w:pPr>
    </w:p>
    <w:p w14:paraId="272366F5" w14:textId="77777777" w:rsidR="00C87197" w:rsidRPr="00C87197" w:rsidRDefault="00C87197" w:rsidP="00C87197">
      <w:pPr>
        <w:widowControl/>
        <w:autoSpaceDE/>
        <w:autoSpaceDN/>
        <w:adjustRightInd/>
        <w:spacing w:line="254" w:lineRule="auto"/>
        <w:ind w:left="540"/>
        <w:jc w:val="both"/>
        <w:rPr>
          <w:rFonts w:ascii="Arial" w:eastAsiaTheme="minorHAnsi" w:hAnsi="Arial" w:cs="Arial"/>
          <w:sz w:val="20"/>
          <w:szCs w:val="20"/>
        </w:rPr>
      </w:pPr>
      <w:r w:rsidRPr="00C87197">
        <w:rPr>
          <w:rFonts w:ascii="Arial" w:eastAsiaTheme="minorHAnsi" w:hAnsi="Arial" w:cs="Arial"/>
          <w:sz w:val="20"/>
          <w:szCs w:val="20"/>
        </w:rPr>
        <w:t>Therefore, it would be in order for the council to authorize the treasurer to issue a check in the amount of $45,800.00 payable to: Phoenix Funding, Inc, 1148 Springfield Avenue, Mountainside, NJ 07092 charging same to account #-9</w:t>
      </w:r>
      <w:r w:rsidRPr="00C87197">
        <w:rPr>
          <w:rFonts w:ascii="Arial" w:eastAsiaTheme="minorHAnsi" w:hAnsi="Arial" w:cs="Arial"/>
          <w:color w:val="000000"/>
          <w:sz w:val="20"/>
          <w:szCs w:val="20"/>
        </w:rPr>
        <w:t>-01-55-276-999-956</w:t>
      </w:r>
      <w:r w:rsidRPr="00C87197">
        <w:rPr>
          <w:rFonts w:ascii="Arial" w:eastAsiaTheme="minorHAnsi" w:hAnsi="Arial" w:cs="Arial"/>
          <w:sz w:val="20"/>
          <w:szCs w:val="20"/>
        </w:rPr>
        <w:t>.</w:t>
      </w:r>
    </w:p>
    <w:p w14:paraId="14318B11" w14:textId="77777777" w:rsidR="00C87197" w:rsidRPr="00C87197" w:rsidRDefault="00C87197" w:rsidP="00C87197">
      <w:pPr>
        <w:widowControl/>
        <w:autoSpaceDE/>
        <w:autoSpaceDN/>
        <w:adjustRightInd/>
        <w:spacing w:after="160" w:line="259" w:lineRule="auto"/>
        <w:rPr>
          <w:rFonts w:ascii="Arial" w:eastAsiaTheme="minorHAnsi" w:hAnsi="Arial" w:cs="Arial"/>
          <w:b/>
          <w:sz w:val="20"/>
          <w:szCs w:val="20"/>
        </w:rPr>
      </w:pPr>
    </w:p>
    <w:p w14:paraId="4BB0C6AB" w14:textId="77777777" w:rsidR="00C87197" w:rsidRPr="00C87197" w:rsidRDefault="00C87197" w:rsidP="00C87197">
      <w:pPr>
        <w:widowControl/>
        <w:autoSpaceDE/>
        <w:autoSpaceDN/>
        <w:adjustRightInd/>
        <w:spacing w:line="254" w:lineRule="auto"/>
        <w:ind w:left="1440" w:hanging="1440"/>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sz w:val="20"/>
          <w:szCs w:val="20"/>
        </w:rPr>
        <w:t xml:space="preserve">Requesting the refund of the premium paid at the 2018 &amp; 2019 tax sale on the following blocks </w:t>
      </w:r>
    </w:p>
    <w:p w14:paraId="57C27080" w14:textId="77777777" w:rsidR="00C87197" w:rsidRPr="00C87197" w:rsidRDefault="00C87197" w:rsidP="00C87197">
      <w:pPr>
        <w:widowControl/>
        <w:autoSpaceDE/>
        <w:autoSpaceDN/>
        <w:adjustRightInd/>
        <w:spacing w:line="254" w:lineRule="auto"/>
        <w:ind w:left="1440" w:hanging="720"/>
        <w:rPr>
          <w:rFonts w:ascii="Arial" w:eastAsiaTheme="minorHAnsi" w:hAnsi="Arial" w:cs="Arial"/>
          <w:sz w:val="20"/>
          <w:szCs w:val="20"/>
        </w:rPr>
      </w:pPr>
      <w:r w:rsidRPr="00C87197">
        <w:rPr>
          <w:rFonts w:ascii="Arial" w:eastAsiaTheme="minorHAnsi" w:hAnsi="Arial" w:cs="Arial"/>
          <w:sz w:val="20"/>
          <w:szCs w:val="20"/>
        </w:rPr>
        <w:t>&amp; lots.</w:t>
      </w:r>
    </w:p>
    <w:p w14:paraId="5962CB4B"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p>
    <w:p w14:paraId="3E1DF28F" w14:textId="77777777" w:rsidR="00C87197" w:rsidRPr="00C87197" w:rsidRDefault="00AC297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Pr>
          <w:rFonts w:ascii="Arial" w:eastAsiaTheme="minorHAnsi" w:hAnsi="Arial" w:cs="Arial"/>
          <w:b/>
          <w:sz w:val="20"/>
          <w:szCs w:val="20"/>
          <w:u w:val="single"/>
        </w:rPr>
        <w:t>Block</w:t>
      </w:r>
      <w:r>
        <w:rPr>
          <w:rFonts w:ascii="Arial" w:eastAsiaTheme="minorHAnsi" w:hAnsi="Arial" w:cs="Arial"/>
          <w:b/>
          <w:sz w:val="20"/>
          <w:szCs w:val="20"/>
          <w:u w:val="single"/>
        </w:rPr>
        <w:tab/>
        <w:t xml:space="preserve">Lot </w:t>
      </w:r>
      <w:r>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Redemption Date</w:t>
      </w:r>
      <w:r w:rsidR="00C87197" w:rsidRPr="00C87197">
        <w:rPr>
          <w:rFonts w:ascii="Arial" w:eastAsiaTheme="minorHAnsi" w:hAnsi="Arial" w:cs="Arial"/>
          <w:b/>
          <w:sz w:val="20"/>
          <w:szCs w:val="20"/>
          <w:u w:val="single"/>
        </w:rPr>
        <w:tab/>
        <w:t>CTF#</w:t>
      </w:r>
      <w:r w:rsidR="00C87197" w:rsidRPr="00C87197">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ab/>
        <w:t>Amount</w:t>
      </w:r>
    </w:p>
    <w:p w14:paraId="1DEF2A86"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120</w:t>
      </w:r>
      <w:r w:rsidRPr="00C87197">
        <w:rPr>
          <w:rFonts w:ascii="Arial" w:eastAsiaTheme="minorHAnsi" w:hAnsi="Arial" w:cs="Arial"/>
          <w:sz w:val="20"/>
          <w:szCs w:val="20"/>
        </w:rPr>
        <w:tab/>
        <w:t>23</w:t>
      </w:r>
      <w:r w:rsidRPr="00C87197">
        <w:rPr>
          <w:rFonts w:ascii="Arial" w:eastAsiaTheme="minorHAnsi" w:hAnsi="Arial" w:cs="Arial"/>
          <w:sz w:val="20"/>
          <w:szCs w:val="20"/>
        </w:rPr>
        <w:tab/>
      </w:r>
      <w:r w:rsidRPr="00C87197">
        <w:rPr>
          <w:rFonts w:ascii="Arial" w:eastAsiaTheme="minorHAnsi" w:hAnsi="Arial" w:cs="Arial"/>
          <w:sz w:val="20"/>
          <w:szCs w:val="20"/>
        </w:rPr>
        <w:tab/>
        <w:t>8/19/19</w:t>
      </w:r>
      <w:r w:rsidRPr="00C87197">
        <w:rPr>
          <w:rFonts w:ascii="Arial" w:eastAsiaTheme="minorHAnsi" w:hAnsi="Arial" w:cs="Arial"/>
          <w:sz w:val="20"/>
          <w:szCs w:val="20"/>
        </w:rPr>
        <w:tab/>
      </w:r>
      <w:r w:rsidRPr="00C87197">
        <w:rPr>
          <w:rFonts w:ascii="Arial" w:eastAsiaTheme="minorHAnsi" w:hAnsi="Arial" w:cs="Arial"/>
          <w:sz w:val="20"/>
          <w:szCs w:val="20"/>
        </w:rPr>
        <w:tab/>
        <w:t>18-00061</w:t>
      </w:r>
      <w:r w:rsidRPr="00C87197">
        <w:rPr>
          <w:rFonts w:ascii="Arial" w:eastAsiaTheme="minorHAnsi" w:hAnsi="Arial" w:cs="Arial"/>
          <w:sz w:val="20"/>
          <w:szCs w:val="20"/>
        </w:rPr>
        <w:tab/>
        <w:t>$43,300.00</w:t>
      </w:r>
    </w:p>
    <w:p w14:paraId="7B3F1099"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131</w:t>
      </w:r>
      <w:r w:rsidRPr="00C87197">
        <w:rPr>
          <w:rFonts w:ascii="Arial" w:eastAsiaTheme="minorHAnsi" w:hAnsi="Arial" w:cs="Arial"/>
          <w:sz w:val="20"/>
          <w:szCs w:val="20"/>
        </w:rPr>
        <w:tab/>
        <w:t>28</w:t>
      </w:r>
      <w:r w:rsidRPr="00C87197">
        <w:rPr>
          <w:rFonts w:ascii="Arial" w:eastAsiaTheme="minorHAnsi" w:hAnsi="Arial" w:cs="Arial"/>
          <w:sz w:val="20"/>
          <w:szCs w:val="20"/>
        </w:rPr>
        <w:tab/>
      </w:r>
      <w:r w:rsidRPr="00C87197">
        <w:rPr>
          <w:rFonts w:ascii="Arial" w:eastAsiaTheme="minorHAnsi" w:hAnsi="Arial" w:cs="Arial"/>
          <w:sz w:val="20"/>
          <w:szCs w:val="20"/>
        </w:rPr>
        <w:tab/>
      </w:r>
      <w:r w:rsidR="00AC2977">
        <w:rPr>
          <w:rFonts w:ascii="Arial" w:eastAsiaTheme="minorHAnsi" w:hAnsi="Arial" w:cs="Arial"/>
          <w:sz w:val="20"/>
          <w:szCs w:val="20"/>
        </w:rPr>
        <w:t>9/9/19</w:t>
      </w:r>
      <w:r w:rsidR="00AC2977">
        <w:rPr>
          <w:rFonts w:ascii="Arial" w:eastAsiaTheme="minorHAnsi" w:hAnsi="Arial" w:cs="Arial"/>
          <w:sz w:val="20"/>
          <w:szCs w:val="20"/>
        </w:rPr>
        <w:tab/>
      </w:r>
      <w:r w:rsidR="00AC2977">
        <w:rPr>
          <w:rFonts w:ascii="Arial" w:eastAsiaTheme="minorHAnsi" w:hAnsi="Arial" w:cs="Arial"/>
          <w:sz w:val="20"/>
          <w:szCs w:val="20"/>
        </w:rPr>
        <w:tab/>
      </w:r>
      <w:r w:rsidRPr="00C87197">
        <w:rPr>
          <w:rFonts w:ascii="Arial" w:eastAsiaTheme="minorHAnsi" w:hAnsi="Arial" w:cs="Arial"/>
          <w:sz w:val="20"/>
          <w:szCs w:val="20"/>
        </w:rPr>
        <w:t>18-00073</w:t>
      </w:r>
      <w:r w:rsidRPr="00C87197">
        <w:rPr>
          <w:rFonts w:ascii="Arial" w:eastAsiaTheme="minorHAnsi" w:hAnsi="Arial" w:cs="Arial"/>
          <w:sz w:val="20"/>
          <w:szCs w:val="20"/>
        </w:rPr>
        <w:tab/>
        <w:t>$29,400.00</w:t>
      </w:r>
    </w:p>
    <w:p w14:paraId="3D6CA715"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145</w:t>
      </w:r>
      <w:r w:rsidRPr="00C87197">
        <w:rPr>
          <w:rFonts w:ascii="Arial" w:eastAsiaTheme="minorHAnsi" w:hAnsi="Arial" w:cs="Arial"/>
          <w:sz w:val="20"/>
          <w:szCs w:val="20"/>
        </w:rPr>
        <w:tab/>
        <w:t>13</w:t>
      </w:r>
      <w:r w:rsidRPr="00C87197">
        <w:rPr>
          <w:rFonts w:ascii="Arial" w:eastAsiaTheme="minorHAnsi" w:hAnsi="Arial" w:cs="Arial"/>
          <w:sz w:val="20"/>
          <w:szCs w:val="20"/>
        </w:rPr>
        <w:tab/>
      </w:r>
      <w:r w:rsidRPr="00C87197">
        <w:rPr>
          <w:rFonts w:ascii="Arial" w:eastAsiaTheme="minorHAnsi" w:hAnsi="Arial" w:cs="Arial"/>
          <w:sz w:val="20"/>
          <w:szCs w:val="20"/>
        </w:rPr>
        <w:tab/>
        <w:t>8/30/19</w:t>
      </w:r>
      <w:r w:rsidRPr="00C87197">
        <w:rPr>
          <w:rFonts w:ascii="Arial" w:eastAsiaTheme="minorHAnsi" w:hAnsi="Arial" w:cs="Arial"/>
          <w:sz w:val="20"/>
          <w:szCs w:val="20"/>
        </w:rPr>
        <w:tab/>
      </w:r>
      <w:r w:rsidRPr="00C87197">
        <w:rPr>
          <w:rFonts w:ascii="Arial" w:eastAsiaTheme="minorHAnsi" w:hAnsi="Arial" w:cs="Arial"/>
          <w:sz w:val="20"/>
          <w:szCs w:val="20"/>
        </w:rPr>
        <w:tab/>
        <w:t>17-00117</w:t>
      </w:r>
      <w:r w:rsidRPr="00C87197">
        <w:rPr>
          <w:rFonts w:ascii="Arial" w:eastAsiaTheme="minorHAnsi" w:hAnsi="Arial" w:cs="Arial"/>
          <w:sz w:val="20"/>
          <w:szCs w:val="20"/>
        </w:rPr>
        <w:tab/>
        <w:t>$2,400.00</w:t>
      </w:r>
      <w:r w:rsidRPr="00C87197">
        <w:rPr>
          <w:rFonts w:ascii="Arial" w:eastAsiaTheme="minorHAnsi" w:hAnsi="Arial" w:cs="Arial"/>
          <w:sz w:val="20"/>
          <w:szCs w:val="20"/>
        </w:rPr>
        <w:tab/>
      </w:r>
    </w:p>
    <w:p w14:paraId="0C52A0E1"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315</w:t>
      </w:r>
      <w:r w:rsidRPr="00C87197">
        <w:rPr>
          <w:rFonts w:ascii="Arial" w:eastAsiaTheme="minorHAnsi" w:hAnsi="Arial" w:cs="Arial"/>
          <w:sz w:val="20"/>
          <w:szCs w:val="20"/>
        </w:rPr>
        <w:tab/>
        <w:t>13</w:t>
      </w:r>
      <w:r w:rsidRPr="00C87197">
        <w:rPr>
          <w:rFonts w:ascii="Arial" w:eastAsiaTheme="minorHAnsi" w:hAnsi="Arial" w:cs="Arial"/>
          <w:sz w:val="20"/>
          <w:szCs w:val="20"/>
        </w:rPr>
        <w:tab/>
      </w:r>
      <w:r w:rsidRPr="00C87197">
        <w:rPr>
          <w:rFonts w:ascii="Arial" w:eastAsiaTheme="minorHAnsi" w:hAnsi="Arial" w:cs="Arial"/>
          <w:sz w:val="20"/>
          <w:szCs w:val="20"/>
        </w:rPr>
        <w:tab/>
        <w:t>8/19/19</w:t>
      </w:r>
      <w:r w:rsidRPr="00C87197">
        <w:rPr>
          <w:rFonts w:ascii="Arial" w:eastAsiaTheme="minorHAnsi" w:hAnsi="Arial" w:cs="Arial"/>
          <w:sz w:val="20"/>
          <w:szCs w:val="20"/>
        </w:rPr>
        <w:tab/>
      </w:r>
      <w:r w:rsidRPr="00C87197">
        <w:rPr>
          <w:rFonts w:ascii="Arial" w:eastAsiaTheme="minorHAnsi" w:hAnsi="Arial" w:cs="Arial"/>
          <w:sz w:val="20"/>
          <w:szCs w:val="20"/>
        </w:rPr>
        <w:tab/>
        <w:t>18-00151</w:t>
      </w:r>
      <w:r w:rsidRPr="00C87197">
        <w:rPr>
          <w:rFonts w:ascii="Arial" w:eastAsiaTheme="minorHAnsi" w:hAnsi="Arial" w:cs="Arial"/>
          <w:sz w:val="20"/>
          <w:szCs w:val="20"/>
        </w:rPr>
        <w:tab/>
        <w:t>$33,100.00</w:t>
      </w:r>
    </w:p>
    <w:p w14:paraId="58F29FD1"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569</w:t>
      </w:r>
      <w:r w:rsidRPr="00C87197">
        <w:rPr>
          <w:rFonts w:ascii="Arial" w:eastAsiaTheme="minorHAnsi" w:hAnsi="Arial" w:cs="Arial"/>
          <w:sz w:val="20"/>
          <w:szCs w:val="20"/>
        </w:rPr>
        <w:tab/>
        <w:t>12.01</w:t>
      </w:r>
      <w:r w:rsidRPr="00C87197">
        <w:rPr>
          <w:rFonts w:ascii="Arial" w:eastAsiaTheme="minorHAnsi" w:hAnsi="Arial" w:cs="Arial"/>
          <w:sz w:val="20"/>
          <w:szCs w:val="20"/>
        </w:rPr>
        <w:tab/>
      </w:r>
      <w:r w:rsidRPr="00C87197">
        <w:rPr>
          <w:rFonts w:ascii="Arial" w:eastAsiaTheme="minorHAnsi" w:hAnsi="Arial" w:cs="Arial"/>
          <w:sz w:val="20"/>
          <w:szCs w:val="20"/>
        </w:rPr>
        <w:tab/>
        <w:t>8/14/19</w:t>
      </w:r>
      <w:r w:rsidRPr="00C87197">
        <w:rPr>
          <w:rFonts w:ascii="Arial" w:eastAsiaTheme="minorHAnsi" w:hAnsi="Arial" w:cs="Arial"/>
          <w:sz w:val="20"/>
          <w:szCs w:val="20"/>
        </w:rPr>
        <w:tab/>
      </w:r>
      <w:r w:rsidRPr="00C87197">
        <w:rPr>
          <w:rFonts w:ascii="Arial" w:eastAsiaTheme="minorHAnsi" w:hAnsi="Arial" w:cs="Arial"/>
          <w:sz w:val="20"/>
          <w:szCs w:val="20"/>
        </w:rPr>
        <w:tab/>
        <w:t>18-00238</w:t>
      </w:r>
      <w:r w:rsidRPr="00C87197">
        <w:rPr>
          <w:rFonts w:ascii="Arial" w:eastAsiaTheme="minorHAnsi" w:hAnsi="Arial" w:cs="Arial"/>
          <w:sz w:val="20"/>
          <w:szCs w:val="20"/>
        </w:rPr>
        <w:tab/>
        <w:t>$15,400.00</w:t>
      </w:r>
    </w:p>
    <w:p w14:paraId="6EEA0B16" w14:textId="77777777" w:rsidR="00C87197" w:rsidRPr="00C87197" w:rsidRDefault="00C87197" w:rsidP="00C87197">
      <w:pPr>
        <w:widowControl/>
        <w:autoSpaceDE/>
        <w:autoSpaceDN/>
        <w:adjustRightInd/>
        <w:spacing w:line="254" w:lineRule="auto"/>
        <w:jc w:val="both"/>
        <w:rPr>
          <w:rFonts w:ascii="Arial" w:eastAsiaTheme="minorHAnsi" w:hAnsi="Arial" w:cs="Arial"/>
          <w:sz w:val="20"/>
          <w:szCs w:val="20"/>
        </w:rPr>
      </w:pPr>
    </w:p>
    <w:p w14:paraId="23B835FE" w14:textId="77777777" w:rsidR="00C87197" w:rsidRPr="00C87197" w:rsidRDefault="00C87197" w:rsidP="00C87197">
      <w:pPr>
        <w:widowControl/>
        <w:autoSpaceDE/>
        <w:autoSpaceDN/>
        <w:adjustRightInd/>
        <w:spacing w:line="254" w:lineRule="auto"/>
        <w:ind w:left="495"/>
        <w:jc w:val="both"/>
        <w:rPr>
          <w:rFonts w:ascii="Arial" w:eastAsiaTheme="minorHAnsi" w:hAnsi="Arial" w:cs="Arial"/>
          <w:sz w:val="20"/>
          <w:szCs w:val="20"/>
        </w:rPr>
      </w:pPr>
      <w:r w:rsidRPr="00C87197">
        <w:rPr>
          <w:rFonts w:ascii="Arial" w:eastAsiaTheme="minorHAnsi" w:hAnsi="Arial" w:cs="Arial"/>
          <w:sz w:val="20"/>
          <w:szCs w:val="20"/>
        </w:rPr>
        <w:t>Therefore, it would be in order for the council to authorize the treasurer to issue a check in the amount of $123,600.00 payable to: Lillian Zhang, 11 Walnut Street, Livingston, NJ 07039, charging same to account #9</w:t>
      </w:r>
      <w:r w:rsidRPr="00C87197">
        <w:rPr>
          <w:rFonts w:ascii="Arial" w:eastAsiaTheme="minorHAnsi" w:hAnsi="Arial" w:cs="Arial"/>
          <w:color w:val="000000"/>
          <w:sz w:val="20"/>
          <w:szCs w:val="20"/>
        </w:rPr>
        <w:t>-01-55-276-999-956</w:t>
      </w:r>
      <w:r w:rsidRPr="00C87197">
        <w:rPr>
          <w:rFonts w:ascii="Arial" w:eastAsiaTheme="minorHAnsi" w:hAnsi="Arial" w:cs="Arial"/>
          <w:sz w:val="20"/>
          <w:szCs w:val="20"/>
        </w:rPr>
        <w:t>.</w:t>
      </w:r>
    </w:p>
    <w:p w14:paraId="6CFC136F"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1D827214" w14:textId="77777777" w:rsidR="00C87197" w:rsidRPr="00C87197" w:rsidRDefault="00C87197" w:rsidP="00C87197">
      <w:pPr>
        <w:widowControl/>
        <w:autoSpaceDE/>
        <w:autoSpaceDN/>
        <w:adjustRightInd/>
        <w:spacing w:line="254" w:lineRule="auto"/>
        <w:ind w:left="1440" w:hanging="1440"/>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sz w:val="20"/>
          <w:szCs w:val="20"/>
        </w:rPr>
        <w:t>Requesting the refund of the premium paid at the 2019 tax sale on the following block &amp; lot.</w:t>
      </w:r>
    </w:p>
    <w:p w14:paraId="305F1A58" w14:textId="77777777" w:rsidR="00C87197" w:rsidRPr="00C87197" w:rsidRDefault="00C87197" w:rsidP="00C87197">
      <w:pPr>
        <w:widowControl/>
        <w:tabs>
          <w:tab w:val="left" w:pos="-1440"/>
        </w:tabs>
        <w:autoSpaceDE/>
        <w:autoSpaceDN/>
        <w:adjustRightInd/>
        <w:spacing w:line="254" w:lineRule="auto"/>
        <w:ind w:left="5760" w:hanging="5040"/>
        <w:rPr>
          <w:rFonts w:ascii="Arial" w:eastAsiaTheme="minorHAnsi" w:hAnsi="Arial" w:cs="Arial"/>
          <w:sz w:val="20"/>
          <w:szCs w:val="20"/>
        </w:rPr>
      </w:pPr>
    </w:p>
    <w:p w14:paraId="4B827AD5" w14:textId="77777777" w:rsidR="00C87197" w:rsidRPr="00C87197" w:rsidRDefault="00C8719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sidRPr="00C87197">
        <w:rPr>
          <w:rFonts w:ascii="Arial" w:eastAsiaTheme="minorHAnsi" w:hAnsi="Arial" w:cs="Arial"/>
          <w:b/>
          <w:sz w:val="20"/>
          <w:szCs w:val="20"/>
          <w:u w:val="single"/>
        </w:rPr>
        <w:t>Block</w:t>
      </w:r>
      <w:r w:rsidRPr="00C87197">
        <w:rPr>
          <w:rFonts w:ascii="Arial" w:eastAsiaTheme="minorHAnsi" w:hAnsi="Arial" w:cs="Arial"/>
          <w:b/>
          <w:sz w:val="20"/>
          <w:szCs w:val="20"/>
          <w:u w:val="single"/>
        </w:rPr>
        <w:tab/>
        <w:t>Lot</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Redemption Date</w:t>
      </w:r>
      <w:r w:rsidRPr="00C87197">
        <w:rPr>
          <w:rFonts w:ascii="Arial" w:eastAsiaTheme="minorHAnsi" w:hAnsi="Arial" w:cs="Arial"/>
          <w:b/>
          <w:sz w:val="20"/>
          <w:szCs w:val="20"/>
          <w:u w:val="single"/>
        </w:rPr>
        <w:tab/>
        <w:t>CTF#</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Amount</w:t>
      </w:r>
    </w:p>
    <w:p w14:paraId="67AF278D"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ab/>
        <w:t>141</w:t>
      </w:r>
      <w:r w:rsidRPr="00C87197">
        <w:rPr>
          <w:rFonts w:ascii="Arial" w:eastAsiaTheme="minorHAnsi" w:hAnsi="Arial" w:cs="Arial"/>
          <w:sz w:val="20"/>
          <w:szCs w:val="20"/>
        </w:rPr>
        <w:tab/>
        <w:t>7</w:t>
      </w:r>
      <w:r w:rsidRPr="00C87197">
        <w:rPr>
          <w:rFonts w:ascii="Arial" w:eastAsiaTheme="minorHAnsi" w:hAnsi="Arial" w:cs="Arial"/>
          <w:sz w:val="20"/>
          <w:szCs w:val="20"/>
        </w:rPr>
        <w:tab/>
      </w:r>
      <w:r w:rsidRPr="00C87197">
        <w:rPr>
          <w:rFonts w:ascii="Arial" w:eastAsiaTheme="minorHAnsi" w:hAnsi="Arial" w:cs="Arial"/>
          <w:sz w:val="20"/>
          <w:szCs w:val="20"/>
        </w:rPr>
        <w:tab/>
        <w:t>8/27/19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18-00079</w:t>
      </w:r>
      <w:r w:rsidRPr="00C87197">
        <w:rPr>
          <w:rFonts w:ascii="Arial" w:eastAsiaTheme="minorHAnsi" w:hAnsi="Arial" w:cs="Arial"/>
          <w:sz w:val="20"/>
          <w:szCs w:val="20"/>
        </w:rPr>
        <w:tab/>
        <w:t>$1,400.00</w:t>
      </w:r>
    </w:p>
    <w:p w14:paraId="458D34D3" w14:textId="77777777" w:rsidR="00C87197" w:rsidRPr="00C87197" w:rsidRDefault="00C87197" w:rsidP="00C87197">
      <w:pPr>
        <w:widowControl/>
        <w:tabs>
          <w:tab w:val="left" w:pos="-1440"/>
        </w:tabs>
        <w:autoSpaceDE/>
        <w:autoSpaceDN/>
        <w:adjustRightInd/>
        <w:spacing w:line="254" w:lineRule="auto"/>
        <w:ind w:left="5760" w:hanging="5760"/>
        <w:rPr>
          <w:rFonts w:ascii="Arial" w:eastAsiaTheme="minorHAnsi" w:hAnsi="Arial" w:cs="Arial"/>
          <w:sz w:val="20"/>
          <w:szCs w:val="20"/>
        </w:rPr>
      </w:pPr>
    </w:p>
    <w:p w14:paraId="55304C02" w14:textId="77777777" w:rsidR="00C87197" w:rsidRPr="00C87197" w:rsidRDefault="00C87197" w:rsidP="00C87197">
      <w:pPr>
        <w:widowControl/>
        <w:autoSpaceDE/>
        <w:autoSpaceDN/>
        <w:adjustRightInd/>
        <w:spacing w:line="254" w:lineRule="auto"/>
        <w:ind w:left="540"/>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$1,400.00 payable to: </w:t>
      </w:r>
      <w:proofErr w:type="spellStart"/>
      <w:r w:rsidRPr="00C87197">
        <w:rPr>
          <w:rFonts w:ascii="Arial" w:eastAsiaTheme="minorHAnsi" w:hAnsi="Arial" w:cs="Arial"/>
          <w:sz w:val="20"/>
          <w:szCs w:val="20"/>
        </w:rPr>
        <w:t>Changsheng</w:t>
      </w:r>
      <w:proofErr w:type="spellEnd"/>
      <w:r w:rsidRPr="00C87197">
        <w:rPr>
          <w:rFonts w:ascii="Arial" w:eastAsiaTheme="minorHAnsi" w:hAnsi="Arial" w:cs="Arial"/>
          <w:sz w:val="20"/>
          <w:szCs w:val="20"/>
        </w:rPr>
        <w:t xml:space="preserve"> Lu, 628 N. </w:t>
      </w:r>
      <w:proofErr w:type="spellStart"/>
      <w:r w:rsidRPr="00C87197">
        <w:rPr>
          <w:rFonts w:ascii="Arial" w:eastAsiaTheme="minorHAnsi" w:hAnsi="Arial" w:cs="Arial"/>
          <w:sz w:val="20"/>
          <w:szCs w:val="20"/>
        </w:rPr>
        <w:t>Butrick</w:t>
      </w:r>
      <w:proofErr w:type="spellEnd"/>
      <w:r w:rsidRPr="00C87197">
        <w:rPr>
          <w:rFonts w:ascii="Arial" w:eastAsiaTheme="minorHAnsi" w:hAnsi="Arial" w:cs="Arial"/>
          <w:sz w:val="20"/>
          <w:szCs w:val="20"/>
        </w:rPr>
        <w:t xml:space="preserve"> Street, </w:t>
      </w:r>
      <w:proofErr w:type="spellStart"/>
      <w:r w:rsidRPr="00C87197">
        <w:rPr>
          <w:rFonts w:ascii="Arial" w:eastAsiaTheme="minorHAnsi" w:hAnsi="Arial" w:cs="Arial"/>
          <w:sz w:val="20"/>
          <w:szCs w:val="20"/>
        </w:rPr>
        <w:t>Waukegen</w:t>
      </w:r>
      <w:proofErr w:type="spellEnd"/>
      <w:r w:rsidRPr="00C87197">
        <w:rPr>
          <w:rFonts w:ascii="Arial" w:eastAsiaTheme="minorHAnsi" w:hAnsi="Arial" w:cs="Arial"/>
          <w:sz w:val="20"/>
          <w:szCs w:val="20"/>
        </w:rPr>
        <w:t>, IL 60085, charging same to account #-9</w:t>
      </w:r>
      <w:r w:rsidRPr="00C87197">
        <w:rPr>
          <w:rFonts w:ascii="Arial" w:eastAsiaTheme="minorHAnsi" w:hAnsi="Arial" w:cs="Arial"/>
          <w:color w:val="000000"/>
          <w:sz w:val="20"/>
          <w:szCs w:val="20"/>
        </w:rPr>
        <w:t>-01-55-276-999-956.</w:t>
      </w:r>
    </w:p>
    <w:p w14:paraId="38E0BBE6"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209531DC"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sz w:val="20"/>
          <w:szCs w:val="20"/>
        </w:rPr>
        <w:t>Requesting the refund of the premium paid at the 2019 tax sale on the following block &amp;</w:t>
      </w:r>
    </w:p>
    <w:p w14:paraId="16A68D75" w14:textId="77777777" w:rsidR="00C87197" w:rsidRPr="00C87197" w:rsidRDefault="00C87197" w:rsidP="00C87197">
      <w:pPr>
        <w:widowControl/>
        <w:autoSpaceDE/>
        <w:autoSpaceDN/>
        <w:adjustRightInd/>
        <w:spacing w:line="254" w:lineRule="auto"/>
        <w:ind w:left="720" w:firstLine="720"/>
        <w:rPr>
          <w:rFonts w:ascii="Arial" w:eastAsiaTheme="minorHAnsi" w:hAnsi="Arial" w:cs="Arial"/>
          <w:sz w:val="20"/>
          <w:szCs w:val="20"/>
        </w:rPr>
      </w:pPr>
      <w:proofErr w:type="gramStart"/>
      <w:r w:rsidRPr="00C87197">
        <w:rPr>
          <w:rFonts w:ascii="Arial" w:eastAsiaTheme="minorHAnsi" w:hAnsi="Arial" w:cs="Arial"/>
          <w:sz w:val="20"/>
          <w:szCs w:val="20"/>
        </w:rPr>
        <w:t>lot</w:t>
      </w:r>
      <w:proofErr w:type="gramEnd"/>
      <w:r w:rsidRPr="00C87197">
        <w:rPr>
          <w:rFonts w:ascii="Arial" w:eastAsiaTheme="minorHAnsi" w:hAnsi="Arial" w:cs="Arial"/>
          <w:sz w:val="20"/>
          <w:szCs w:val="20"/>
        </w:rPr>
        <w:t>.</w:t>
      </w:r>
    </w:p>
    <w:p w14:paraId="0E8D6E64" w14:textId="77777777" w:rsidR="00C87197" w:rsidRPr="00C87197" w:rsidRDefault="00C87197" w:rsidP="00C87197">
      <w:pPr>
        <w:widowControl/>
        <w:tabs>
          <w:tab w:val="left" w:pos="-1440"/>
        </w:tabs>
        <w:autoSpaceDE/>
        <w:autoSpaceDN/>
        <w:adjustRightInd/>
        <w:spacing w:line="254" w:lineRule="auto"/>
        <w:ind w:left="5760" w:hanging="5040"/>
        <w:rPr>
          <w:rFonts w:ascii="Arial" w:eastAsiaTheme="minorHAnsi" w:hAnsi="Arial" w:cs="Arial"/>
          <w:sz w:val="20"/>
          <w:szCs w:val="20"/>
        </w:rPr>
      </w:pPr>
    </w:p>
    <w:p w14:paraId="62D09E3C" w14:textId="77777777" w:rsidR="00C87197" w:rsidRPr="00C87197" w:rsidRDefault="00C8719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sidRPr="00C87197">
        <w:rPr>
          <w:rFonts w:ascii="Arial" w:eastAsiaTheme="minorHAnsi" w:hAnsi="Arial" w:cs="Arial"/>
          <w:b/>
          <w:sz w:val="20"/>
          <w:szCs w:val="20"/>
          <w:u w:val="single"/>
        </w:rPr>
        <w:t>Block</w:t>
      </w:r>
      <w:r w:rsidRPr="00C87197">
        <w:rPr>
          <w:rFonts w:ascii="Arial" w:eastAsiaTheme="minorHAnsi" w:hAnsi="Arial" w:cs="Arial"/>
          <w:b/>
          <w:sz w:val="20"/>
          <w:szCs w:val="20"/>
          <w:u w:val="single"/>
        </w:rPr>
        <w:tab/>
        <w:t>Lot</w:t>
      </w:r>
      <w:r w:rsidRPr="00C87197">
        <w:rPr>
          <w:rFonts w:ascii="Arial" w:eastAsiaTheme="minorHAnsi" w:hAnsi="Arial" w:cs="Arial"/>
          <w:b/>
          <w:sz w:val="20"/>
          <w:szCs w:val="20"/>
          <w:u w:val="single"/>
        </w:rPr>
        <w:tab/>
        <w:t>Redemption Date</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CTF#</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Amount</w:t>
      </w:r>
    </w:p>
    <w:p w14:paraId="78534E91"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 xml:space="preserve"> </w:t>
      </w:r>
      <w:r w:rsidRPr="00C87197">
        <w:rPr>
          <w:rFonts w:ascii="Arial" w:eastAsiaTheme="minorHAnsi" w:hAnsi="Arial" w:cs="Arial"/>
          <w:sz w:val="20"/>
          <w:szCs w:val="20"/>
        </w:rPr>
        <w:tab/>
        <w:t>287</w:t>
      </w:r>
      <w:r w:rsidRPr="00C87197">
        <w:rPr>
          <w:rFonts w:ascii="Arial" w:eastAsiaTheme="minorHAnsi" w:hAnsi="Arial" w:cs="Arial"/>
          <w:sz w:val="20"/>
          <w:szCs w:val="20"/>
        </w:rPr>
        <w:tab/>
        <w:t>11</w:t>
      </w:r>
      <w:r w:rsidRPr="00C87197">
        <w:rPr>
          <w:rFonts w:ascii="Arial" w:eastAsiaTheme="minorHAnsi" w:hAnsi="Arial" w:cs="Arial"/>
          <w:sz w:val="20"/>
          <w:szCs w:val="20"/>
        </w:rPr>
        <w:tab/>
        <w:t>8/6/19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18-000145</w:t>
      </w:r>
      <w:r w:rsidRPr="00C87197">
        <w:rPr>
          <w:rFonts w:ascii="Arial" w:eastAsiaTheme="minorHAnsi" w:hAnsi="Arial" w:cs="Arial"/>
          <w:sz w:val="20"/>
          <w:szCs w:val="20"/>
        </w:rPr>
        <w:tab/>
        <w:t>$500.00</w:t>
      </w:r>
    </w:p>
    <w:p w14:paraId="2EFA0AA9" w14:textId="77777777" w:rsidR="00C87197" w:rsidRPr="00C87197" w:rsidRDefault="00C87197" w:rsidP="00C87197">
      <w:pPr>
        <w:widowControl/>
        <w:autoSpaceDE/>
        <w:autoSpaceDN/>
        <w:adjustRightInd/>
        <w:spacing w:line="254" w:lineRule="auto"/>
        <w:ind w:left="540"/>
        <w:rPr>
          <w:rFonts w:ascii="Arial" w:eastAsiaTheme="minorHAnsi" w:hAnsi="Arial" w:cs="Arial"/>
          <w:sz w:val="20"/>
          <w:szCs w:val="20"/>
        </w:rPr>
      </w:pPr>
    </w:p>
    <w:p w14:paraId="4977C425" w14:textId="77777777" w:rsidR="00C87197" w:rsidRPr="00C87197" w:rsidRDefault="00C87197" w:rsidP="00C87197">
      <w:pPr>
        <w:widowControl/>
        <w:autoSpaceDE/>
        <w:autoSpaceDN/>
        <w:adjustRightInd/>
        <w:spacing w:line="254" w:lineRule="auto"/>
        <w:ind w:left="540"/>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$500.00 payable to: </w:t>
      </w:r>
      <w:proofErr w:type="spellStart"/>
      <w:r w:rsidRPr="00C87197">
        <w:rPr>
          <w:rFonts w:ascii="Arial" w:eastAsiaTheme="minorHAnsi" w:hAnsi="Arial" w:cs="Arial"/>
          <w:sz w:val="20"/>
          <w:szCs w:val="20"/>
        </w:rPr>
        <w:t>Mosovce</w:t>
      </w:r>
      <w:proofErr w:type="spellEnd"/>
      <w:r w:rsidRPr="00C87197">
        <w:rPr>
          <w:rFonts w:ascii="Arial" w:eastAsiaTheme="minorHAnsi" w:hAnsi="Arial" w:cs="Arial"/>
          <w:sz w:val="20"/>
          <w:szCs w:val="20"/>
        </w:rPr>
        <w:t xml:space="preserve"> SRO LLC, 805 12</w:t>
      </w:r>
      <w:r w:rsidRPr="00C87197">
        <w:rPr>
          <w:rFonts w:ascii="Arial" w:eastAsiaTheme="minorHAnsi" w:hAnsi="Arial" w:cs="Arial"/>
          <w:sz w:val="20"/>
          <w:szCs w:val="20"/>
          <w:vertAlign w:val="superscript"/>
        </w:rPr>
        <w:t>th</w:t>
      </w:r>
      <w:r w:rsidRPr="00C87197">
        <w:rPr>
          <w:rFonts w:ascii="Arial" w:eastAsiaTheme="minorHAnsi" w:hAnsi="Arial" w:cs="Arial"/>
          <w:sz w:val="20"/>
          <w:szCs w:val="20"/>
        </w:rPr>
        <w:t xml:space="preserve"> Avenue, Belmar, NJ 07719, charging same to account #-9</w:t>
      </w:r>
      <w:r w:rsidRPr="00C87197">
        <w:rPr>
          <w:rFonts w:ascii="Arial" w:eastAsiaTheme="minorHAnsi" w:hAnsi="Arial" w:cs="Arial"/>
          <w:color w:val="000000"/>
          <w:sz w:val="20"/>
          <w:szCs w:val="20"/>
        </w:rPr>
        <w:t>-01-55-276-999-956.</w:t>
      </w:r>
    </w:p>
    <w:p w14:paraId="12AC959D" w14:textId="77777777" w:rsidR="00C87197" w:rsidRPr="00C87197" w:rsidRDefault="00C87197" w:rsidP="00C87197">
      <w:pPr>
        <w:widowControl/>
        <w:autoSpaceDE/>
        <w:autoSpaceDN/>
        <w:adjustRightInd/>
        <w:spacing w:line="254" w:lineRule="auto"/>
        <w:jc w:val="both"/>
        <w:rPr>
          <w:rFonts w:ascii="Arial" w:eastAsiaTheme="minorHAnsi" w:hAnsi="Arial" w:cs="Arial"/>
          <w:sz w:val="20"/>
          <w:szCs w:val="20"/>
        </w:rPr>
      </w:pPr>
      <w:r w:rsidRPr="00C87197">
        <w:rPr>
          <w:rFonts w:ascii="Arial" w:eastAsiaTheme="minorHAnsi" w:hAnsi="Arial" w:cs="Arial"/>
          <w:sz w:val="20"/>
          <w:szCs w:val="20"/>
        </w:rPr>
        <w:t xml:space="preserve">                                                       </w:t>
      </w:r>
    </w:p>
    <w:p w14:paraId="01F4572B" w14:textId="77777777" w:rsidR="00C87197" w:rsidRPr="00C87197" w:rsidRDefault="00C87197" w:rsidP="00C87197">
      <w:pPr>
        <w:widowControl/>
        <w:autoSpaceDE/>
        <w:autoSpaceDN/>
        <w:adjustRightInd/>
        <w:spacing w:line="254" w:lineRule="auto"/>
        <w:jc w:val="both"/>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sz w:val="20"/>
          <w:szCs w:val="20"/>
        </w:rPr>
        <w:t>Requesting the refund of the premium paid at the 2019 tax sale on the following block &amp; lot.</w:t>
      </w:r>
    </w:p>
    <w:p w14:paraId="15C0C9C4" w14:textId="77777777" w:rsidR="00C87197" w:rsidRPr="00C87197" w:rsidRDefault="00C87197" w:rsidP="00C87197">
      <w:pPr>
        <w:widowControl/>
        <w:tabs>
          <w:tab w:val="left" w:pos="-1440"/>
        </w:tabs>
        <w:autoSpaceDE/>
        <w:autoSpaceDN/>
        <w:adjustRightInd/>
        <w:spacing w:line="254" w:lineRule="auto"/>
        <w:ind w:left="5760" w:hanging="5040"/>
        <w:rPr>
          <w:rFonts w:ascii="Arial" w:eastAsiaTheme="minorHAnsi" w:hAnsi="Arial" w:cs="Arial"/>
          <w:sz w:val="20"/>
          <w:szCs w:val="20"/>
        </w:rPr>
      </w:pPr>
    </w:p>
    <w:p w14:paraId="20092013" w14:textId="77777777" w:rsidR="00C87197" w:rsidRPr="00C87197" w:rsidRDefault="00C8719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sidRPr="00C87197">
        <w:rPr>
          <w:rFonts w:ascii="Arial" w:eastAsiaTheme="minorHAnsi" w:hAnsi="Arial" w:cs="Arial"/>
          <w:b/>
          <w:sz w:val="20"/>
          <w:szCs w:val="20"/>
          <w:u w:val="single"/>
        </w:rPr>
        <w:t>Block</w:t>
      </w:r>
      <w:r w:rsidRPr="00C87197">
        <w:rPr>
          <w:rFonts w:ascii="Arial" w:eastAsiaTheme="minorHAnsi" w:hAnsi="Arial" w:cs="Arial"/>
          <w:b/>
          <w:sz w:val="20"/>
          <w:szCs w:val="20"/>
          <w:u w:val="single"/>
        </w:rPr>
        <w:tab/>
        <w:t>Lot</w:t>
      </w:r>
      <w:r w:rsidRPr="00C87197">
        <w:rPr>
          <w:rFonts w:ascii="Arial" w:eastAsiaTheme="minorHAnsi" w:hAnsi="Arial" w:cs="Arial"/>
          <w:b/>
          <w:sz w:val="20"/>
          <w:szCs w:val="20"/>
          <w:u w:val="single"/>
        </w:rPr>
        <w:tab/>
        <w:t>Redemption Date</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CTF#</w:t>
      </w:r>
      <w:r w:rsidRPr="00C87197">
        <w:rPr>
          <w:rFonts w:ascii="Arial" w:eastAsiaTheme="minorHAnsi" w:hAnsi="Arial" w:cs="Arial"/>
          <w:b/>
          <w:sz w:val="20"/>
          <w:szCs w:val="20"/>
          <w:u w:val="single"/>
        </w:rPr>
        <w:tab/>
      </w:r>
      <w:r w:rsidRPr="00C87197">
        <w:rPr>
          <w:rFonts w:ascii="Arial" w:eastAsiaTheme="minorHAnsi" w:hAnsi="Arial" w:cs="Arial"/>
          <w:b/>
          <w:sz w:val="20"/>
          <w:szCs w:val="20"/>
          <w:u w:val="single"/>
        </w:rPr>
        <w:tab/>
        <w:t>Amount</w:t>
      </w:r>
    </w:p>
    <w:p w14:paraId="19204867"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 xml:space="preserve"> </w:t>
      </w:r>
      <w:r w:rsidRPr="00C87197">
        <w:rPr>
          <w:rFonts w:ascii="Arial" w:eastAsiaTheme="minorHAnsi" w:hAnsi="Arial" w:cs="Arial"/>
          <w:sz w:val="20"/>
          <w:szCs w:val="20"/>
        </w:rPr>
        <w:tab/>
        <w:t>287</w:t>
      </w:r>
      <w:r w:rsidRPr="00C87197">
        <w:rPr>
          <w:rFonts w:ascii="Arial" w:eastAsiaTheme="minorHAnsi" w:hAnsi="Arial" w:cs="Arial"/>
          <w:sz w:val="20"/>
          <w:szCs w:val="20"/>
        </w:rPr>
        <w:tab/>
        <w:t>11</w:t>
      </w:r>
      <w:r w:rsidRPr="00C87197">
        <w:rPr>
          <w:rFonts w:ascii="Arial" w:eastAsiaTheme="minorHAnsi" w:hAnsi="Arial" w:cs="Arial"/>
          <w:sz w:val="20"/>
          <w:szCs w:val="20"/>
        </w:rPr>
        <w:tab/>
        <w:t>8/6/19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18-000145</w:t>
      </w:r>
      <w:r w:rsidRPr="00C87197">
        <w:rPr>
          <w:rFonts w:ascii="Arial" w:eastAsiaTheme="minorHAnsi" w:hAnsi="Arial" w:cs="Arial"/>
          <w:sz w:val="20"/>
          <w:szCs w:val="20"/>
        </w:rPr>
        <w:tab/>
        <w:t>$500.00</w:t>
      </w:r>
    </w:p>
    <w:p w14:paraId="0686668C" w14:textId="77777777" w:rsidR="00C87197" w:rsidRPr="00C87197" w:rsidRDefault="00C87197" w:rsidP="00C87197">
      <w:pPr>
        <w:widowControl/>
        <w:autoSpaceDE/>
        <w:autoSpaceDN/>
        <w:adjustRightInd/>
        <w:spacing w:line="254" w:lineRule="auto"/>
        <w:ind w:left="540"/>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$500.00 payable to: </w:t>
      </w:r>
      <w:proofErr w:type="spellStart"/>
      <w:r w:rsidRPr="00C87197">
        <w:rPr>
          <w:rFonts w:ascii="Arial" w:eastAsiaTheme="minorHAnsi" w:hAnsi="Arial" w:cs="Arial"/>
          <w:sz w:val="20"/>
          <w:szCs w:val="20"/>
        </w:rPr>
        <w:t>Mosovce</w:t>
      </w:r>
      <w:proofErr w:type="spellEnd"/>
      <w:r w:rsidRPr="00C87197">
        <w:rPr>
          <w:rFonts w:ascii="Arial" w:eastAsiaTheme="minorHAnsi" w:hAnsi="Arial" w:cs="Arial"/>
          <w:sz w:val="20"/>
          <w:szCs w:val="20"/>
        </w:rPr>
        <w:t xml:space="preserve"> SRO LLC, 805 12</w:t>
      </w:r>
      <w:r w:rsidRPr="00C87197">
        <w:rPr>
          <w:rFonts w:ascii="Arial" w:eastAsiaTheme="minorHAnsi" w:hAnsi="Arial" w:cs="Arial"/>
          <w:sz w:val="20"/>
          <w:szCs w:val="20"/>
          <w:vertAlign w:val="superscript"/>
        </w:rPr>
        <w:t>th</w:t>
      </w:r>
      <w:r w:rsidRPr="00C87197">
        <w:rPr>
          <w:rFonts w:ascii="Arial" w:eastAsiaTheme="minorHAnsi" w:hAnsi="Arial" w:cs="Arial"/>
          <w:sz w:val="20"/>
          <w:szCs w:val="20"/>
        </w:rPr>
        <w:t xml:space="preserve"> Avenue, Belmar, NJ 07719, charging same to account #-9</w:t>
      </w:r>
      <w:r w:rsidRPr="00C87197">
        <w:rPr>
          <w:rFonts w:ascii="Arial" w:eastAsiaTheme="minorHAnsi" w:hAnsi="Arial" w:cs="Arial"/>
          <w:color w:val="000000"/>
          <w:sz w:val="20"/>
          <w:szCs w:val="20"/>
        </w:rPr>
        <w:t>-01-55-276-999-956.</w:t>
      </w:r>
    </w:p>
    <w:p w14:paraId="6D18B524"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67EA0D54"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b/>
          <w:sz w:val="20"/>
          <w:szCs w:val="20"/>
        </w:rPr>
        <w:t xml:space="preserve">Tax Sale </w:t>
      </w:r>
      <w:r w:rsidRPr="00C87197">
        <w:rPr>
          <w:rFonts w:ascii="Arial" w:eastAsiaTheme="minorHAnsi" w:hAnsi="Arial" w:cs="Arial"/>
          <w:sz w:val="20"/>
          <w:szCs w:val="20"/>
        </w:rPr>
        <w:t>Requesting the refund of the premium paid at the 2018 &amp; 2019 tax sale on the following block</w:t>
      </w:r>
    </w:p>
    <w:p w14:paraId="190E350C"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 xml:space="preserve"> &amp; lot.</w:t>
      </w:r>
    </w:p>
    <w:p w14:paraId="5115C58E" w14:textId="77777777" w:rsidR="00C87197" w:rsidRPr="00C87197" w:rsidRDefault="00C87197" w:rsidP="00C87197">
      <w:pPr>
        <w:widowControl/>
        <w:tabs>
          <w:tab w:val="left" w:pos="-1440"/>
        </w:tabs>
        <w:autoSpaceDE/>
        <w:autoSpaceDN/>
        <w:adjustRightInd/>
        <w:spacing w:line="254" w:lineRule="auto"/>
        <w:ind w:left="5760" w:hanging="5040"/>
        <w:rPr>
          <w:rFonts w:ascii="Arial" w:eastAsiaTheme="minorHAnsi" w:hAnsi="Arial" w:cs="Arial"/>
          <w:sz w:val="20"/>
          <w:szCs w:val="20"/>
        </w:rPr>
      </w:pPr>
    </w:p>
    <w:p w14:paraId="4B48BB44" w14:textId="77777777" w:rsidR="00C87197" w:rsidRPr="00C87197" w:rsidRDefault="00AC2977" w:rsidP="00C87197">
      <w:pPr>
        <w:widowControl/>
        <w:tabs>
          <w:tab w:val="left" w:pos="-1440"/>
        </w:tabs>
        <w:autoSpaceDE/>
        <w:autoSpaceDN/>
        <w:adjustRightInd/>
        <w:spacing w:line="254" w:lineRule="auto"/>
        <w:ind w:left="720"/>
        <w:rPr>
          <w:rFonts w:ascii="Arial" w:eastAsiaTheme="minorHAnsi" w:hAnsi="Arial" w:cs="Arial"/>
          <w:b/>
          <w:sz w:val="20"/>
          <w:szCs w:val="20"/>
          <w:u w:val="single"/>
        </w:rPr>
      </w:pPr>
      <w:r>
        <w:rPr>
          <w:rFonts w:ascii="Arial" w:eastAsiaTheme="minorHAnsi" w:hAnsi="Arial" w:cs="Arial"/>
          <w:b/>
          <w:sz w:val="20"/>
          <w:szCs w:val="20"/>
          <w:u w:val="single"/>
        </w:rPr>
        <w:t>Block</w:t>
      </w:r>
      <w:r>
        <w:rPr>
          <w:rFonts w:ascii="Arial" w:eastAsiaTheme="minorHAnsi" w:hAnsi="Arial" w:cs="Arial"/>
          <w:b/>
          <w:sz w:val="20"/>
          <w:szCs w:val="20"/>
          <w:u w:val="single"/>
        </w:rPr>
        <w:tab/>
        <w:t>Lot</w:t>
      </w:r>
      <w:r>
        <w:rPr>
          <w:rFonts w:ascii="Arial" w:eastAsiaTheme="minorHAnsi" w:hAnsi="Arial" w:cs="Arial"/>
          <w:b/>
          <w:sz w:val="20"/>
          <w:szCs w:val="20"/>
          <w:u w:val="single"/>
        </w:rPr>
        <w:tab/>
      </w:r>
      <w:r>
        <w:rPr>
          <w:rFonts w:ascii="Arial" w:eastAsiaTheme="minorHAnsi" w:hAnsi="Arial" w:cs="Arial"/>
          <w:b/>
          <w:sz w:val="20"/>
          <w:szCs w:val="20"/>
          <w:u w:val="single"/>
        </w:rPr>
        <w:tab/>
        <w:t>Redemption Date</w:t>
      </w:r>
      <w:r>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CTF#</w:t>
      </w:r>
      <w:r w:rsidR="00C87197" w:rsidRPr="00C87197">
        <w:rPr>
          <w:rFonts w:ascii="Arial" w:eastAsiaTheme="minorHAnsi" w:hAnsi="Arial" w:cs="Arial"/>
          <w:b/>
          <w:sz w:val="20"/>
          <w:szCs w:val="20"/>
          <w:u w:val="single"/>
        </w:rPr>
        <w:tab/>
      </w:r>
      <w:r w:rsidR="00C87197" w:rsidRPr="00C87197">
        <w:rPr>
          <w:rFonts w:ascii="Arial" w:eastAsiaTheme="minorHAnsi" w:hAnsi="Arial" w:cs="Arial"/>
          <w:b/>
          <w:sz w:val="20"/>
          <w:szCs w:val="20"/>
          <w:u w:val="single"/>
        </w:rPr>
        <w:tab/>
        <w:t>Amount</w:t>
      </w:r>
    </w:p>
    <w:p w14:paraId="40450202" w14:textId="77777777" w:rsidR="00C87197" w:rsidRPr="00C87197" w:rsidRDefault="00C87197" w:rsidP="00C87197">
      <w:pPr>
        <w:widowControl/>
        <w:tabs>
          <w:tab w:val="left" w:pos="-1440"/>
        </w:tabs>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ab/>
        <w:t>354</w:t>
      </w:r>
      <w:r w:rsidRPr="00C87197">
        <w:rPr>
          <w:rFonts w:ascii="Arial" w:eastAsiaTheme="minorHAnsi" w:hAnsi="Arial" w:cs="Arial"/>
          <w:sz w:val="20"/>
          <w:szCs w:val="20"/>
        </w:rPr>
        <w:tab/>
        <w:t>19</w:t>
      </w:r>
      <w:r w:rsidRPr="00C87197">
        <w:rPr>
          <w:rFonts w:ascii="Arial" w:eastAsiaTheme="minorHAnsi" w:hAnsi="Arial" w:cs="Arial"/>
          <w:sz w:val="20"/>
          <w:szCs w:val="20"/>
        </w:rPr>
        <w:tab/>
      </w:r>
      <w:r w:rsidRPr="00C87197">
        <w:rPr>
          <w:rFonts w:ascii="Arial" w:eastAsiaTheme="minorHAnsi" w:hAnsi="Arial" w:cs="Arial"/>
          <w:sz w:val="20"/>
          <w:szCs w:val="20"/>
        </w:rPr>
        <w:tab/>
        <w:t>8/14/19</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17-00244</w:t>
      </w:r>
      <w:r w:rsidRPr="00C87197">
        <w:rPr>
          <w:rFonts w:ascii="Arial" w:eastAsiaTheme="minorHAnsi" w:hAnsi="Arial" w:cs="Arial"/>
          <w:sz w:val="20"/>
          <w:szCs w:val="20"/>
        </w:rPr>
        <w:tab/>
        <w:t>$1,000.00</w:t>
      </w:r>
    </w:p>
    <w:p w14:paraId="326AEC8E" w14:textId="77777777" w:rsidR="00C87197" w:rsidRPr="00C87197" w:rsidRDefault="00AC2977" w:rsidP="00C87197">
      <w:pPr>
        <w:widowControl/>
        <w:tabs>
          <w:tab w:val="left" w:pos="-1440"/>
        </w:tabs>
        <w:autoSpaceDE/>
        <w:autoSpaceDN/>
        <w:adjustRightInd/>
        <w:spacing w:line="254" w:lineRule="auto"/>
        <w:rPr>
          <w:rFonts w:ascii="Arial" w:eastAsiaTheme="minorHAnsi" w:hAnsi="Arial" w:cs="Arial"/>
          <w:sz w:val="20"/>
          <w:szCs w:val="20"/>
        </w:rPr>
      </w:pPr>
      <w:r>
        <w:rPr>
          <w:rFonts w:ascii="Arial" w:eastAsiaTheme="minorHAnsi" w:hAnsi="Arial" w:cs="Arial"/>
          <w:sz w:val="20"/>
          <w:szCs w:val="20"/>
        </w:rPr>
        <w:tab/>
        <w:t>514</w:t>
      </w:r>
      <w:r>
        <w:rPr>
          <w:rFonts w:ascii="Arial" w:eastAsiaTheme="minorHAnsi" w:hAnsi="Arial" w:cs="Arial"/>
          <w:sz w:val="20"/>
          <w:szCs w:val="20"/>
        </w:rPr>
        <w:tab/>
        <w:t>2</w:t>
      </w:r>
      <w:r>
        <w:rPr>
          <w:rFonts w:ascii="Arial" w:eastAsiaTheme="minorHAnsi" w:hAnsi="Arial" w:cs="Arial"/>
          <w:sz w:val="20"/>
          <w:szCs w:val="20"/>
        </w:rPr>
        <w:tab/>
      </w:r>
      <w:r>
        <w:rPr>
          <w:rFonts w:ascii="Arial" w:eastAsiaTheme="minorHAnsi" w:hAnsi="Arial" w:cs="Arial"/>
          <w:sz w:val="20"/>
          <w:szCs w:val="20"/>
        </w:rPr>
        <w:tab/>
        <w:t>9/9/19</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00C87197" w:rsidRPr="00C87197">
        <w:rPr>
          <w:rFonts w:ascii="Arial" w:eastAsiaTheme="minorHAnsi" w:hAnsi="Arial" w:cs="Arial"/>
          <w:sz w:val="20"/>
          <w:szCs w:val="20"/>
        </w:rPr>
        <w:t>18-00222</w:t>
      </w:r>
      <w:r w:rsidR="00C87197" w:rsidRPr="00C87197">
        <w:rPr>
          <w:rFonts w:ascii="Arial" w:eastAsiaTheme="minorHAnsi" w:hAnsi="Arial" w:cs="Arial"/>
          <w:sz w:val="20"/>
          <w:szCs w:val="20"/>
        </w:rPr>
        <w:tab/>
        <w:t>$21,800.00</w:t>
      </w:r>
    </w:p>
    <w:p w14:paraId="4B01D7A8" w14:textId="77777777" w:rsidR="00C87197" w:rsidRPr="00C87197" w:rsidRDefault="00C87197" w:rsidP="00C87197">
      <w:pPr>
        <w:widowControl/>
        <w:tabs>
          <w:tab w:val="left" w:pos="-1440"/>
        </w:tabs>
        <w:autoSpaceDE/>
        <w:autoSpaceDN/>
        <w:adjustRightInd/>
        <w:spacing w:line="254" w:lineRule="auto"/>
        <w:ind w:left="5760" w:hanging="5760"/>
        <w:rPr>
          <w:rFonts w:ascii="Arial" w:eastAsiaTheme="minorHAnsi" w:hAnsi="Arial" w:cs="Arial"/>
          <w:sz w:val="20"/>
          <w:szCs w:val="20"/>
        </w:rPr>
      </w:pPr>
    </w:p>
    <w:p w14:paraId="20BB1A3B" w14:textId="77777777" w:rsidR="00C87197" w:rsidRPr="00C87197" w:rsidRDefault="00C87197" w:rsidP="00C87197">
      <w:pPr>
        <w:widowControl/>
        <w:autoSpaceDE/>
        <w:autoSpaceDN/>
        <w:adjustRightInd/>
        <w:spacing w:line="254" w:lineRule="auto"/>
        <w:ind w:left="540"/>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$22,800.00 payable to: US Bank </w:t>
      </w:r>
      <w:proofErr w:type="spellStart"/>
      <w:r w:rsidRPr="00C87197">
        <w:rPr>
          <w:rFonts w:ascii="Arial" w:eastAsiaTheme="minorHAnsi" w:hAnsi="Arial" w:cs="Arial"/>
          <w:sz w:val="20"/>
          <w:szCs w:val="20"/>
        </w:rPr>
        <w:t>Cust</w:t>
      </w:r>
      <w:proofErr w:type="spellEnd"/>
      <w:r w:rsidRPr="00C87197">
        <w:rPr>
          <w:rFonts w:ascii="Arial" w:eastAsiaTheme="minorHAnsi" w:hAnsi="Arial" w:cs="Arial"/>
          <w:sz w:val="20"/>
          <w:szCs w:val="20"/>
        </w:rPr>
        <w:t xml:space="preserve"> for PC7, LLC </w:t>
      </w:r>
      <w:proofErr w:type="spellStart"/>
      <w:r w:rsidRPr="00C87197">
        <w:rPr>
          <w:rFonts w:ascii="Arial" w:eastAsiaTheme="minorHAnsi" w:hAnsi="Arial" w:cs="Arial"/>
          <w:sz w:val="20"/>
          <w:szCs w:val="20"/>
        </w:rPr>
        <w:t>Firstrust</w:t>
      </w:r>
      <w:proofErr w:type="spellEnd"/>
      <w:r w:rsidRPr="00C87197">
        <w:rPr>
          <w:rFonts w:ascii="Arial" w:eastAsiaTheme="minorHAnsi" w:hAnsi="Arial" w:cs="Arial"/>
          <w:sz w:val="20"/>
          <w:szCs w:val="20"/>
        </w:rPr>
        <w:t xml:space="preserve"> Bank, 50 South 16</w:t>
      </w:r>
      <w:r w:rsidRPr="00C87197">
        <w:rPr>
          <w:rFonts w:ascii="Arial" w:eastAsiaTheme="minorHAnsi" w:hAnsi="Arial" w:cs="Arial"/>
          <w:sz w:val="20"/>
          <w:szCs w:val="20"/>
          <w:vertAlign w:val="superscript"/>
        </w:rPr>
        <w:t>th</w:t>
      </w:r>
      <w:r w:rsidRPr="00C87197">
        <w:rPr>
          <w:rFonts w:ascii="Arial" w:eastAsiaTheme="minorHAnsi" w:hAnsi="Arial" w:cs="Arial"/>
          <w:sz w:val="20"/>
          <w:szCs w:val="20"/>
        </w:rPr>
        <w:t xml:space="preserve"> Street, Suite #2050, Philadelphia, PA 19102, charging same to account #-9</w:t>
      </w:r>
      <w:r w:rsidRPr="00C87197">
        <w:rPr>
          <w:rFonts w:ascii="Arial" w:eastAsiaTheme="minorHAnsi" w:hAnsi="Arial" w:cs="Arial"/>
          <w:color w:val="000000"/>
          <w:sz w:val="20"/>
          <w:szCs w:val="20"/>
        </w:rPr>
        <w:t>-01-55-276-999-956.</w:t>
      </w:r>
    </w:p>
    <w:p w14:paraId="44EA06E0"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6116971D"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b/>
          <w:sz w:val="20"/>
          <w:szCs w:val="20"/>
        </w:rPr>
        <w:t>Overpayment</w:t>
      </w:r>
      <w:r w:rsidRPr="00C87197">
        <w:rPr>
          <w:rFonts w:ascii="Arial" w:eastAsiaTheme="minorHAnsi" w:hAnsi="Arial" w:cs="Arial"/>
          <w:b/>
          <w:sz w:val="20"/>
          <w:szCs w:val="20"/>
        </w:rPr>
        <w:tab/>
      </w:r>
      <w:r w:rsidRPr="00C87197">
        <w:rPr>
          <w:rFonts w:ascii="Arial" w:eastAsiaTheme="minorHAnsi" w:hAnsi="Arial" w:cs="Arial"/>
          <w:sz w:val="20"/>
          <w:szCs w:val="20"/>
        </w:rPr>
        <w:t xml:space="preserve">Block 300 Lot 12, Michael G. &amp; Lorene H. </w:t>
      </w:r>
      <w:proofErr w:type="spellStart"/>
      <w:r w:rsidRPr="00C87197">
        <w:rPr>
          <w:rFonts w:ascii="Arial" w:eastAsiaTheme="minorHAnsi" w:hAnsi="Arial" w:cs="Arial"/>
          <w:sz w:val="20"/>
          <w:szCs w:val="20"/>
        </w:rPr>
        <w:t>Primich</w:t>
      </w:r>
      <w:proofErr w:type="spellEnd"/>
    </w:p>
    <w:p w14:paraId="3AB02846"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ab/>
        <w:t>219 Edgewood Road, 2017 2</w:t>
      </w:r>
      <w:r w:rsidRPr="00C87197">
        <w:rPr>
          <w:rFonts w:ascii="Arial" w:eastAsiaTheme="minorHAnsi" w:hAnsi="Arial" w:cs="Arial"/>
          <w:sz w:val="20"/>
          <w:szCs w:val="20"/>
          <w:vertAlign w:val="superscript"/>
        </w:rPr>
        <w:t>nd</w:t>
      </w:r>
      <w:r w:rsidRPr="00C87197">
        <w:rPr>
          <w:rFonts w:ascii="Arial" w:eastAsiaTheme="minorHAnsi" w:hAnsi="Arial" w:cs="Arial"/>
          <w:sz w:val="20"/>
          <w:szCs w:val="20"/>
        </w:rPr>
        <w:t xml:space="preserve"> qtr. overpayment</w:t>
      </w:r>
    </w:p>
    <w:p w14:paraId="1305DF1F"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p>
    <w:p w14:paraId="634D6BFF" w14:textId="77777777" w:rsidR="00C87197" w:rsidRPr="00C87197" w:rsidRDefault="00C87197" w:rsidP="00C87197">
      <w:pPr>
        <w:widowControl/>
        <w:autoSpaceDE/>
        <w:autoSpaceDN/>
        <w:adjustRightInd/>
        <w:spacing w:line="254" w:lineRule="auto"/>
        <w:ind w:left="720"/>
        <w:rPr>
          <w:rFonts w:ascii="Arial" w:eastAsiaTheme="minorHAnsi" w:hAnsi="Arial" w:cs="Arial"/>
          <w:sz w:val="20"/>
          <w:szCs w:val="20"/>
        </w:rPr>
      </w:pPr>
      <w:r w:rsidRPr="00C87197">
        <w:rPr>
          <w:rFonts w:ascii="Arial" w:eastAsiaTheme="minorHAnsi" w:hAnsi="Arial" w:cs="Arial"/>
          <w:sz w:val="20"/>
          <w:szCs w:val="20"/>
        </w:rPr>
        <w:t>The above referenced owner have paid the 2017 2</w:t>
      </w:r>
      <w:r w:rsidRPr="00C87197">
        <w:rPr>
          <w:rFonts w:ascii="Arial" w:eastAsiaTheme="minorHAnsi" w:hAnsi="Arial" w:cs="Arial"/>
          <w:sz w:val="20"/>
          <w:szCs w:val="20"/>
          <w:vertAlign w:val="superscript"/>
        </w:rPr>
        <w:t>nd</w:t>
      </w:r>
      <w:r w:rsidRPr="00C87197">
        <w:rPr>
          <w:rFonts w:ascii="Arial" w:eastAsiaTheme="minorHAnsi" w:hAnsi="Arial" w:cs="Arial"/>
          <w:sz w:val="20"/>
          <w:szCs w:val="20"/>
        </w:rPr>
        <w:t xml:space="preserve"> quarter property taxes after  the homestead benefit was credited to the quarter a creating this overpayment and the owner is entitled a refund in the amount of $373.00.</w:t>
      </w:r>
    </w:p>
    <w:p w14:paraId="2C34F745"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ab/>
      </w:r>
    </w:p>
    <w:p w14:paraId="06FEDF8C" w14:textId="77777777" w:rsidR="00C87197" w:rsidRPr="00C87197" w:rsidRDefault="00C87197" w:rsidP="00C87197">
      <w:pPr>
        <w:widowControl/>
        <w:autoSpaceDE/>
        <w:autoSpaceDN/>
        <w:adjustRightInd/>
        <w:spacing w:line="254" w:lineRule="auto"/>
        <w:ind w:left="720"/>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$373.00, payable to: Michael G. &amp; Lorene H. </w:t>
      </w:r>
      <w:proofErr w:type="spellStart"/>
      <w:r w:rsidRPr="00C87197">
        <w:rPr>
          <w:rFonts w:ascii="Arial" w:eastAsiaTheme="minorHAnsi" w:hAnsi="Arial" w:cs="Arial"/>
          <w:sz w:val="20"/>
          <w:szCs w:val="20"/>
        </w:rPr>
        <w:t>Primich</w:t>
      </w:r>
      <w:proofErr w:type="spellEnd"/>
      <w:r w:rsidRPr="00C87197">
        <w:rPr>
          <w:rFonts w:ascii="Arial" w:eastAsiaTheme="minorHAnsi" w:hAnsi="Arial" w:cs="Arial"/>
          <w:sz w:val="20"/>
          <w:szCs w:val="20"/>
        </w:rPr>
        <w:t>, 219 Edgewood Road, Linden, NJ 07036-, charging same to # 9-01-55-288-999-904.</w:t>
      </w:r>
    </w:p>
    <w:p w14:paraId="7AD2AA4A"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7EDBCE11"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b/>
          <w:sz w:val="20"/>
          <w:szCs w:val="20"/>
        </w:rPr>
        <w:t xml:space="preserve">Refund </w:t>
      </w:r>
      <w:r w:rsidRPr="00C87197">
        <w:rPr>
          <w:rFonts w:ascii="Arial" w:eastAsiaTheme="minorHAnsi" w:hAnsi="Arial" w:cs="Arial"/>
          <w:b/>
          <w:sz w:val="20"/>
          <w:szCs w:val="20"/>
        </w:rPr>
        <w:tab/>
      </w:r>
      <w:r w:rsidRPr="00C87197">
        <w:rPr>
          <w:rFonts w:ascii="Arial" w:eastAsiaTheme="minorHAnsi" w:hAnsi="Arial" w:cs="Arial"/>
          <w:b/>
          <w:sz w:val="20"/>
          <w:szCs w:val="20"/>
        </w:rPr>
        <w:tab/>
      </w:r>
      <w:r w:rsidRPr="00C87197">
        <w:rPr>
          <w:rFonts w:ascii="Arial" w:eastAsiaTheme="minorHAnsi" w:hAnsi="Arial" w:cs="Arial"/>
          <w:sz w:val="20"/>
          <w:szCs w:val="20"/>
        </w:rPr>
        <w:t>Block 421 Lot 9, Stile Circle Associates, LLC</w:t>
      </w:r>
    </w:p>
    <w:p w14:paraId="517D65AD"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ab/>
      </w:r>
      <w:r w:rsidRPr="00C87197">
        <w:rPr>
          <w:rFonts w:ascii="Arial" w:eastAsiaTheme="minorHAnsi" w:hAnsi="Arial" w:cs="Arial"/>
          <w:sz w:val="20"/>
          <w:szCs w:val="20"/>
        </w:rPr>
        <w:tab/>
        <w:t>1025 W. St. George Avenue, Tax Court Docket #-00581-2018</w:t>
      </w:r>
    </w:p>
    <w:p w14:paraId="52B26F4B" w14:textId="77777777" w:rsidR="00C87197" w:rsidRPr="00C87197" w:rsidRDefault="00C87197" w:rsidP="00C87197">
      <w:pPr>
        <w:widowControl/>
        <w:autoSpaceDE/>
        <w:autoSpaceDN/>
        <w:adjustRightInd/>
        <w:spacing w:line="254" w:lineRule="auto"/>
        <w:ind w:firstLine="720"/>
        <w:rPr>
          <w:rFonts w:ascii="Arial" w:eastAsiaTheme="minorHAnsi" w:hAnsi="Arial" w:cs="Arial"/>
          <w:sz w:val="20"/>
          <w:szCs w:val="20"/>
        </w:rPr>
      </w:pPr>
    </w:p>
    <w:p w14:paraId="22647B19" w14:textId="77777777" w:rsidR="00C87197" w:rsidRPr="00C87197" w:rsidRDefault="00C87197" w:rsidP="00C87197">
      <w:pPr>
        <w:widowControl/>
        <w:autoSpaceDE/>
        <w:autoSpaceDN/>
        <w:adjustRightInd/>
        <w:spacing w:line="254" w:lineRule="auto"/>
        <w:ind w:left="720"/>
        <w:rPr>
          <w:rFonts w:ascii="Arial" w:eastAsiaTheme="minorHAnsi" w:hAnsi="Arial" w:cs="Arial"/>
          <w:sz w:val="20"/>
          <w:szCs w:val="20"/>
        </w:rPr>
      </w:pPr>
      <w:r w:rsidRPr="00C87197">
        <w:rPr>
          <w:rFonts w:ascii="Arial" w:eastAsiaTheme="minorHAnsi" w:hAnsi="Arial" w:cs="Arial"/>
          <w:sz w:val="20"/>
          <w:szCs w:val="20"/>
        </w:rPr>
        <w:t>The above referenced property owners are entitled to a refund due to a Tax Court of New Jersey judgment reducing the assessment by 30,000 for 2018.</w:t>
      </w:r>
    </w:p>
    <w:p w14:paraId="03D32250"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p>
    <w:p w14:paraId="55D7FB54" w14:textId="77777777" w:rsidR="00C87197" w:rsidRPr="00C87197" w:rsidRDefault="00C87197" w:rsidP="00C87197">
      <w:pPr>
        <w:widowControl/>
        <w:autoSpaceDE/>
        <w:autoSpaceDN/>
        <w:adjustRightInd/>
        <w:spacing w:line="254" w:lineRule="auto"/>
        <w:ind w:left="720"/>
        <w:jc w:val="both"/>
        <w:rPr>
          <w:rFonts w:ascii="Arial" w:eastAsiaTheme="minorHAnsi" w:hAnsi="Arial" w:cs="Arial"/>
          <w:sz w:val="20"/>
          <w:szCs w:val="20"/>
        </w:rPr>
      </w:pPr>
      <w:r w:rsidRPr="00C87197">
        <w:rPr>
          <w:rFonts w:ascii="Arial" w:eastAsiaTheme="minorHAnsi" w:hAnsi="Arial" w:cs="Arial"/>
          <w:sz w:val="20"/>
          <w:szCs w:val="20"/>
        </w:rPr>
        <w:t xml:space="preserve">Therefore, it would be in order for the council to authorize the treasurer to issue a check in the amount of $20,661.00 payable to: The </w:t>
      </w:r>
      <w:proofErr w:type="spellStart"/>
      <w:r w:rsidRPr="00C87197">
        <w:rPr>
          <w:rFonts w:ascii="Arial" w:eastAsiaTheme="minorHAnsi" w:hAnsi="Arial" w:cs="Arial"/>
          <w:sz w:val="20"/>
          <w:szCs w:val="20"/>
        </w:rPr>
        <w:t>Kamvosoulis</w:t>
      </w:r>
      <w:proofErr w:type="spellEnd"/>
      <w:r w:rsidRPr="00C87197">
        <w:rPr>
          <w:rFonts w:ascii="Arial" w:eastAsiaTheme="minorHAnsi" w:hAnsi="Arial" w:cs="Arial"/>
          <w:sz w:val="20"/>
          <w:szCs w:val="20"/>
        </w:rPr>
        <w:t xml:space="preserve"> Law Firm, LLC, 200 Passaic Street, Hackensack, NJ 07601 charging same to account #</w:t>
      </w:r>
      <w:r w:rsidRPr="00C87197">
        <w:rPr>
          <w:rFonts w:ascii="Arial" w:eastAsiaTheme="minorHAnsi" w:hAnsi="Arial" w:cs="Arial"/>
          <w:color w:val="000000"/>
          <w:sz w:val="20"/>
          <w:szCs w:val="20"/>
        </w:rPr>
        <w:t>9-01-55-275-999-000</w:t>
      </w:r>
      <w:r w:rsidRPr="00C87197">
        <w:rPr>
          <w:rFonts w:ascii="Arial" w:eastAsiaTheme="minorHAnsi" w:hAnsi="Arial" w:cs="Arial"/>
          <w:sz w:val="20"/>
          <w:szCs w:val="20"/>
        </w:rPr>
        <w:t>.</w:t>
      </w:r>
    </w:p>
    <w:p w14:paraId="59D19C0E"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595CBD6B"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b/>
          <w:sz w:val="20"/>
          <w:szCs w:val="20"/>
        </w:rPr>
        <w:t xml:space="preserve">(***) </w:t>
      </w:r>
      <w:r w:rsidRPr="00C87197">
        <w:rPr>
          <w:rFonts w:ascii="Arial" w:eastAsiaTheme="minorHAnsi" w:hAnsi="Arial" w:cs="Arial"/>
          <w:b/>
          <w:sz w:val="20"/>
          <w:szCs w:val="20"/>
        </w:rPr>
        <w:tab/>
        <w:t>MUNICIPAL TREASURER:</w:t>
      </w:r>
      <w:r w:rsidRPr="00C87197">
        <w:rPr>
          <w:rFonts w:ascii="Arial" w:eastAsiaTheme="minorHAnsi" w:hAnsi="Arial" w:cs="Arial"/>
          <w:sz w:val="20"/>
          <w:szCs w:val="20"/>
        </w:rPr>
        <w:t xml:space="preserve">   </w:t>
      </w:r>
    </w:p>
    <w:p w14:paraId="55DBA722" w14:textId="77777777" w:rsidR="00C87197" w:rsidRPr="00C87197" w:rsidRDefault="00C87197" w:rsidP="00C87197">
      <w:pPr>
        <w:widowControl/>
        <w:numPr>
          <w:ilvl w:val="0"/>
          <w:numId w:val="2"/>
        </w:numPr>
        <w:autoSpaceDE/>
        <w:autoSpaceDN/>
        <w:adjustRightInd/>
        <w:spacing w:line="256" w:lineRule="auto"/>
        <w:ind w:hanging="720"/>
        <w:contextualSpacing/>
        <w:rPr>
          <w:rFonts w:ascii="Arial" w:eastAsiaTheme="minorHAnsi" w:hAnsi="Arial" w:cs="Arial"/>
          <w:b/>
          <w:sz w:val="20"/>
          <w:szCs w:val="20"/>
        </w:rPr>
      </w:pPr>
      <w:r w:rsidRPr="00C87197">
        <w:rPr>
          <w:rFonts w:ascii="Arial" w:eastAsiaTheme="minorHAnsi" w:hAnsi="Arial" w:cs="Arial"/>
          <w:sz w:val="20"/>
          <w:szCs w:val="20"/>
        </w:rPr>
        <w:t>Requesting approval of the following reimbursements:</w:t>
      </w:r>
      <w:r w:rsidRPr="00C87197">
        <w:rPr>
          <w:rFonts w:ascii="Arial" w:eastAsiaTheme="minorHAnsi" w:hAnsi="Arial" w:cs="Arial"/>
          <w:b/>
          <w:sz w:val="20"/>
          <w:szCs w:val="20"/>
        </w:rPr>
        <w:t xml:space="preserve">           </w:t>
      </w:r>
    </w:p>
    <w:p w14:paraId="66A7A774"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p>
    <w:p w14:paraId="48D000C1" w14:textId="77777777" w:rsidR="00C87197" w:rsidRPr="00C87197" w:rsidRDefault="00C87197" w:rsidP="00C87197">
      <w:pPr>
        <w:widowControl/>
        <w:numPr>
          <w:ilvl w:val="0"/>
          <w:numId w:val="3"/>
        </w:numPr>
        <w:autoSpaceDE/>
        <w:autoSpaceDN/>
        <w:adjustRightInd/>
        <w:spacing w:line="256" w:lineRule="auto"/>
        <w:contextualSpacing/>
        <w:rPr>
          <w:rFonts w:ascii="Arial" w:eastAsiaTheme="minorHAnsi" w:hAnsi="Arial" w:cs="Arial"/>
          <w:sz w:val="20"/>
          <w:szCs w:val="20"/>
        </w:rPr>
      </w:pPr>
      <w:r w:rsidRPr="00C87197">
        <w:rPr>
          <w:rFonts w:ascii="Arial" w:eastAsiaTheme="minorHAnsi" w:hAnsi="Arial" w:cs="Arial"/>
          <w:sz w:val="20"/>
          <w:szCs w:val="20"/>
        </w:rPr>
        <w:t>Joel Tracy is entitled to a refund of $54.00 for a Sidewalk Permit</w:t>
      </w:r>
    </w:p>
    <w:p w14:paraId="6EB9D05D" w14:textId="77777777" w:rsidR="00C87197" w:rsidRPr="00C87197" w:rsidRDefault="00C87197" w:rsidP="00C87197">
      <w:pPr>
        <w:widowControl/>
        <w:autoSpaceDE/>
        <w:autoSpaceDN/>
        <w:adjustRightInd/>
        <w:spacing w:line="254" w:lineRule="auto"/>
        <w:ind w:left="1080"/>
        <w:rPr>
          <w:rFonts w:ascii="Arial" w:eastAsiaTheme="minorHAnsi" w:hAnsi="Arial" w:cs="Arial"/>
          <w:sz w:val="20"/>
          <w:szCs w:val="20"/>
        </w:rPr>
      </w:pPr>
      <w:r w:rsidRPr="00C87197">
        <w:rPr>
          <w:rFonts w:ascii="Arial" w:eastAsiaTheme="minorHAnsi" w:hAnsi="Arial" w:cs="Arial"/>
          <w:sz w:val="20"/>
          <w:szCs w:val="20"/>
        </w:rPr>
        <w:t>Therefore, it would be in order for the council to authorize the treasurer to issue a check in the amount of $54.00 payable to: Joel Tracy, 168 Spruce Drive, Shrewsbury, NJ 07702, charging same to account 9-01-09-699-024.</w:t>
      </w:r>
    </w:p>
    <w:p w14:paraId="697B8155"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 xml:space="preserve">                                                </w:t>
      </w:r>
    </w:p>
    <w:p w14:paraId="421D9C54" w14:textId="77777777" w:rsidR="00C87197" w:rsidRPr="00C87197" w:rsidRDefault="00C87197" w:rsidP="00C87197">
      <w:pPr>
        <w:widowControl/>
        <w:numPr>
          <w:ilvl w:val="0"/>
          <w:numId w:val="3"/>
        </w:numPr>
        <w:autoSpaceDE/>
        <w:autoSpaceDN/>
        <w:adjustRightInd/>
        <w:spacing w:line="256" w:lineRule="auto"/>
        <w:contextualSpacing/>
        <w:rPr>
          <w:rFonts w:ascii="Arial" w:eastAsiaTheme="minorHAnsi" w:hAnsi="Arial" w:cs="Arial"/>
          <w:sz w:val="20"/>
          <w:szCs w:val="20"/>
        </w:rPr>
      </w:pPr>
      <w:proofErr w:type="spellStart"/>
      <w:r w:rsidRPr="00C87197">
        <w:rPr>
          <w:rFonts w:ascii="Arial" w:eastAsiaTheme="minorHAnsi" w:hAnsi="Arial" w:cs="Arial"/>
          <w:sz w:val="20"/>
          <w:szCs w:val="20"/>
        </w:rPr>
        <w:t>Orlandino</w:t>
      </w:r>
      <w:proofErr w:type="spellEnd"/>
      <w:r w:rsidRPr="00C87197">
        <w:rPr>
          <w:rFonts w:ascii="Arial" w:eastAsiaTheme="minorHAnsi" w:hAnsi="Arial" w:cs="Arial"/>
          <w:sz w:val="20"/>
          <w:szCs w:val="20"/>
        </w:rPr>
        <w:t xml:space="preserve"> </w:t>
      </w:r>
      <w:proofErr w:type="spellStart"/>
      <w:r w:rsidRPr="00C87197">
        <w:rPr>
          <w:rFonts w:ascii="Arial" w:eastAsiaTheme="minorHAnsi" w:hAnsi="Arial" w:cs="Arial"/>
          <w:sz w:val="20"/>
          <w:szCs w:val="20"/>
        </w:rPr>
        <w:t>Balsinha</w:t>
      </w:r>
      <w:proofErr w:type="spellEnd"/>
      <w:r w:rsidRPr="00C87197">
        <w:rPr>
          <w:rFonts w:ascii="Arial" w:eastAsiaTheme="minorHAnsi" w:hAnsi="Arial" w:cs="Arial"/>
          <w:sz w:val="20"/>
          <w:szCs w:val="20"/>
        </w:rPr>
        <w:t xml:space="preserve"> is entitled to a refund of $170.00 for a Certificate of Smoke Detector and Carbon Monoxide Alarm Compliance.  Therefore, it would be in order for the council to authorize the treasurer to issue a check in the amount of $170.00 payable to: </w:t>
      </w:r>
      <w:proofErr w:type="spellStart"/>
      <w:r w:rsidRPr="00C87197">
        <w:rPr>
          <w:rFonts w:ascii="Arial" w:eastAsiaTheme="minorHAnsi" w:hAnsi="Arial" w:cs="Arial"/>
          <w:sz w:val="20"/>
          <w:szCs w:val="20"/>
        </w:rPr>
        <w:t>Orlandino</w:t>
      </w:r>
      <w:proofErr w:type="spellEnd"/>
      <w:r w:rsidRPr="00C87197">
        <w:rPr>
          <w:rFonts w:ascii="Arial" w:eastAsiaTheme="minorHAnsi" w:hAnsi="Arial" w:cs="Arial"/>
          <w:sz w:val="20"/>
          <w:szCs w:val="20"/>
        </w:rPr>
        <w:t xml:space="preserve"> </w:t>
      </w:r>
      <w:proofErr w:type="spellStart"/>
      <w:r w:rsidRPr="00C87197">
        <w:rPr>
          <w:rFonts w:ascii="Arial" w:eastAsiaTheme="minorHAnsi" w:hAnsi="Arial" w:cs="Arial"/>
          <w:sz w:val="20"/>
          <w:szCs w:val="20"/>
        </w:rPr>
        <w:t>Balsinha</w:t>
      </w:r>
      <w:proofErr w:type="spellEnd"/>
      <w:r w:rsidRPr="00C87197">
        <w:rPr>
          <w:rFonts w:ascii="Arial" w:eastAsiaTheme="minorHAnsi" w:hAnsi="Arial" w:cs="Arial"/>
          <w:sz w:val="20"/>
          <w:szCs w:val="20"/>
        </w:rPr>
        <w:t>, 111 W. 17</w:t>
      </w:r>
      <w:r w:rsidRPr="00C87197">
        <w:rPr>
          <w:rFonts w:ascii="Arial" w:eastAsiaTheme="minorHAnsi" w:hAnsi="Arial" w:cs="Arial"/>
          <w:sz w:val="20"/>
          <w:szCs w:val="20"/>
          <w:vertAlign w:val="superscript"/>
        </w:rPr>
        <w:t>th</w:t>
      </w:r>
      <w:r w:rsidRPr="00C87197">
        <w:rPr>
          <w:rFonts w:ascii="Arial" w:eastAsiaTheme="minorHAnsi" w:hAnsi="Arial" w:cs="Arial"/>
          <w:sz w:val="20"/>
          <w:szCs w:val="20"/>
        </w:rPr>
        <w:t xml:space="preserve"> St., Linden, NJ 07036, charging same to account 9-01-09-699-069.</w:t>
      </w:r>
    </w:p>
    <w:p w14:paraId="0503256D"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 xml:space="preserve">                                                </w:t>
      </w:r>
    </w:p>
    <w:p w14:paraId="64BF7115" w14:textId="77777777" w:rsidR="00C87197" w:rsidRPr="00C87197" w:rsidRDefault="00C87197" w:rsidP="00C87197">
      <w:pPr>
        <w:widowControl/>
        <w:numPr>
          <w:ilvl w:val="0"/>
          <w:numId w:val="3"/>
        </w:numPr>
        <w:autoSpaceDE/>
        <w:autoSpaceDN/>
        <w:adjustRightInd/>
        <w:spacing w:line="256" w:lineRule="auto"/>
        <w:contextualSpacing/>
        <w:rPr>
          <w:rFonts w:ascii="Arial" w:eastAsiaTheme="minorHAnsi" w:hAnsi="Arial" w:cs="Arial"/>
          <w:sz w:val="20"/>
          <w:szCs w:val="20"/>
        </w:rPr>
      </w:pPr>
      <w:r w:rsidRPr="00C87197">
        <w:rPr>
          <w:rFonts w:ascii="Arial" w:eastAsiaTheme="minorHAnsi" w:hAnsi="Arial" w:cs="Arial"/>
          <w:sz w:val="20"/>
          <w:szCs w:val="20"/>
        </w:rPr>
        <w:t xml:space="preserve">Frontier Plumbing &amp; Heating Inc. is entitled to a refund of $1,500.00 for a Road Opening Permit &amp; Performance Bond.  Therefore, it would be in order for the council to authorize the treasurer to issue a check in the amount of $1,500.00 payable to: Frontier Plumbing &amp; Heating Inc., 5 </w:t>
      </w:r>
      <w:proofErr w:type="gramStart"/>
      <w:r w:rsidRPr="00C87197">
        <w:rPr>
          <w:rFonts w:ascii="Arial" w:eastAsiaTheme="minorHAnsi" w:hAnsi="Arial" w:cs="Arial"/>
          <w:sz w:val="20"/>
          <w:szCs w:val="20"/>
        </w:rPr>
        <w:t>South</w:t>
      </w:r>
      <w:proofErr w:type="gramEnd"/>
      <w:r w:rsidRPr="00C87197">
        <w:rPr>
          <w:rFonts w:ascii="Arial" w:eastAsiaTheme="minorHAnsi" w:hAnsi="Arial" w:cs="Arial"/>
          <w:sz w:val="20"/>
          <w:szCs w:val="20"/>
        </w:rPr>
        <w:t xml:space="preserve"> Broadway, Fair Lawn, NJ 07410, charging $500.00 to account 9-01-09-699-024 and $1,000.00 to T-03-56-820-999-211.</w:t>
      </w:r>
    </w:p>
    <w:p w14:paraId="1F620C18" w14:textId="77777777" w:rsidR="00C87197" w:rsidRPr="00C87197" w:rsidRDefault="00C87197" w:rsidP="00C87197">
      <w:pPr>
        <w:widowControl/>
        <w:tabs>
          <w:tab w:val="left" w:pos="-1440"/>
        </w:tabs>
        <w:autoSpaceDE/>
        <w:autoSpaceDN/>
        <w:adjustRightInd/>
        <w:spacing w:line="254" w:lineRule="auto"/>
        <w:ind w:left="2160" w:hanging="2160"/>
        <w:rPr>
          <w:rFonts w:ascii="Arial" w:eastAsiaTheme="minorHAnsi" w:hAnsi="Arial" w:cs="Arial"/>
          <w:sz w:val="20"/>
          <w:szCs w:val="20"/>
        </w:rPr>
      </w:pPr>
    </w:p>
    <w:p w14:paraId="0F76C9EA" w14:textId="77777777" w:rsidR="00C87197" w:rsidRPr="00C87197" w:rsidRDefault="00C87197" w:rsidP="00C87197">
      <w:pPr>
        <w:widowControl/>
        <w:numPr>
          <w:ilvl w:val="0"/>
          <w:numId w:val="3"/>
        </w:numPr>
        <w:autoSpaceDE/>
        <w:autoSpaceDN/>
        <w:adjustRightInd/>
        <w:spacing w:line="256" w:lineRule="auto"/>
        <w:contextualSpacing/>
        <w:rPr>
          <w:rFonts w:ascii="Arial" w:eastAsiaTheme="minorHAnsi" w:hAnsi="Arial" w:cs="Arial"/>
          <w:sz w:val="20"/>
          <w:szCs w:val="20"/>
        </w:rPr>
      </w:pPr>
      <w:r w:rsidRPr="00C87197">
        <w:rPr>
          <w:rFonts w:ascii="Arial" w:eastAsiaTheme="minorHAnsi" w:hAnsi="Arial" w:cs="Arial"/>
          <w:sz w:val="20"/>
          <w:szCs w:val="20"/>
        </w:rPr>
        <w:t>Horizon BC/BS of NJ is entitled to a refund in the amount of $286.45 for service that was provided on 4/24/2019.  Therefore, it would be in order for the council to authorize the treasurer to issue a check payable to: Horizon BC/BS of NJ, P.O. Box 420, Newark, NJ 07101-0420 charging same to 9-01-08-629-011.</w:t>
      </w:r>
    </w:p>
    <w:p w14:paraId="5B2CDDA3"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r w:rsidRPr="00C87197">
        <w:rPr>
          <w:rFonts w:ascii="Arial" w:eastAsiaTheme="minorHAnsi" w:hAnsi="Arial" w:cs="Arial"/>
          <w:sz w:val="20"/>
          <w:szCs w:val="20"/>
        </w:rPr>
        <w:t xml:space="preserve">                                                </w:t>
      </w:r>
    </w:p>
    <w:p w14:paraId="633FA8EE" w14:textId="77777777" w:rsidR="00C87197" w:rsidRPr="00C87197" w:rsidRDefault="00C87197" w:rsidP="00C87197">
      <w:pPr>
        <w:widowControl/>
        <w:numPr>
          <w:ilvl w:val="0"/>
          <w:numId w:val="3"/>
        </w:numPr>
        <w:autoSpaceDE/>
        <w:autoSpaceDN/>
        <w:adjustRightInd/>
        <w:spacing w:line="256" w:lineRule="auto"/>
        <w:contextualSpacing/>
        <w:rPr>
          <w:rFonts w:ascii="Arial" w:eastAsiaTheme="minorHAnsi" w:hAnsi="Arial" w:cs="Arial"/>
          <w:sz w:val="20"/>
          <w:szCs w:val="20"/>
        </w:rPr>
      </w:pPr>
      <w:r w:rsidRPr="00C87197">
        <w:rPr>
          <w:rFonts w:ascii="Arial" w:eastAsiaTheme="minorHAnsi" w:hAnsi="Arial" w:cs="Arial"/>
          <w:sz w:val="20"/>
          <w:szCs w:val="20"/>
        </w:rPr>
        <w:t xml:space="preserve">Lawrence </w:t>
      </w:r>
      <w:proofErr w:type="spellStart"/>
      <w:r w:rsidRPr="00C87197">
        <w:rPr>
          <w:rFonts w:ascii="Arial" w:eastAsiaTheme="minorHAnsi" w:hAnsi="Arial" w:cs="Arial"/>
          <w:sz w:val="20"/>
          <w:szCs w:val="20"/>
        </w:rPr>
        <w:t>Schmid</w:t>
      </w:r>
      <w:proofErr w:type="spellEnd"/>
      <w:r w:rsidRPr="00C87197">
        <w:rPr>
          <w:rFonts w:ascii="Arial" w:eastAsiaTheme="minorHAnsi" w:hAnsi="Arial" w:cs="Arial"/>
          <w:sz w:val="20"/>
          <w:szCs w:val="20"/>
        </w:rPr>
        <w:t xml:space="preserve"> is entitled to a refund in the amount of $300.00 for service that</w:t>
      </w:r>
    </w:p>
    <w:p w14:paraId="1C408FD3" w14:textId="77777777" w:rsidR="00C87197" w:rsidRPr="00C87197" w:rsidRDefault="00C87197" w:rsidP="00C87197">
      <w:pPr>
        <w:widowControl/>
        <w:autoSpaceDE/>
        <w:autoSpaceDN/>
        <w:adjustRightInd/>
        <w:spacing w:line="254" w:lineRule="auto"/>
        <w:ind w:left="1080"/>
        <w:rPr>
          <w:rFonts w:ascii="Arial" w:eastAsiaTheme="minorHAnsi" w:hAnsi="Arial" w:cs="Arial"/>
          <w:sz w:val="20"/>
          <w:szCs w:val="20"/>
        </w:rPr>
      </w:pPr>
      <w:proofErr w:type="gramStart"/>
      <w:r w:rsidRPr="00C87197">
        <w:rPr>
          <w:rFonts w:ascii="Arial" w:eastAsiaTheme="minorHAnsi" w:hAnsi="Arial" w:cs="Arial"/>
          <w:sz w:val="20"/>
          <w:szCs w:val="20"/>
        </w:rPr>
        <w:t>was</w:t>
      </w:r>
      <w:proofErr w:type="gramEnd"/>
      <w:r w:rsidRPr="00C87197">
        <w:rPr>
          <w:rFonts w:ascii="Arial" w:eastAsiaTheme="minorHAnsi" w:hAnsi="Arial" w:cs="Arial"/>
          <w:sz w:val="20"/>
          <w:szCs w:val="20"/>
        </w:rPr>
        <w:t xml:space="preserve"> provided on 1/3/2019.  Therefore, it would be in order for the council to authorize the treasurer to issue a check payable to: Lawrence </w:t>
      </w:r>
      <w:proofErr w:type="spellStart"/>
      <w:r w:rsidRPr="00C87197">
        <w:rPr>
          <w:rFonts w:ascii="Arial" w:eastAsiaTheme="minorHAnsi" w:hAnsi="Arial" w:cs="Arial"/>
          <w:sz w:val="20"/>
          <w:szCs w:val="20"/>
        </w:rPr>
        <w:t>Schmid</w:t>
      </w:r>
      <w:proofErr w:type="spellEnd"/>
      <w:r w:rsidRPr="00C87197">
        <w:rPr>
          <w:rFonts w:ascii="Arial" w:eastAsiaTheme="minorHAnsi" w:hAnsi="Arial" w:cs="Arial"/>
          <w:sz w:val="20"/>
          <w:szCs w:val="20"/>
        </w:rPr>
        <w:t xml:space="preserve">, 2414 Orchard Terrace, </w:t>
      </w:r>
      <w:proofErr w:type="gramStart"/>
      <w:r w:rsidRPr="00C87197">
        <w:rPr>
          <w:rFonts w:ascii="Arial" w:eastAsiaTheme="minorHAnsi" w:hAnsi="Arial" w:cs="Arial"/>
          <w:sz w:val="20"/>
          <w:szCs w:val="20"/>
        </w:rPr>
        <w:t>Linden</w:t>
      </w:r>
      <w:proofErr w:type="gramEnd"/>
      <w:r w:rsidRPr="00C87197">
        <w:rPr>
          <w:rFonts w:ascii="Arial" w:eastAsiaTheme="minorHAnsi" w:hAnsi="Arial" w:cs="Arial"/>
          <w:sz w:val="20"/>
          <w:szCs w:val="20"/>
        </w:rPr>
        <w:t>, NJ 07036 charging same to 9-01-08-629-011.</w:t>
      </w:r>
    </w:p>
    <w:p w14:paraId="73DA5190" w14:textId="77777777" w:rsidR="00C87197" w:rsidRPr="00C87197" w:rsidRDefault="00C87197" w:rsidP="00C87197">
      <w:pPr>
        <w:widowControl/>
        <w:autoSpaceDE/>
        <w:autoSpaceDN/>
        <w:adjustRightInd/>
        <w:spacing w:line="254" w:lineRule="auto"/>
        <w:ind w:left="1080"/>
        <w:rPr>
          <w:rFonts w:ascii="Arial" w:eastAsiaTheme="minorHAnsi" w:hAnsi="Arial" w:cs="Arial"/>
          <w:sz w:val="20"/>
          <w:szCs w:val="20"/>
        </w:rPr>
      </w:pPr>
    </w:p>
    <w:p w14:paraId="1977FF32" w14:textId="77777777" w:rsidR="00C87197" w:rsidRPr="00C87197" w:rsidRDefault="00C87197" w:rsidP="00C87197">
      <w:pPr>
        <w:widowControl/>
        <w:autoSpaceDE/>
        <w:autoSpaceDN/>
        <w:adjustRightInd/>
        <w:spacing w:line="254" w:lineRule="auto"/>
        <w:rPr>
          <w:rFonts w:ascii="Arial" w:eastAsiaTheme="minorHAnsi" w:hAnsi="Arial" w:cs="Arial"/>
          <w:b/>
          <w:sz w:val="20"/>
          <w:szCs w:val="20"/>
        </w:rPr>
      </w:pPr>
      <w:r w:rsidRPr="00C87197">
        <w:rPr>
          <w:rFonts w:ascii="Arial" w:eastAsiaTheme="minorHAnsi" w:hAnsi="Arial" w:cs="Arial"/>
          <w:b/>
          <w:sz w:val="20"/>
          <w:szCs w:val="20"/>
        </w:rPr>
        <w:t xml:space="preserve">(***)  </w:t>
      </w:r>
      <w:r w:rsidRPr="00C87197">
        <w:rPr>
          <w:rFonts w:ascii="Arial" w:eastAsiaTheme="minorHAnsi" w:hAnsi="Arial" w:cs="Arial"/>
          <w:b/>
          <w:sz w:val="20"/>
          <w:szCs w:val="20"/>
        </w:rPr>
        <w:tab/>
        <w:t>BOARD OF HEALTH:</w:t>
      </w:r>
    </w:p>
    <w:p w14:paraId="2B85DAA3" w14:textId="77777777" w:rsidR="00C87197" w:rsidRPr="00C87197" w:rsidRDefault="00C87197" w:rsidP="00C87197">
      <w:pPr>
        <w:widowControl/>
        <w:numPr>
          <w:ilvl w:val="0"/>
          <w:numId w:val="2"/>
        </w:numPr>
        <w:autoSpaceDE/>
        <w:autoSpaceDN/>
        <w:adjustRightInd/>
        <w:spacing w:line="256" w:lineRule="auto"/>
        <w:ind w:hanging="720"/>
        <w:contextualSpacing/>
        <w:rPr>
          <w:rFonts w:ascii="Arial" w:eastAsiaTheme="minorHAnsi" w:hAnsi="Arial" w:cs="Arial"/>
          <w:sz w:val="20"/>
          <w:szCs w:val="20"/>
        </w:rPr>
      </w:pPr>
      <w:r w:rsidRPr="00C87197">
        <w:rPr>
          <w:rFonts w:ascii="Arial" w:eastAsiaTheme="minorHAnsi" w:hAnsi="Arial" w:cs="Arial"/>
          <w:sz w:val="20"/>
          <w:szCs w:val="20"/>
        </w:rPr>
        <w:t>Advising that seventy-four (73) Certificates of Occupancies were issued during the month of August, 2019.</w:t>
      </w:r>
    </w:p>
    <w:p w14:paraId="49215EE7" w14:textId="77777777" w:rsidR="00C87197" w:rsidRPr="00C87197" w:rsidRDefault="00C87197" w:rsidP="00C87197">
      <w:pPr>
        <w:widowControl/>
        <w:autoSpaceDE/>
        <w:autoSpaceDN/>
        <w:adjustRightInd/>
        <w:spacing w:line="254" w:lineRule="auto"/>
        <w:rPr>
          <w:rFonts w:ascii="Arial" w:eastAsiaTheme="minorHAnsi" w:hAnsi="Arial" w:cs="Arial"/>
          <w:sz w:val="20"/>
          <w:szCs w:val="20"/>
        </w:rPr>
      </w:pPr>
    </w:p>
    <w:p w14:paraId="2042ACE5" w14:textId="77777777" w:rsidR="00C87197" w:rsidRPr="00C87197" w:rsidRDefault="00C87197" w:rsidP="00C87197">
      <w:pPr>
        <w:widowControl/>
        <w:autoSpaceDE/>
        <w:autoSpaceDN/>
        <w:adjustRightInd/>
        <w:spacing w:line="254" w:lineRule="auto"/>
        <w:rPr>
          <w:rFonts w:ascii="Arial" w:eastAsiaTheme="minorHAnsi" w:hAnsi="Arial" w:cs="Arial"/>
          <w:b/>
          <w:sz w:val="20"/>
          <w:szCs w:val="20"/>
        </w:rPr>
      </w:pPr>
      <w:r w:rsidRPr="00C87197">
        <w:rPr>
          <w:rFonts w:ascii="Arial" w:eastAsiaTheme="minorHAnsi" w:hAnsi="Arial" w:cs="Arial"/>
          <w:b/>
          <w:sz w:val="20"/>
          <w:szCs w:val="20"/>
        </w:rPr>
        <w:t>(***)</w:t>
      </w:r>
      <w:r w:rsidRPr="00C87197">
        <w:rPr>
          <w:rFonts w:ascii="Arial" w:eastAsiaTheme="minorHAnsi" w:hAnsi="Arial" w:cs="Arial"/>
          <w:b/>
          <w:sz w:val="20"/>
          <w:szCs w:val="20"/>
        </w:rPr>
        <w:tab/>
        <w:t>PERSONNEL DEPARTMENT:</w:t>
      </w:r>
    </w:p>
    <w:p w14:paraId="38EF9306" w14:textId="77777777" w:rsidR="00C87197" w:rsidRPr="00C87197" w:rsidRDefault="00C87197" w:rsidP="00C87197">
      <w:pPr>
        <w:widowControl/>
        <w:numPr>
          <w:ilvl w:val="0"/>
          <w:numId w:val="2"/>
        </w:numPr>
        <w:autoSpaceDE/>
        <w:autoSpaceDN/>
        <w:adjustRightInd/>
        <w:spacing w:line="256" w:lineRule="auto"/>
        <w:contextualSpacing/>
        <w:rPr>
          <w:rFonts w:ascii="Arial" w:eastAsiaTheme="minorHAnsi" w:hAnsi="Arial" w:cs="Arial"/>
          <w:b/>
          <w:sz w:val="20"/>
          <w:szCs w:val="20"/>
        </w:rPr>
      </w:pPr>
      <w:r w:rsidRPr="00C87197">
        <w:rPr>
          <w:rFonts w:ascii="Arial" w:eastAsiaTheme="minorHAnsi" w:hAnsi="Arial" w:cs="Arial"/>
          <w:sz w:val="20"/>
          <w:szCs w:val="20"/>
        </w:rPr>
        <w:t>Advising that the following City of Linden employees have filed for retirement:</w:t>
      </w:r>
    </w:p>
    <w:p w14:paraId="59E8321B" w14:textId="77777777" w:rsidR="00C87197" w:rsidRPr="00C87197" w:rsidRDefault="00C87197" w:rsidP="00C87197">
      <w:pPr>
        <w:widowControl/>
        <w:autoSpaceDE/>
        <w:autoSpaceDN/>
        <w:adjustRightInd/>
        <w:spacing w:line="256" w:lineRule="auto"/>
        <w:contextualSpacing/>
        <w:rPr>
          <w:rFonts w:ascii="Arial" w:eastAsiaTheme="minorHAnsi" w:hAnsi="Arial" w:cs="Arial"/>
          <w:b/>
          <w:sz w:val="20"/>
          <w:szCs w:val="20"/>
          <w:u w:val="single"/>
        </w:rPr>
      </w:pPr>
      <w:r w:rsidRPr="00C87197">
        <w:rPr>
          <w:rFonts w:ascii="Arial" w:eastAsiaTheme="minorHAnsi" w:hAnsi="Arial" w:cs="Arial"/>
          <w:sz w:val="20"/>
          <w:szCs w:val="20"/>
        </w:rPr>
        <w:tab/>
      </w:r>
      <w:r w:rsidRPr="00C87197">
        <w:rPr>
          <w:rFonts w:ascii="Arial" w:eastAsiaTheme="minorHAnsi" w:hAnsi="Arial" w:cs="Arial"/>
          <w:b/>
          <w:sz w:val="20"/>
          <w:szCs w:val="20"/>
          <w:u w:val="single"/>
        </w:rPr>
        <w:t>Department</w:t>
      </w:r>
      <w:r w:rsidRPr="00C87197">
        <w:rPr>
          <w:rFonts w:ascii="Arial" w:eastAsiaTheme="minorHAnsi" w:hAnsi="Arial" w:cs="Arial"/>
          <w:b/>
          <w:sz w:val="20"/>
          <w:szCs w:val="20"/>
        </w:rPr>
        <w:t xml:space="preserve"> </w:t>
      </w:r>
      <w:r w:rsidRPr="00C87197">
        <w:rPr>
          <w:rFonts w:ascii="Arial" w:eastAsiaTheme="minorHAnsi" w:hAnsi="Arial" w:cs="Arial"/>
          <w:b/>
          <w:sz w:val="20"/>
          <w:szCs w:val="20"/>
        </w:rPr>
        <w:tab/>
      </w:r>
      <w:r w:rsidRPr="00C87197">
        <w:rPr>
          <w:rFonts w:ascii="Arial" w:eastAsiaTheme="minorHAnsi" w:hAnsi="Arial" w:cs="Arial"/>
          <w:b/>
          <w:sz w:val="20"/>
          <w:szCs w:val="20"/>
        </w:rPr>
        <w:tab/>
      </w:r>
      <w:r w:rsidRPr="00C87197">
        <w:rPr>
          <w:rFonts w:ascii="Arial" w:eastAsiaTheme="minorHAnsi" w:hAnsi="Arial" w:cs="Arial"/>
          <w:b/>
          <w:sz w:val="20"/>
          <w:szCs w:val="20"/>
          <w:u w:val="single"/>
        </w:rPr>
        <w:t>Employee</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b/>
          <w:sz w:val="20"/>
          <w:szCs w:val="20"/>
          <w:u w:val="single"/>
        </w:rPr>
        <w:t>Title</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b/>
          <w:sz w:val="20"/>
          <w:szCs w:val="20"/>
          <w:u w:val="single"/>
        </w:rPr>
        <w:t>Date</w:t>
      </w:r>
    </w:p>
    <w:p w14:paraId="3BD72959" w14:textId="77777777" w:rsidR="00C87197" w:rsidRPr="00C87197" w:rsidRDefault="00C87197" w:rsidP="00C87197">
      <w:pPr>
        <w:widowControl/>
        <w:autoSpaceDE/>
        <w:autoSpaceDN/>
        <w:adjustRightInd/>
        <w:spacing w:line="256" w:lineRule="auto"/>
        <w:contextualSpacing/>
        <w:rPr>
          <w:rFonts w:ascii="Arial" w:eastAsiaTheme="minorHAnsi" w:hAnsi="Arial" w:cs="Arial"/>
          <w:sz w:val="20"/>
          <w:szCs w:val="20"/>
        </w:rPr>
      </w:pPr>
      <w:r w:rsidRPr="00C87197">
        <w:rPr>
          <w:rFonts w:ascii="Arial" w:eastAsiaTheme="minorHAnsi" w:hAnsi="Arial" w:cs="Arial"/>
          <w:b/>
          <w:sz w:val="20"/>
          <w:szCs w:val="20"/>
        </w:rPr>
        <w:tab/>
      </w:r>
      <w:r w:rsidRPr="00C87197">
        <w:rPr>
          <w:rFonts w:ascii="Arial" w:eastAsiaTheme="minorHAnsi" w:hAnsi="Arial" w:cs="Arial"/>
          <w:sz w:val="20"/>
          <w:szCs w:val="20"/>
        </w:rPr>
        <w:t>Municipal Court</w:t>
      </w:r>
      <w:r w:rsidRPr="00C87197">
        <w:rPr>
          <w:rFonts w:ascii="Arial" w:eastAsiaTheme="minorHAnsi" w:hAnsi="Arial" w:cs="Arial"/>
          <w:sz w:val="20"/>
          <w:szCs w:val="20"/>
        </w:rPr>
        <w:tab/>
      </w:r>
      <w:r w:rsidR="00EC1FEC">
        <w:rPr>
          <w:rFonts w:ascii="Arial" w:eastAsiaTheme="minorHAnsi" w:hAnsi="Arial" w:cs="Arial"/>
          <w:sz w:val="20"/>
          <w:szCs w:val="20"/>
        </w:rPr>
        <w:tab/>
      </w:r>
      <w:proofErr w:type="spellStart"/>
      <w:r w:rsidRPr="00C87197">
        <w:rPr>
          <w:rFonts w:ascii="Arial" w:eastAsiaTheme="minorHAnsi" w:hAnsi="Arial" w:cs="Arial"/>
          <w:sz w:val="20"/>
          <w:szCs w:val="20"/>
        </w:rPr>
        <w:t>Iwona</w:t>
      </w:r>
      <w:proofErr w:type="spellEnd"/>
      <w:r w:rsidRPr="00C87197">
        <w:rPr>
          <w:rFonts w:ascii="Arial" w:eastAsiaTheme="minorHAnsi" w:hAnsi="Arial" w:cs="Arial"/>
          <w:sz w:val="20"/>
          <w:szCs w:val="20"/>
        </w:rPr>
        <w:t xml:space="preserve"> </w:t>
      </w:r>
      <w:proofErr w:type="spellStart"/>
      <w:r w:rsidRPr="00C87197">
        <w:rPr>
          <w:rFonts w:ascii="Arial" w:eastAsiaTheme="minorHAnsi" w:hAnsi="Arial" w:cs="Arial"/>
          <w:sz w:val="20"/>
          <w:szCs w:val="20"/>
        </w:rPr>
        <w:t>Chmielewska</w:t>
      </w:r>
      <w:proofErr w:type="spellEnd"/>
      <w:r w:rsidRPr="00C87197">
        <w:rPr>
          <w:rFonts w:ascii="Arial" w:eastAsiaTheme="minorHAnsi" w:hAnsi="Arial" w:cs="Arial"/>
          <w:sz w:val="20"/>
          <w:szCs w:val="20"/>
        </w:rPr>
        <w:tab/>
        <w:t xml:space="preserve">Clerk 2 </w:t>
      </w:r>
      <w:r w:rsidRPr="00C87197">
        <w:rPr>
          <w:rFonts w:ascii="Arial" w:eastAsiaTheme="minorHAnsi" w:hAnsi="Arial" w:cs="Arial"/>
          <w:sz w:val="20"/>
          <w:szCs w:val="20"/>
        </w:rPr>
        <w:tab/>
      </w:r>
      <w:r w:rsidRPr="00C87197">
        <w:rPr>
          <w:rFonts w:ascii="Arial" w:eastAsiaTheme="minorHAnsi" w:hAnsi="Arial" w:cs="Arial"/>
          <w:sz w:val="20"/>
          <w:szCs w:val="20"/>
        </w:rPr>
        <w:tab/>
        <w:t>Oct. 1, 2019</w:t>
      </w:r>
    </w:p>
    <w:p w14:paraId="485A189E" w14:textId="77777777" w:rsidR="00C87197" w:rsidRPr="00C87197" w:rsidRDefault="00C87197" w:rsidP="00C87197">
      <w:pPr>
        <w:widowControl/>
        <w:autoSpaceDE/>
        <w:autoSpaceDN/>
        <w:adjustRightInd/>
        <w:spacing w:line="256" w:lineRule="auto"/>
        <w:contextualSpacing/>
        <w:rPr>
          <w:rFonts w:ascii="Arial" w:eastAsiaTheme="minorHAnsi" w:hAnsi="Arial" w:cs="Arial"/>
          <w:sz w:val="20"/>
          <w:szCs w:val="20"/>
        </w:rPr>
      </w:pPr>
      <w:r w:rsidRPr="00C87197">
        <w:rPr>
          <w:rFonts w:ascii="Arial" w:eastAsiaTheme="minorHAnsi" w:hAnsi="Arial" w:cs="Arial"/>
          <w:sz w:val="20"/>
          <w:szCs w:val="20"/>
        </w:rPr>
        <w:tab/>
        <w:t xml:space="preserve">Fire Department </w:t>
      </w:r>
      <w:r w:rsidRPr="00C87197">
        <w:rPr>
          <w:rFonts w:ascii="Arial" w:eastAsiaTheme="minorHAnsi" w:hAnsi="Arial" w:cs="Arial"/>
          <w:sz w:val="20"/>
          <w:szCs w:val="20"/>
        </w:rPr>
        <w:tab/>
        <w:t>Joseph Dooley</w:t>
      </w:r>
      <w:r w:rsidRPr="00C87197">
        <w:rPr>
          <w:rFonts w:ascii="Arial" w:eastAsiaTheme="minorHAnsi" w:hAnsi="Arial" w:cs="Arial"/>
          <w:sz w:val="20"/>
          <w:szCs w:val="20"/>
        </w:rPr>
        <w:tab/>
        <w:t xml:space="preserve">Fire Chief </w:t>
      </w:r>
      <w:r w:rsidRPr="00C87197">
        <w:rPr>
          <w:rFonts w:ascii="Arial" w:eastAsiaTheme="minorHAnsi" w:hAnsi="Arial" w:cs="Arial"/>
          <w:sz w:val="20"/>
          <w:szCs w:val="20"/>
        </w:rPr>
        <w:tab/>
      </w:r>
      <w:r w:rsidRPr="00C87197">
        <w:rPr>
          <w:rFonts w:ascii="Arial" w:eastAsiaTheme="minorHAnsi" w:hAnsi="Arial" w:cs="Arial"/>
          <w:sz w:val="20"/>
          <w:szCs w:val="20"/>
        </w:rPr>
        <w:tab/>
        <w:t xml:space="preserve">Oct. 1, 2019 </w:t>
      </w:r>
    </w:p>
    <w:p w14:paraId="436F44B5" w14:textId="77777777" w:rsidR="00C87197" w:rsidRPr="00C87197" w:rsidRDefault="00C87197" w:rsidP="00C87197">
      <w:pPr>
        <w:widowControl/>
        <w:autoSpaceDE/>
        <w:autoSpaceDN/>
        <w:adjustRightInd/>
        <w:spacing w:line="256" w:lineRule="auto"/>
        <w:contextualSpacing/>
        <w:rPr>
          <w:rFonts w:ascii="Arial" w:eastAsiaTheme="minorHAnsi" w:hAnsi="Arial" w:cs="Arial"/>
          <w:sz w:val="20"/>
          <w:szCs w:val="20"/>
        </w:rPr>
      </w:pPr>
    </w:p>
    <w:p w14:paraId="1EABAF65" w14:textId="77777777" w:rsidR="00C87197" w:rsidRPr="00C87197" w:rsidRDefault="00C87197" w:rsidP="00C87197">
      <w:pPr>
        <w:widowControl/>
        <w:autoSpaceDE/>
        <w:autoSpaceDN/>
        <w:adjustRightInd/>
        <w:spacing w:line="256" w:lineRule="auto"/>
        <w:contextualSpacing/>
        <w:rPr>
          <w:rFonts w:ascii="Arial" w:eastAsiaTheme="minorHAnsi" w:hAnsi="Arial" w:cs="Arial"/>
          <w:b/>
          <w:sz w:val="20"/>
          <w:szCs w:val="20"/>
        </w:rPr>
      </w:pPr>
      <w:r w:rsidRPr="00C87197">
        <w:rPr>
          <w:rFonts w:ascii="Arial" w:eastAsiaTheme="minorHAnsi" w:hAnsi="Arial" w:cs="Arial"/>
          <w:b/>
          <w:sz w:val="20"/>
          <w:szCs w:val="20"/>
        </w:rPr>
        <w:t xml:space="preserve">(***) </w:t>
      </w:r>
      <w:r w:rsidRPr="00C87197">
        <w:rPr>
          <w:rFonts w:ascii="Arial" w:eastAsiaTheme="minorHAnsi" w:hAnsi="Arial" w:cs="Arial"/>
          <w:b/>
          <w:sz w:val="20"/>
          <w:szCs w:val="20"/>
        </w:rPr>
        <w:tab/>
        <w:t>ENVIRONMENTAL COMMISSION:</w:t>
      </w:r>
    </w:p>
    <w:p w14:paraId="3B746ECA" w14:textId="77777777" w:rsidR="00C87197" w:rsidRPr="00C87197" w:rsidRDefault="00C87197" w:rsidP="00C87197">
      <w:pPr>
        <w:widowControl/>
        <w:numPr>
          <w:ilvl w:val="0"/>
          <w:numId w:val="2"/>
        </w:numPr>
        <w:autoSpaceDE/>
        <w:autoSpaceDN/>
        <w:adjustRightInd/>
        <w:spacing w:line="256" w:lineRule="auto"/>
        <w:contextualSpacing/>
        <w:rPr>
          <w:rFonts w:ascii="Arial" w:eastAsiaTheme="minorHAnsi" w:hAnsi="Arial" w:cs="Arial"/>
          <w:b/>
          <w:sz w:val="20"/>
          <w:szCs w:val="20"/>
        </w:rPr>
      </w:pPr>
      <w:r w:rsidRPr="00C87197">
        <w:rPr>
          <w:rFonts w:ascii="Arial" w:eastAsiaTheme="minorHAnsi" w:hAnsi="Arial" w:cs="Arial"/>
          <w:sz w:val="20"/>
          <w:szCs w:val="20"/>
        </w:rPr>
        <w:t xml:space="preserve">Advising that Ms. Mary Purves is resigning from the Linden Environmental Commission </w:t>
      </w:r>
    </w:p>
    <w:p w14:paraId="7CCAFE97" w14:textId="77777777" w:rsidR="00C87197" w:rsidRPr="00C87197" w:rsidRDefault="00C87197" w:rsidP="00C87197">
      <w:pPr>
        <w:widowControl/>
        <w:autoSpaceDE/>
        <w:autoSpaceDN/>
        <w:adjustRightInd/>
        <w:spacing w:line="256" w:lineRule="auto"/>
        <w:contextualSpacing/>
        <w:rPr>
          <w:rFonts w:ascii="Arial" w:eastAsiaTheme="minorHAnsi" w:hAnsi="Arial" w:cs="Arial"/>
          <w:b/>
          <w:sz w:val="20"/>
          <w:szCs w:val="20"/>
        </w:rPr>
      </w:pPr>
      <w:r w:rsidRPr="00C87197">
        <w:rPr>
          <w:rFonts w:ascii="Arial" w:eastAsiaTheme="minorHAnsi" w:hAnsi="Arial" w:cs="Arial"/>
          <w:sz w:val="20"/>
          <w:szCs w:val="20"/>
        </w:rPr>
        <w:tab/>
      </w:r>
      <w:proofErr w:type="gramStart"/>
      <w:r w:rsidRPr="00C87197">
        <w:rPr>
          <w:rFonts w:ascii="Arial" w:eastAsiaTheme="minorHAnsi" w:hAnsi="Arial" w:cs="Arial"/>
          <w:sz w:val="20"/>
          <w:szCs w:val="20"/>
        </w:rPr>
        <w:t>effective</w:t>
      </w:r>
      <w:proofErr w:type="gramEnd"/>
      <w:r w:rsidRPr="00C87197">
        <w:rPr>
          <w:rFonts w:ascii="Arial" w:eastAsiaTheme="minorHAnsi" w:hAnsi="Arial" w:cs="Arial"/>
          <w:sz w:val="20"/>
          <w:szCs w:val="20"/>
        </w:rPr>
        <w:t xml:space="preserve"> immediately.</w:t>
      </w:r>
      <w:r w:rsidRPr="00C87197">
        <w:rPr>
          <w:rFonts w:ascii="Arial" w:eastAsiaTheme="minorHAnsi" w:hAnsi="Arial" w:cs="Arial"/>
          <w:b/>
          <w:sz w:val="20"/>
          <w:szCs w:val="20"/>
        </w:rPr>
        <w:t xml:space="preserve"> </w:t>
      </w:r>
      <w:r w:rsidRPr="00C87197">
        <w:rPr>
          <w:rFonts w:ascii="Arial" w:eastAsiaTheme="minorHAnsi" w:hAnsi="Arial" w:cs="Arial"/>
          <w:b/>
          <w:sz w:val="20"/>
          <w:szCs w:val="20"/>
        </w:rPr>
        <w:tab/>
      </w:r>
    </w:p>
    <w:p w14:paraId="1295E470" w14:textId="77777777" w:rsidR="00C87197" w:rsidRPr="00C87197" w:rsidRDefault="00C87197" w:rsidP="00C87197">
      <w:pPr>
        <w:widowControl/>
        <w:autoSpaceDE/>
        <w:autoSpaceDN/>
        <w:adjustRightInd/>
        <w:spacing w:line="256" w:lineRule="auto"/>
        <w:contextualSpacing/>
        <w:rPr>
          <w:rFonts w:ascii="Arial" w:eastAsiaTheme="minorHAnsi" w:hAnsi="Arial" w:cs="Arial"/>
          <w:b/>
          <w:sz w:val="20"/>
          <w:szCs w:val="20"/>
        </w:rPr>
      </w:pPr>
    </w:p>
    <w:p w14:paraId="1B6960A6" w14:textId="77777777" w:rsidR="00C87197" w:rsidRPr="00C87197" w:rsidRDefault="00C87197" w:rsidP="00C87197">
      <w:pPr>
        <w:widowControl/>
        <w:autoSpaceDE/>
        <w:autoSpaceDN/>
        <w:adjustRightInd/>
        <w:spacing w:line="256" w:lineRule="auto"/>
        <w:contextualSpacing/>
        <w:rPr>
          <w:rFonts w:ascii="Arial" w:eastAsiaTheme="minorHAnsi" w:hAnsi="Arial" w:cs="Arial"/>
          <w:sz w:val="20"/>
          <w:szCs w:val="20"/>
        </w:rPr>
      </w:pPr>
      <w:r w:rsidRPr="00C87197">
        <w:rPr>
          <w:rFonts w:ascii="Arial" w:eastAsiaTheme="minorHAnsi" w:hAnsi="Arial" w:cs="Arial"/>
          <w:b/>
          <w:sz w:val="20"/>
          <w:szCs w:val="20"/>
        </w:rPr>
        <w:tab/>
      </w:r>
      <w:r w:rsidRPr="00C87197">
        <w:rPr>
          <w:rFonts w:ascii="Arial" w:eastAsiaTheme="minorHAnsi" w:hAnsi="Arial" w:cs="Arial"/>
          <w:sz w:val="20"/>
          <w:szCs w:val="20"/>
        </w:rPr>
        <w:t xml:space="preserve">Advising that Mr. Salvatore </w:t>
      </w:r>
      <w:proofErr w:type="spellStart"/>
      <w:r w:rsidRPr="00C87197">
        <w:rPr>
          <w:rFonts w:ascii="Arial" w:eastAsiaTheme="minorHAnsi" w:hAnsi="Arial" w:cs="Arial"/>
          <w:sz w:val="20"/>
          <w:szCs w:val="20"/>
        </w:rPr>
        <w:t>Renna</w:t>
      </w:r>
      <w:proofErr w:type="spellEnd"/>
      <w:r w:rsidRPr="00C87197">
        <w:rPr>
          <w:rFonts w:ascii="Arial" w:eastAsiaTheme="minorHAnsi" w:hAnsi="Arial" w:cs="Arial"/>
          <w:sz w:val="20"/>
          <w:szCs w:val="20"/>
        </w:rPr>
        <w:t xml:space="preserve"> is resigning from the Linden Environmental</w:t>
      </w:r>
    </w:p>
    <w:p w14:paraId="34AD907B" w14:textId="77777777" w:rsidR="00C87197" w:rsidRPr="00C87197" w:rsidRDefault="00C87197" w:rsidP="00C87197">
      <w:pPr>
        <w:widowControl/>
        <w:autoSpaceDE/>
        <w:autoSpaceDN/>
        <w:adjustRightInd/>
        <w:spacing w:line="256" w:lineRule="auto"/>
        <w:ind w:firstLine="720"/>
        <w:contextualSpacing/>
        <w:rPr>
          <w:rFonts w:ascii="Arial" w:eastAsiaTheme="minorHAnsi" w:hAnsi="Arial" w:cs="Arial"/>
          <w:sz w:val="20"/>
          <w:szCs w:val="20"/>
        </w:rPr>
      </w:pPr>
      <w:r w:rsidRPr="00C87197">
        <w:rPr>
          <w:rFonts w:ascii="Arial" w:eastAsiaTheme="minorHAnsi" w:hAnsi="Arial" w:cs="Arial"/>
          <w:sz w:val="20"/>
          <w:szCs w:val="20"/>
        </w:rPr>
        <w:t>Commission effective December 31, 2019.</w:t>
      </w:r>
    </w:p>
    <w:p w14:paraId="018C7FCD" w14:textId="77777777" w:rsidR="00C87197" w:rsidRPr="00C87197" w:rsidRDefault="00C87197" w:rsidP="00C87197">
      <w:pPr>
        <w:widowControl/>
        <w:autoSpaceDE/>
        <w:autoSpaceDN/>
        <w:adjustRightInd/>
        <w:spacing w:line="256" w:lineRule="auto"/>
        <w:ind w:firstLine="720"/>
        <w:contextualSpacing/>
        <w:rPr>
          <w:rFonts w:ascii="Arial" w:eastAsiaTheme="minorHAnsi" w:hAnsi="Arial" w:cs="Arial"/>
          <w:sz w:val="20"/>
          <w:szCs w:val="20"/>
        </w:rPr>
      </w:pPr>
    </w:p>
    <w:p w14:paraId="060F8908" w14:textId="77777777" w:rsidR="00C87197" w:rsidRPr="00C87197" w:rsidRDefault="00C87197" w:rsidP="00C87197">
      <w:pPr>
        <w:widowControl/>
        <w:autoSpaceDE/>
        <w:autoSpaceDN/>
        <w:adjustRightInd/>
        <w:spacing w:after="160" w:line="259" w:lineRule="auto"/>
        <w:rPr>
          <w:rFonts w:ascii="Arial" w:eastAsiaTheme="minorHAnsi" w:hAnsi="Arial" w:cs="Arial"/>
          <w:sz w:val="20"/>
          <w:szCs w:val="20"/>
        </w:rPr>
      </w:pPr>
    </w:p>
    <w:p w14:paraId="1D08BC2B" w14:textId="77777777" w:rsidR="00C87197" w:rsidRPr="00C87197" w:rsidRDefault="00C87197" w:rsidP="00C87197">
      <w:pPr>
        <w:widowControl/>
        <w:autoSpaceDE/>
        <w:autoSpaceDN/>
        <w:adjustRightInd/>
        <w:spacing w:line="256" w:lineRule="auto"/>
        <w:contextualSpacing/>
        <w:rPr>
          <w:rFonts w:ascii="Arial" w:eastAsiaTheme="minorHAnsi" w:hAnsi="Arial" w:cs="Arial"/>
          <w:b/>
          <w:sz w:val="20"/>
          <w:szCs w:val="20"/>
        </w:rPr>
      </w:pPr>
      <w:r w:rsidRPr="00C87197">
        <w:rPr>
          <w:rFonts w:ascii="Arial" w:eastAsiaTheme="minorHAnsi" w:hAnsi="Arial" w:cs="Arial"/>
          <w:b/>
          <w:sz w:val="20"/>
          <w:szCs w:val="20"/>
        </w:rPr>
        <w:t xml:space="preserve">(***) </w:t>
      </w:r>
      <w:r w:rsidRPr="00C87197">
        <w:rPr>
          <w:rFonts w:ascii="Arial" w:eastAsiaTheme="minorHAnsi" w:hAnsi="Arial" w:cs="Arial"/>
          <w:b/>
          <w:sz w:val="20"/>
          <w:szCs w:val="20"/>
        </w:rPr>
        <w:tab/>
        <w:t>LINDEN ECONOMIC DEVELOPMENT CORPORATION:</w:t>
      </w:r>
    </w:p>
    <w:p w14:paraId="73278ECC" w14:textId="77777777" w:rsidR="00C87197" w:rsidRPr="00C87197" w:rsidRDefault="00C87197" w:rsidP="00C87197">
      <w:pPr>
        <w:widowControl/>
        <w:numPr>
          <w:ilvl w:val="0"/>
          <w:numId w:val="2"/>
        </w:numPr>
        <w:autoSpaceDE/>
        <w:autoSpaceDN/>
        <w:adjustRightInd/>
        <w:spacing w:line="256" w:lineRule="auto"/>
        <w:ind w:hanging="720"/>
        <w:contextualSpacing/>
        <w:rPr>
          <w:rFonts w:ascii="Arial" w:eastAsiaTheme="minorHAnsi" w:hAnsi="Arial" w:cs="Arial"/>
          <w:b/>
          <w:sz w:val="20"/>
          <w:szCs w:val="20"/>
        </w:rPr>
      </w:pPr>
      <w:r w:rsidRPr="00C87197">
        <w:rPr>
          <w:rFonts w:ascii="Arial" w:eastAsiaTheme="minorHAnsi" w:hAnsi="Arial" w:cs="Arial"/>
          <w:sz w:val="20"/>
          <w:szCs w:val="20"/>
        </w:rPr>
        <w:t>Advising that Gerald Bishop has been appointed as a member of the Linden Economic Development Corporation retroactively to January 1, 2019 and terminating December 31, 2020.</w:t>
      </w:r>
    </w:p>
    <w:p w14:paraId="4F9E2C78" w14:textId="77777777" w:rsidR="00C87197" w:rsidRPr="00C87197" w:rsidRDefault="00C87197" w:rsidP="00C87197">
      <w:pPr>
        <w:widowControl/>
        <w:autoSpaceDE/>
        <w:autoSpaceDN/>
        <w:adjustRightInd/>
        <w:spacing w:line="254" w:lineRule="auto"/>
        <w:rPr>
          <w:rFonts w:ascii="Arial" w:eastAsiaTheme="minorHAnsi" w:hAnsi="Arial" w:cs="Arial"/>
          <w:b/>
          <w:sz w:val="20"/>
          <w:szCs w:val="20"/>
        </w:rPr>
      </w:pPr>
    </w:p>
    <w:p w14:paraId="021CDFAC" w14:textId="77777777" w:rsidR="00C87197" w:rsidRPr="00C87197" w:rsidRDefault="00C87197" w:rsidP="00C87197">
      <w:pPr>
        <w:widowControl/>
        <w:autoSpaceDE/>
        <w:autoSpaceDN/>
        <w:adjustRightInd/>
        <w:spacing w:line="254" w:lineRule="auto"/>
        <w:rPr>
          <w:rFonts w:ascii="Arial" w:eastAsiaTheme="minorHAnsi" w:hAnsi="Arial" w:cs="Arial"/>
          <w:b/>
          <w:sz w:val="20"/>
          <w:szCs w:val="20"/>
        </w:rPr>
      </w:pPr>
      <w:r w:rsidRPr="00C87197">
        <w:rPr>
          <w:rFonts w:ascii="Arial" w:eastAsiaTheme="minorHAnsi" w:hAnsi="Arial" w:cs="Arial"/>
          <w:b/>
          <w:sz w:val="20"/>
          <w:szCs w:val="20"/>
        </w:rPr>
        <w:t xml:space="preserve">(***) </w:t>
      </w:r>
      <w:r w:rsidRPr="00C87197">
        <w:rPr>
          <w:rFonts w:ascii="Arial" w:eastAsiaTheme="minorHAnsi" w:hAnsi="Arial" w:cs="Arial"/>
          <w:b/>
          <w:sz w:val="20"/>
          <w:szCs w:val="20"/>
        </w:rPr>
        <w:tab/>
        <w:t>CITY CLERK’S OFFICE:</w:t>
      </w:r>
    </w:p>
    <w:p w14:paraId="28BD886D" w14:textId="77777777" w:rsidR="00C87197" w:rsidRPr="00C87197" w:rsidRDefault="00C87197" w:rsidP="00C87197">
      <w:pPr>
        <w:widowControl/>
        <w:numPr>
          <w:ilvl w:val="0"/>
          <w:numId w:val="2"/>
        </w:numPr>
        <w:autoSpaceDE/>
        <w:autoSpaceDN/>
        <w:adjustRightInd/>
        <w:spacing w:line="256" w:lineRule="auto"/>
        <w:ind w:hanging="720"/>
        <w:contextualSpacing/>
        <w:rPr>
          <w:rFonts w:ascii="Arial" w:eastAsiaTheme="minorHAnsi" w:hAnsi="Arial" w:cs="Arial"/>
          <w:sz w:val="20"/>
          <w:szCs w:val="20"/>
        </w:rPr>
      </w:pPr>
      <w:r w:rsidRPr="00C87197">
        <w:rPr>
          <w:rFonts w:ascii="Arial" w:eastAsiaTheme="minorHAnsi" w:hAnsi="Arial" w:cs="Arial"/>
          <w:sz w:val="20"/>
          <w:szCs w:val="20"/>
        </w:rPr>
        <w:t>Requesting approval of the following bingo/raffle applications:</w:t>
      </w:r>
    </w:p>
    <w:p w14:paraId="0A278742" w14:textId="77777777" w:rsidR="00C87197" w:rsidRPr="00C87197" w:rsidRDefault="00C87197" w:rsidP="00C87197">
      <w:pPr>
        <w:widowControl/>
        <w:autoSpaceDE/>
        <w:autoSpaceDN/>
        <w:adjustRightInd/>
        <w:spacing w:line="256" w:lineRule="auto"/>
        <w:ind w:left="720"/>
        <w:contextualSpacing/>
        <w:rPr>
          <w:rFonts w:ascii="Arial" w:eastAsiaTheme="minorHAnsi" w:hAnsi="Arial" w:cs="Arial"/>
          <w:b/>
          <w:sz w:val="20"/>
          <w:szCs w:val="20"/>
          <w:u w:val="single"/>
        </w:rPr>
      </w:pPr>
      <w:r w:rsidRPr="00C87197">
        <w:rPr>
          <w:rFonts w:ascii="Arial" w:eastAsiaTheme="minorHAnsi" w:hAnsi="Arial" w:cs="Arial"/>
          <w:b/>
          <w:sz w:val="20"/>
          <w:szCs w:val="20"/>
          <w:u w:val="single"/>
        </w:rPr>
        <w:t>Organization</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b/>
          <w:sz w:val="20"/>
          <w:szCs w:val="20"/>
          <w:u w:val="single"/>
        </w:rPr>
        <w:t xml:space="preserve">Raffle Type </w:t>
      </w:r>
      <w:r w:rsidRPr="00C87197">
        <w:rPr>
          <w:rFonts w:ascii="Arial" w:eastAsiaTheme="minorHAnsi" w:hAnsi="Arial" w:cs="Arial"/>
          <w:b/>
          <w:sz w:val="20"/>
          <w:szCs w:val="20"/>
        </w:rPr>
        <w:tab/>
      </w:r>
      <w:r w:rsidRPr="00C87197">
        <w:rPr>
          <w:rFonts w:ascii="Arial" w:eastAsiaTheme="minorHAnsi" w:hAnsi="Arial" w:cs="Arial"/>
          <w:b/>
          <w:sz w:val="20"/>
          <w:szCs w:val="20"/>
        </w:rPr>
        <w:tab/>
      </w:r>
      <w:r w:rsidRPr="00C87197">
        <w:rPr>
          <w:rFonts w:ascii="Arial" w:eastAsiaTheme="minorHAnsi" w:hAnsi="Arial" w:cs="Arial"/>
          <w:b/>
          <w:sz w:val="20"/>
          <w:szCs w:val="20"/>
          <w:u w:val="single"/>
        </w:rPr>
        <w:t>Fee</w:t>
      </w:r>
    </w:p>
    <w:p w14:paraId="297CA84C" w14:textId="77777777" w:rsidR="00C87197" w:rsidRPr="00C87197" w:rsidRDefault="00C87197" w:rsidP="00C87197">
      <w:pPr>
        <w:widowControl/>
        <w:autoSpaceDE/>
        <w:autoSpaceDN/>
        <w:adjustRightInd/>
        <w:spacing w:line="256" w:lineRule="auto"/>
        <w:ind w:left="720"/>
        <w:contextualSpacing/>
        <w:rPr>
          <w:rFonts w:ascii="Arial" w:eastAsiaTheme="minorHAnsi" w:hAnsi="Arial" w:cs="Arial"/>
          <w:sz w:val="20"/>
          <w:szCs w:val="20"/>
        </w:rPr>
      </w:pPr>
      <w:r w:rsidRPr="00C87197">
        <w:rPr>
          <w:rFonts w:ascii="Arial" w:eastAsiaTheme="minorHAnsi" w:hAnsi="Arial" w:cs="Arial"/>
          <w:sz w:val="20"/>
          <w:szCs w:val="20"/>
        </w:rPr>
        <w:t xml:space="preserve">Loyal Order of Moose </w:t>
      </w:r>
      <w:r w:rsidRPr="00C87197">
        <w:rPr>
          <w:rFonts w:ascii="Arial" w:eastAsiaTheme="minorHAnsi" w:hAnsi="Arial" w:cs="Arial"/>
          <w:sz w:val="20"/>
          <w:szCs w:val="20"/>
        </w:rPr>
        <w:tab/>
        <w:t>Pull Tabs – 1 year</w:t>
      </w:r>
      <w:r w:rsidRPr="00C87197">
        <w:rPr>
          <w:rFonts w:ascii="Arial" w:eastAsiaTheme="minorHAnsi" w:hAnsi="Arial" w:cs="Arial"/>
          <w:sz w:val="20"/>
          <w:szCs w:val="20"/>
        </w:rPr>
        <w:tab/>
        <w:t>$750.00</w:t>
      </w:r>
    </w:p>
    <w:p w14:paraId="2E5143BA" w14:textId="77777777" w:rsidR="00C87197" w:rsidRPr="00C87197" w:rsidRDefault="00C87197" w:rsidP="00C87197">
      <w:pPr>
        <w:widowControl/>
        <w:autoSpaceDE/>
        <w:autoSpaceDN/>
        <w:adjustRightInd/>
        <w:spacing w:line="256" w:lineRule="auto"/>
        <w:ind w:left="720"/>
        <w:contextualSpacing/>
        <w:rPr>
          <w:rFonts w:ascii="Arial" w:eastAsiaTheme="minorHAnsi" w:hAnsi="Arial" w:cs="Arial"/>
          <w:sz w:val="20"/>
          <w:szCs w:val="20"/>
        </w:rPr>
      </w:pPr>
      <w:r w:rsidRPr="00C87197">
        <w:rPr>
          <w:rFonts w:ascii="Arial" w:eastAsiaTheme="minorHAnsi" w:hAnsi="Arial" w:cs="Arial"/>
          <w:sz w:val="20"/>
          <w:szCs w:val="20"/>
        </w:rPr>
        <w:t>Highland Avenue PTA</w:t>
      </w:r>
      <w:r w:rsidRPr="00C87197">
        <w:rPr>
          <w:rFonts w:ascii="Arial" w:eastAsiaTheme="minorHAnsi" w:hAnsi="Arial" w:cs="Arial"/>
          <w:sz w:val="20"/>
          <w:szCs w:val="20"/>
        </w:rPr>
        <w:tab/>
        <w:t>Bingo</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$20.00</w:t>
      </w:r>
    </w:p>
    <w:p w14:paraId="7EA0016C" w14:textId="77777777" w:rsidR="00C87197" w:rsidRPr="00C87197" w:rsidRDefault="00C87197" w:rsidP="00C87197">
      <w:pPr>
        <w:widowControl/>
        <w:autoSpaceDE/>
        <w:autoSpaceDN/>
        <w:adjustRightInd/>
        <w:spacing w:line="256" w:lineRule="auto"/>
        <w:ind w:left="720"/>
        <w:contextualSpacing/>
        <w:rPr>
          <w:rFonts w:ascii="Arial" w:eastAsiaTheme="minorHAnsi" w:hAnsi="Arial" w:cs="Arial"/>
          <w:sz w:val="20"/>
          <w:szCs w:val="20"/>
        </w:rPr>
      </w:pPr>
      <w:r w:rsidRPr="00C87197">
        <w:rPr>
          <w:rFonts w:ascii="Arial" w:eastAsiaTheme="minorHAnsi" w:hAnsi="Arial" w:cs="Arial"/>
          <w:sz w:val="20"/>
          <w:szCs w:val="20"/>
        </w:rPr>
        <w:t xml:space="preserve">Highland Avenue PTA </w:t>
      </w:r>
      <w:r w:rsidRPr="00C87197">
        <w:rPr>
          <w:rFonts w:ascii="Arial" w:eastAsiaTheme="minorHAnsi" w:hAnsi="Arial" w:cs="Arial"/>
          <w:sz w:val="20"/>
          <w:szCs w:val="20"/>
        </w:rPr>
        <w:tab/>
        <w:t xml:space="preserve">50/50 </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$20.00</w:t>
      </w:r>
    </w:p>
    <w:p w14:paraId="5B6377AE" w14:textId="77777777" w:rsidR="00C87197" w:rsidRPr="00C87197" w:rsidRDefault="00C87197" w:rsidP="00C87197">
      <w:pPr>
        <w:widowControl/>
        <w:autoSpaceDE/>
        <w:autoSpaceDN/>
        <w:adjustRightInd/>
        <w:spacing w:line="256" w:lineRule="auto"/>
        <w:ind w:left="720"/>
        <w:contextualSpacing/>
        <w:rPr>
          <w:rFonts w:ascii="Arial" w:eastAsiaTheme="minorHAnsi" w:hAnsi="Arial" w:cs="Arial"/>
          <w:sz w:val="20"/>
          <w:szCs w:val="20"/>
        </w:rPr>
      </w:pPr>
      <w:r w:rsidRPr="00C87197">
        <w:rPr>
          <w:rFonts w:ascii="Arial" w:eastAsiaTheme="minorHAnsi" w:hAnsi="Arial" w:cs="Arial"/>
          <w:sz w:val="20"/>
          <w:szCs w:val="20"/>
        </w:rPr>
        <w:t xml:space="preserve">Kiwanis Club </w:t>
      </w:r>
      <w:r w:rsidRPr="00C87197">
        <w:rPr>
          <w:rFonts w:ascii="Arial" w:eastAsiaTheme="minorHAnsi" w:hAnsi="Arial" w:cs="Arial"/>
          <w:sz w:val="20"/>
          <w:szCs w:val="20"/>
        </w:rPr>
        <w:tab/>
      </w:r>
      <w:r w:rsidRPr="00C87197">
        <w:rPr>
          <w:rFonts w:ascii="Arial" w:eastAsiaTheme="minorHAnsi" w:hAnsi="Arial" w:cs="Arial"/>
          <w:sz w:val="20"/>
          <w:szCs w:val="20"/>
        </w:rPr>
        <w:tab/>
        <w:t>50/50</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$20.00</w:t>
      </w:r>
    </w:p>
    <w:p w14:paraId="11F33A56" w14:textId="77777777" w:rsidR="00C87197" w:rsidRPr="00C87197" w:rsidRDefault="00C87197" w:rsidP="00C87197">
      <w:pPr>
        <w:widowControl/>
        <w:autoSpaceDE/>
        <w:autoSpaceDN/>
        <w:adjustRightInd/>
        <w:spacing w:line="256" w:lineRule="auto"/>
        <w:ind w:left="720"/>
        <w:contextualSpacing/>
        <w:rPr>
          <w:rFonts w:ascii="Arial" w:eastAsiaTheme="minorHAnsi" w:hAnsi="Arial" w:cs="Arial"/>
          <w:sz w:val="20"/>
          <w:szCs w:val="20"/>
        </w:rPr>
      </w:pPr>
      <w:proofErr w:type="spellStart"/>
      <w:r w:rsidRPr="00C87197">
        <w:rPr>
          <w:rFonts w:ascii="Arial" w:eastAsiaTheme="minorHAnsi" w:hAnsi="Arial" w:cs="Arial"/>
          <w:sz w:val="20"/>
          <w:szCs w:val="20"/>
        </w:rPr>
        <w:t>Mongil</w:t>
      </w:r>
      <w:proofErr w:type="spellEnd"/>
      <w:r w:rsidRPr="00C87197">
        <w:rPr>
          <w:rFonts w:ascii="Arial" w:eastAsiaTheme="minorHAnsi" w:hAnsi="Arial" w:cs="Arial"/>
          <w:sz w:val="20"/>
          <w:szCs w:val="20"/>
        </w:rPr>
        <w:t xml:space="preserve"> Corp. </w:t>
      </w:r>
      <w:r w:rsidRPr="00C87197">
        <w:rPr>
          <w:rFonts w:ascii="Arial" w:eastAsiaTheme="minorHAnsi" w:hAnsi="Arial" w:cs="Arial"/>
          <w:sz w:val="20"/>
          <w:szCs w:val="20"/>
        </w:rPr>
        <w:tab/>
      </w:r>
      <w:r w:rsidRPr="00C87197">
        <w:rPr>
          <w:rFonts w:ascii="Arial" w:eastAsiaTheme="minorHAnsi" w:hAnsi="Arial" w:cs="Arial"/>
          <w:sz w:val="20"/>
          <w:szCs w:val="20"/>
        </w:rPr>
        <w:tab/>
        <w:t xml:space="preserve">Casino Night </w:t>
      </w:r>
      <w:r w:rsidRPr="00C87197">
        <w:rPr>
          <w:rFonts w:ascii="Arial" w:eastAsiaTheme="minorHAnsi" w:hAnsi="Arial" w:cs="Arial"/>
          <w:sz w:val="20"/>
          <w:szCs w:val="20"/>
        </w:rPr>
        <w:tab/>
      </w:r>
      <w:r w:rsidRPr="00C87197">
        <w:rPr>
          <w:rFonts w:ascii="Arial" w:eastAsiaTheme="minorHAnsi" w:hAnsi="Arial" w:cs="Arial"/>
          <w:sz w:val="20"/>
          <w:szCs w:val="20"/>
        </w:rPr>
        <w:tab/>
        <w:t>$100.00</w:t>
      </w:r>
    </w:p>
    <w:p w14:paraId="3B11ACD7" w14:textId="77777777" w:rsidR="00C87197" w:rsidRPr="00C87197" w:rsidRDefault="00C87197" w:rsidP="00C87197">
      <w:pPr>
        <w:widowControl/>
        <w:autoSpaceDE/>
        <w:autoSpaceDN/>
        <w:adjustRightInd/>
        <w:spacing w:line="256" w:lineRule="auto"/>
        <w:ind w:left="720"/>
        <w:contextualSpacing/>
        <w:rPr>
          <w:rFonts w:ascii="Arial" w:eastAsiaTheme="minorHAnsi" w:hAnsi="Arial" w:cs="Arial"/>
          <w:sz w:val="20"/>
          <w:szCs w:val="20"/>
        </w:rPr>
      </w:pPr>
      <w:proofErr w:type="spellStart"/>
      <w:r w:rsidRPr="00C87197">
        <w:rPr>
          <w:rFonts w:ascii="Arial" w:eastAsiaTheme="minorHAnsi" w:hAnsi="Arial" w:cs="Arial"/>
          <w:sz w:val="20"/>
          <w:szCs w:val="20"/>
        </w:rPr>
        <w:t>Mongil</w:t>
      </w:r>
      <w:proofErr w:type="spellEnd"/>
      <w:r w:rsidRPr="00C87197">
        <w:rPr>
          <w:rFonts w:ascii="Arial" w:eastAsiaTheme="minorHAnsi" w:hAnsi="Arial" w:cs="Arial"/>
          <w:sz w:val="20"/>
          <w:szCs w:val="20"/>
        </w:rPr>
        <w:t xml:space="preserve"> Corp. </w:t>
      </w:r>
      <w:r w:rsidRPr="00C87197">
        <w:rPr>
          <w:rFonts w:ascii="Arial" w:eastAsiaTheme="minorHAnsi" w:hAnsi="Arial" w:cs="Arial"/>
          <w:sz w:val="20"/>
          <w:szCs w:val="20"/>
        </w:rPr>
        <w:tab/>
      </w:r>
      <w:r w:rsidRPr="00C87197">
        <w:rPr>
          <w:rFonts w:ascii="Arial" w:eastAsiaTheme="minorHAnsi" w:hAnsi="Arial" w:cs="Arial"/>
          <w:sz w:val="20"/>
          <w:szCs w:val="20"/>
        </w:rPr>
        <w:tab/>
        <w:t xml:space="preserve">50/50 </w:t>
      </w:r>
      <w:r w:rsidRPr="00C87197">
        <w:rPr>
          <w:rFonts w:ascii="Arial" w:eastAsiaTheme="minorHAnsi" w:hAnsi="Arial" w:cs="Arial"/>
          <w:sz w:val="20"/>
          <w:szCs w:val="20"/>
        </w:rPr>
        <w:tab/>
      </w:r>
      <w:r w:rsidRPr="00C87197">
        <w:rPr>
          <w:rFonts w:ascii="Arial" w:eastAsiaTheme="minorHAnsi" w:hAnsi="Arial" w:cs="Arial"/>
          <w:sz w:val="20"/>
          <w:szCs w:val="20"/>
        </w:rPr>
        <w:tab/>
      </w:r>
      <w:r w:rsidRPr="00C87197">
        <w:rPr>
          <w:rFonts w:ascii="Arial" w:eastAsiaTheme="minorHAnsi" w:hAnsi="Arial" w:cs="Arial"/>
          <w:sz w:val="20"/>
          <w:szCs w:val="20"/>
        </w:rPr>
        <w:tab/>
        <w:t>$20.00</w:t>
      </w:r>
    </w:p>
    <w:p w14:paraId="30208567" w14:textId="77777777" w:rsidR="00C87197" w:rsidRPr="00C87197" w:rsidRDefault="00C87197" w:rsidP="00C87197">
      <w:pPr>
        <w:widowControl/>
        <w:autoSpaceDE/>
        <w:autoSpaceDN/>
        <w:adjustRightInd/>
        <w:spacing w:line="256" w:lineRule="auto"/>
        <w:ind w:left="720"/>
        <w:contextualSpacing/>
        <w:rPr>
          <w:rFonts w:ascii="Arial" w:eastAsiaTheme="minorHAnsi" w:hAnsi="Arial" w:cs="Arial"/>
          <w:sz w:val="20"/>
          <w:szCs w:val="20"/>
        </w:rPr>
      </w:pPr>
      <w:r w:rsidRPr="00C87197">
        <w:rPr>
          <w:rFonts w:ascii="Arial" w:eastAsiaTheme="minorHAnsi" w:hAnsi="Arial" w:cs="Arial"/>
          <w:sz w:val="20"/>
          <w:szCs w:val="20"/>
        </w:rPr>
        <w:t xml:space="preserve"> </w:t>
      </w:r>
    </w:p>
    <w:p w14:paraId="6AAA9D54" w14:textId="77777777" w:rsidR="008F6C3F" w:rsidRDefault="003C4D60" w:rsidP="00FA5A3D">
      <w:pPr>
        <w:rPr>
          <w:rFonts w:ascii="Arial" w:hAnsi="Arial" w:cs="Arial"/>
          <w:sz w:val="20"/>
          <w:szCs w:val="20"/>
        </w:rPr>
      </w:pPr>
      <w:r>
        <w:rPr>
          <w:rFonts w:ascii="Arial" w:hAnsi="Arial" w:cs="Arial"/>
          <w:sz w:val="20"/>
          <w:szCs w:val="20"/>
        </w:rPr>
        <w:t xml:space="preserve">Mr. Medina moved for the approval of Consent Items #1 through #7. The motion was seconded by Mr. Roman and was unanimously ordered approved. </w:t>
      </w:r>
    </w:p>
    <w:p w14:paraId="2E628259" w14:textId="77777777" w:rsidR="007F65BD" w:rsidRDefault="007F65BD" w:rsidP="00FA5A3D">
      <w:pPr>
        <w:rPr>
          <w:rFonts w:ascii="Arial" w:hAnsi="Arial" w:cs="Arial"/>
          <w:sz w:val="20"/>
          <w:szCs w:val="20"/>
        </w:rPr>
      </w:pPr>
    </w:p>
    <w:p w14:paraId="142F5A37" w14:textId="77777777" w:rsidR="007F65BD" w:rsidRPr="007F65BD" w:rsidRDefault="007F65BD" w:rsidP="007F65BD">
      <w:pPr>
        <w:jc w:val="center"/>
        <w:rPr>
          <w:rFonts w:ascii="Arial" w:hAnsi="Arial" w:cs="Arial"/>
          <w:b/>
          <w:sz w:val="20"/>
          <w:szCs w:val="20"/>
          <w:u w:val="single"/>
        </w:rPr>
      </w:pPr>
      <w:r w:rsidRPr="007F65BD">
        <w:rPr>
          <w:rFonts w:ascii="Arial" w:hAnsi="Arial" w:cs="Arial"/>
          <w:b/>
          <w:sz w:val="20"/>
          <w:szCs w:val="20"/>
          <w:u w:val="single"/>
        </w:rPr>
        <w:t>COMMITTEE REPORTS</w:t>
      </w:r>
    </w:p>
    <w:p w14:paraId="77A4A733" w14:textId="77777777" w:rsidR="007F65BD" w:rsidRDefault="007F65BD" w:rsidP="007F65BD">
      <w:pPr>
        <w:jc w:val="center"/>
        <w:rPr>
          <w:rFonts w:ascii="Arial" w:hAnsi="Arial" w:cs="Arial"/>
          <w:sz w:val="20"/>
          <w:szCs w:val="20"/>
          <w:u w:val="single"/>
        </w:rPr>
      </w:pPr>
    </w:p>
    <w:p w14:paraId="02AF4AB7" w14:textId="77777777" w:rsidR="007F65BD" w:rsidRDefault="007F65BD" w:rsidP="007F65BD">
      <w:pPr>
        <w:rPr>
          <w:rFonts w:ascii="Arial" w:hAnsi="Arial" w:cs="Arial"/>
          <w:b/>
          <w:sz w:val="20"/>
          <w:szCs w:val="20"/>
          <w:u w:val="single"/>
        </w:rPr>
      </w:pPr>
      <w:r w:rsidRPr="007F65BD">
        <w:rPr>
          <w:rFonts w:ascii="Arial" w:hAnsi="Arial" w:cs="Arial"/>
          <w:b/>
          <w:sz w:val="20"/>
          <w:szCs w:val="20"/>
          <w:u w:val="single"/>
        </w:rPr>
        <w:t>First Ward</w:t>
      </w:r>
    </w:p>
    <w:p w14:paraId="19D1F346" w14:textId="77777777" w:rsidR="00E66AE5" w:rsidRDefault="00E66AE5" w:rsidP="007F65BD">
      <w:pPr>
        <w:rPr>
          <w:rFonts w:ascii="Arial" w:hAnsi="Arial" w:cs="Arial"/>
          <w:b/>
          <w:sz w:val="20"/>
          <w:szCs w:val="20"/>
          <w:u w:val="single"/>
        </w:rPr>
      </w:pPr>
    </w:p>
    <w:p w14:paraId="266E7F07" w14:textId="77777777" w:rsidR="00E66AE5" w:rsidRDefault="00E66AE5" w:rsidP="007F65BD">
      <w:pPr>
        <w:rPr>
          <w:rFonts w:ascii="Arial" w:hAnsi="Arial" w:cs="Arial"/>
          <w:bCs/>
          <w:sz w:val="20"/>
          <w:szCs w:val="20"/>
        </w:rPr>
      </w:pPr>
      <w:r>
        <w:rPr>
          <w:rFonts w:ascii="Arial" w:hAnsi="Arial" w:cs="Arial"/>
          <w:bCs/>
          <w:sz w:val="20"/>
          <w:szCs w:val="20"/>
        </w:rPr>
        <w:t xml:space="preserve">Mrs. Ormon gave the report of the Division of Transportation and Parking. A total of $56,539.95 was collected from all sources for the month of August. Next, she gave a report on the Linden Library, informing all that a new member, Rayna </w:t>
      </w:r>
      <w:proofErr w:type="spellStart"/>
      <w:r>
        <w:rPr>
          <w:rFonts w:ascii="Arial" w:hAnsi="Arial" w:cs="Arial"/>
          <w:bCs/>
          <w:sz w:val="20"/>
          <w:szCs w:val="20"/>
        </w:rPr>
        <w:t>Martucci</w:t>
      </w:r>
      <w:proofErr w:type="spellEnd"/>
      <w:r>
        <w:rPr>
          <w:rFonts w:ascii="Arial" w:hAnsi="Arial" w:cs="Arial"/>
          <w:bCs/>
          <w:sz w:val="20"/>
          <w:szCs w:val="20"/>
        </w:rPr>
        <w:t xml:space="preserve">, had been appointed to the library board, and provided details on a number of children activities that the library will be hosting. She also noted that the library collects plastic shopping bags and how they are recycled to make items such as benches. </w:t>
      </w:r>
    </w:p>
    <w:p w14:paraId="780BFBAB" w14:textId="77777777" w:rsidR="00E66AE5" w:rsidRDefault="00E66AE5" w:rsidP="007F65BD">
      <w:pPr>
        <w:rPr>
          <w:rFonts w:ascii="Arial" w:hAnsi="Arial" w:cs="Arial"/>
          <w:bCs/>
          <w:sz w:val="20"/>
          <w:szCs w:val="20"/>
        </w:rPr>
      </w:pPr>
    </w:p>
    <w:p w14:paraId="7EC2BDF0" w14:textId="77777777" w:rsidR="007F65BD" w:rsidRPr="007F65BD" w:rsidRDefault="00E66AE5" w:rsidP="007F65BD">
      <w:pPr>
        <w:rPr>
          <w:rFonts w:ascii="Arial" w:hAnsi="Arial" w:cs="Arial"/>
          <w:b/>
          <w:sz w:val="20"/>
          <w:szCs w:val="20"/>
          <w:u w:val="single"/>
        </w:rPr>
      </w:pPr>
      <w:r>
        <w:rPr>
          <w:rFonts w:ascii="Arial" w:hAnsi="Arial" w:cs="Arial"/>
          <w:bCs/>
          <w:sz w:val="20"/>
          <w:szCs w:val="20"/>
        </w:rPr>
        <w:t xml:space="preserve">Mrs. Ormon then reported on the various activities of the Cultural and Heritage Committee, noting that their premiere event, the September to </w:t>
      </w:r>
      <w:proofErr w:type="gramStart"/>
      <w:r>
        <w:rPr>
          <w:rFonts w:ascii="Arial" w:hAnsi="Arial" w:cs="Arial"/>
          <w:bCs/>
          <w:sz w:val="20"/>
          <w:szCs w:val="20"/>
        </w:rPr>
        <w:t>Remember</w:t>
      </w:r>
      <w:proofErr w:type="gramEnd"/>
      <w:r>
        <w:rPr>
          <w:rFonts w:ascii="Arial" w:hAnsi="Arial" w:cs="Arial"/>
          <w:bCs/>
          <w:sz w:val="20"/>
          <w:szCs w:val="20"/>
        </w:rPr>
        <w:t xml:space="preserve"> is coming up. The Committee is also planning to host a Latin/American festival and a Polish/American festival. She provided details on these events. </w:t>
      </w:r>
      <w:r w:rsidR="00B43F19">
        <w:rPr>
          <w:rFonts w:ascii="Arial" w:hAnsi="Arial" w:cs="Arial"/>
          <w:bCs/>
          <w:sz w:val="20"/>
          <w:szCs w:val="20"/>
        </w:rPr>
        <w:t>Mrs. Ormon then gave her First Ward Report. She spoke about the sidewalk repair program, and explained how sidewalks get on the list, and the need, for residents, to notify her if they have sidewalk issues. She noted that all of the trees, on the tree trimming list, for the First Ward, have been trimmed, and again asked that residents with tree issues, reach out to her so that the she can put them on the list. She concluded by speaking of the opening of schools, the need to follow traffic safety rules, and be careful of the children.</w:t>
      </w:r>
    </w:p>
    <w:p w14:paraId="0FFD92E8" w14:textId="77777777" w:rsidR="007F65BD" w:rsidRDefault="007F65BD" w:rsidP="007F65BD">
      <w:pPr>
        <w:rPr>
          <w:rFonts w:ascii="Arial" w:hAnsi="Arial" w:cs="Arial"/>
          <w:b/>
          <w:sz w:val="20"/>
          <w:szCs w:val="20"/>
          <w:u w:val="single"/>
        </w:rPr>
      </w:pPr>
    </w:p>
    <w:p w14:paraId="0DF9855B" w14:textId="77777777" w:rsidR="007F65BD" w:rsidRDefault="007F65BD" w:rsidP="007F65BD">
      <w:pPr>
        <w:rPr>
          <w:rFonts w:ascii="Arial" w:hAnsi="Arial" w:cs="Arial"/>
          <w:b/>
          <w:sz w:val="20"/>
          <w:szCs w:val="20"/>
          <w:u w:val="single"/>
        </w:rPr>
      </w:pPr>
      <w:r w:rsidRPr="007F65BD">
        <w:rPr>
          <w:rFonts w:ascii="Arial" w:hAnsi="Arial" w:cs="Arial"/>
          <w:b/>
          <w:sz w:val="20"/>
          <w:szCs w:val="20"/>
          <w:u w:val="single"/>
        </w:rPr>
        <w:t>Second Ward</w:t>
      </w:r>
    </w:p>
    <w:p w14:paraId="387DBAF1" w14:textId="77777777" w:rsidR="00B43F19" w:rsidRDefault="00B43F19" w:rsidP="007F65BD">
      <w:pPr>
        <w:rPr>
          <w:rFonts w:ascii="Arial" w:hAnsi="Arial" w:cs="Arial"/>
          <w:b/>
          <w:sz w:val="20"/>
          <w:szCs w:val="20"/>
          <w:u w:val="single"/>
        </w:rPr>
      </w:pPr>
    </w:p>
    <w:p w14:paraId="4A7982F2" w14:textId="77777777" w:rsidR="007F65BD" w:rsidRDefault="00B43F19" w:rsidP="007F65BD">
      <w:pPr>
        <w:rPr>
          <w:rFonts w:ascii="Arial" w:hAnsi="Arial" w:cs="Arial"/>
          <w:bCs/>
          <w:sz w:val="20"/>
          <w:szCs w:val="20"/>
        </w:rPr>
      </w:pPr>
      <w:r>
        <w:rPr>
          <w:rFonts w:ascii="Arial" w:hAnsi="Arial" w:cs="Arial"/>
          <w:bCs/>
          <w:sz w:val="20"/>
          <w:szCs w:val="20"/>
        </w:rPr>
        <w:t xml:space="preserve">Mr. Javick gave the report of the Fire Committee. The Fire Prevention Bureau collected a total of $8,256.54 in fees for the month of August. In addition, the ambulance reimbursement program collected $59,066.69 for the month of August, </w:t>
      </w:r>
      <w:proofErr w:type="spellStart"/>
      <w:r>
        <w:rPr>
          <w:rFonts w:ascii="Arial" w:hAnsi="Arial" w:cs="Arial"/>
          <w:bCs/>
          <w:sz w:val="20"/>
          <w:szCs w:val="20"/>
        </w:rPr>
        <w:t>brining</w:t>
      </w:r>
      <w:proofErr w:type="spellEnd"/>
      <w:r>
        <w:rPr>
          <w:rFonts w:ascii="Arial" w:hAnsi="Arial" w:cs="Arial"/>
          <w:bCs/>
          <w:sz w:val="20"/>
          <w:szCs w:val="20"/>
        </w:rPr>
        <w:t xml:space="preserve"> the year to date total to $478,035.06. He announced that the annual Fire Prevention program would be held on October 4, 2019, and provided details on it. Mr. Javick announced that Chief Dooley would be retiring on October 1, 2019, and congratulated him on his 35 years of service and wished him well in retirement. </w:t>
      </w:r>
    </w:p>
    <w:p w14:paraId="32A15E20" w14:textId="77777777" w:rsidR="00B43F19" w:rsidRDefault="00B43F19" w:rsidP="007F65BD">
      <w:pPr>
        <w:rPr>
          <w:rFonts w:ascii="Arial" w:hAnsi="Arial" w:cs="Arial"/>
          <w:bCs/>
          <w:sz w:val="20"/>
          <w:szCs w:val="20"/>
        </w:rPr>
      </w:pPr>
    </w:p>
    <w:p w14:paraId="73A4ADCA" w14:textId="77777777" w:rsidR="00B43F19" w:rsidRDefault="00B43F19" w:rsidP="007F65BD">
      <w:pPr>
        <w:rPr>
          <w:rFonts w:ascii="Arial" w:hAnsi="Arial" w:cs="Arial"/>
          <w:bCs/>
          <w:sz w:val="20"/>
          <w:szCs w:val="20"/>
        </w:rPr>
      </w:pPr>
      <w:r>
        <w:rPr>
          <w:rFonts w:ascii="Arial" w:hAnsi="Arial" w:cs="Arial"/>
          <w:bCs/>
          <w:sz w:val="20"/>
          <w:szCs w:val="20"/>
        </w:rPr>
        <w:t xml:space="preserve">Mr. Javick spoke about the start of the new school year, and thanked the Police Traffic Division for working to make the schools safe by developing traffic patterns for the drop-off and pickup of students. He announced that School 2 would have additional crossing guards this year. He spoke about the pedestrian safety campaign that the police would be holding, and the upcoming September to </w:t>
      </w:r>
      <w:proofErr w:type="gramStart"/>
      <w:r>
        <w:rPr>
          <w:rFonts w:ascii="Arial" w:hAnsi="Arial" w:cs="Arial"/>
          <w:bCs/>
          <w:sz w:val="20"/>
          <w:szCs w:val="20"/>
        </w:rPr>
        <w:t>Remember</w:t>
      </w:r>
      <w:proofErr w:type="gramEnd"/>
      <w:r>
        <w:rPr>
          <w:rFonts w:ascii="Arial" w:hAnsi="Arial" w:cs="Arial"/>
          <w:bCs/>
          <w:sz w:val="20"/>
          <w:szCs w:val="20"/>
        </w:rPr>
        <w:t xml:space="preserve"> event. He informed all that he was putting together the Second Ward </w:t>
      </w:r>
      <w:proofErr w:type="gramStart"/>
      <w:r>
        <w:rPr>
          <w:rFonts w:ascii="Arial" w:hAnsi="Arial" w:cs="Arial"/>
          <w:bCs/>
          <w:sz w:val="20"/>
          <w:szCs w:val="20"/>
        </w:rPr>
        <w:t>street</w:t>
      </w:r>
      <w:proofErr w:type="gramEnd"/>
      <w:r>
        <w:rPr>
          <w:rFonts w:ascii="Arial" w:hAnsi="Arial" w:cs="Arial"/>
          <w:bCs/>
          <w:sz w:val="20"/>
          <w:szCs w:val="20"/>
        </w:rPr>
        <w:t xml:space="preserve"> paving list for 2020, and was working on getting a pedestrian cross walk at Stiles St and Knopf. He also spoke about the Turnpike Connector Road, and noted that DPW had completed its preparations for the upcoming snow season. DPW would also soon begin its leaf collection program. He concluded by providing his contact information. </w:t>
      </w:r>
    </w:p>
    <w:p w14:paraId="0FAC191E" w14:textId="77777777" w:rsidR="00B43F19" w:rsidRPr="00B43F19" w:rsidRDefault="00B43F19" w:rsidP="007F65BD">
      <w:pPr>
        <w:rPr>
          <w:rFonts w:ascii="Arial" w:hAnsi="Arial" w:cs="Arial"/>
          <w:bCs/>
          <w:sz w:val="20"/>
          <w:szCs w:val="20"/>
        </w:rPr>
      </w:pPr>
    </w:p>
    <w:p w14:paraId="584C5BC1" w14:textId="77777777" w:rsidR="007F65BD" w:rsidRDefault="007F65BD" w:rsidP="007F65BD">
      <w:pPr>
        <w:rPr>
          <w:rFonts w:ascii="Arial" w:hAnsi="Arial" w:cs="Arial"/>
          <w:b/>
          <w:sz w:val="20"/>
          <w:szCs w:val="20"/>
          <w:u w:val="single"/>
        </w:rPr>
      </w:pPr>
      <w:r w:rsidRPr="007F65BD">
        <w:rPr>
          <w:rFonts w:ascii="Arial" w:hAnsi="Arial" w:cs="Arial"/>
          <w:b/>
          <w:sz w:val="20"/>
          <w:szCs w:val="20"/>
          <w:u w:val="single"/>
        </w:rPr>
        <w:t>Third Ward</w:t>
      </w:r>
    </w:p>
    <w:p w14:paraId="0468DC60" w14:textId="77777777" w:rsidR="00B43F19" w:rsidRDefault="00B43F19" w:rsidP="007F65BD">
      <w:pPr>
        <w:rPr>
          <w:rFonts w:ascii="Arial" w:hAnsi="Arial" w:cs="Arial"/>
          <w:b/>
          <w:sz w:val="20"/>
          <w:szCs w:val="20"/>
          <w:u w:val="single"/>
        </w:rPr>
      </w:pPr>
    </w:p>
    <w:p w14:paraId="45DAF982" w14:textId="77777777" w:rsidR="00B43F19" w:rsidRDefault="00B43F19" w:rsidP="007F65BD">
      <w:pPr>
        <w:rPr>
          <w:rFonts w:ascii="Arial" w:hAnsi="Arial" w:cs="Arial"/>
          <w:bCs/>
          <w:sz w:val="20"/>
          <w:szCs w:val="20"/>
        </w:rPr>
      </w:pPr>
      <w:r>
        <w:rPr>
          <w:rFonts w:ascii="Arial" w:hAnsi="Arial" w:cs="Arial"/>
          <w:bCs/>
          <w:sz w:val="20"/>
          <w:szCs w:val="20"/>
        </w:rPr>
        <w:t>Mr. Brown gave the following report of the Budget and Finance Committee:</w:t>
      </w:r>
    </w:p>
    <w:p w14:paraId="78C81E59" w14:textId="77777777" w:rsidR="0014582C" w:rsidRDefault="0014582C" w:rsidP="007F65BD">
      <w:pPr>
        <w:rPr>
          <w:rFonts w:ascii="Arial" w:hAnsi="Arial" w:cs="Arial"/>
          <w:bCs/>
          <w:sz w:val="20"/>
          <w:szCs w:val="20"/>
        </w:rPr>
      </w:pPr>
    </w:p>
    <w:p w14:paraId="6534DC95" w14:textId="77777777" w:rsidR="00EB24A2" w:rsidRPr="00EB24A2" w:rsidRDefault="00EB24A2" w:rsidP="00EB24A2">
      <w:pPr>
        <w:widowControl/>
        <w:numPr>
          <w:ilvl w:val="0"/>
          <w:numId w:val="8"/>
        </w:numPr>
        <w:autoSpaceDE/>
        <w:autoSpaceDN/>
        <w:adjustRightInd/>
        <w:spacing w:after="160" w:line="259" w:lineRule="auto"/>
        <w:rPr>
          <w:rFonts w:ascii="Arial" w:eastAsiaTheme="minorHAnsi" w:hAnsi="Arial" w:cs="Arial"/>
          <w:sz w:val="20"/>
          <w:szCs w:val="20"/>
        </w:rPr>
      </w:pPr>
      <w:r w:rsidRPr="00EB24A2">
        <w:rPr>
          <w:rFonts w:ascii="Arial" w:eastAsiaTheme="minorHAnsi" w:hAnsi="Arial" w:cs="Arial"/>
          <w:sz w:val="20"/>
          <w:szCs w:val="20"/>
        </w:rPr>
        <w:t>The payment of bills totaling $2,552,171.62. Bills have been signed by the Mayor, Council President and Finance Chairman and a detailed check register and vouchers are on file in the Clerk’s Office.</w:t>
      </w:r>
    </w:p>
    <w:p w14:paraId="37FF261B" w14:textId="77777777" w:rsidR="00EB24A2" w:rsidRPr="00EB24A2" w:rsidRDefault="00EB24A2" w:rsidP="00EB24A2">
      <w:pPr>
        <w:widowControl/>
        <w:autoSpaceDE/>
        <w:autoSpaceDN/>
        <w:adjustRightInd/>
        <w:spacing w:after="160" w:line="259" w:lineRule="auto"/>
        <w:rPr>
          <w:rFonts w:ascii="Arial" w:eastAsiaTheme="minorHAnsi" w:hAnsi="Arial" w:cs="Arial"/>
          <w:sz w:val="20"/>
          <w:szCs w:val="20"/>
        </w:rPr>
      </w:pPr>
    </w:p>
    <w:p w14:paraId="7CA2D7A0" w14:textId="7EF5FCC0" w:rsidR="00B43F19" w:rsidRPr="00EB24A2" w:rsidRDefault="00EB24A2" w:rsidP="007F65BD">
      <w:pPr>
        <w:widowControl/>
        <w:numPr>
          <w:ilvl w:val="0"/>
          <w:numId w:val="8"/>
        </w:numPr>
        <w:autoSpaceDE/>
        <w:autoSpaceDN/>
        <w:adjustRightInd/>
        <w:spacing w:after="160" w:line="259" w:lineRule="auto"/>
        <w:contextualSpacing/>
        <w:rPr>
          <w:rFonts w:ascii="Arial" w:eastAsiaTheme="minorHAnsi" w:hAnsi="Arial" w:cs="Arial"/>
          <w:sz w:val="20"/>
          <w:szCs w:val="20"/>
        </w:rPr>
      </w:pPr>
      <w:r w:rsidRPr="00EB24A2">
        <w:rPr>
          <w:rFonts w:ascii="Arial" w:eastAsiaTheme="minorHAnsi" w:hAnsi="Arial" w:cs="Arial"/>
          <w:sz w:val="20"/>
          <w:szCs w:val="20"/>
        </w:rPr>
        <w:t>We are in receipt of the investments made by the City Treasurer for the month of August at the rate of 2.75%.</w:t>
      </w:r>
    </w:p>
    <w:p w14:paraId="0E370871" w14:textId="77777777" w:rsidR="00B43F19" w:rsidRDefault="00B43F19" w:rsidP="007F65BD">
      <w:pPr>
        <w:rPr>
          <w:rFonts w:ascii="Arial" w:hAnsi="Arial" w:cs="Arial"/>
          <w:bCs/>
          <w:sz w:val="20"/>
          <w:szCs w:val="20"/>
        </w:rPr>
      </w:pPr>
    </w:p>
    <w:p w14:paraId="704B9F81" w14:textId="134B7E92" w:rsidR="00B43F19" w:rsidRDefault="00B43F19" w:rsidP="007F65BD">
      <w:pPr>
        <w:rPr>
          <w:rFonts w:ascii="Arial" w:hAnsi="Arial" w:cs="Arial"/>
          <w:bCs/>
          <w:sz w:val="20"/>
          <w:szCs w:val="20"/>
        </w:rPr>
      </w:pPr>
      <w:r>
        <w:rPr>
          <w:rFonts w:ascii="Arial" w:hAnsi="Arial" w:cs="Arial"/>
          <w:bCs/>
          <w:sz w:val="20"/>
          <w:szCs w:val="20"/>
        </w:rPr>
        <w:t>Mr. Brown moved for approval of the report. The motion was seconded by</w:t>
      </w:r>
      <w:r w:rsidR="00EB24A2">
        <w:rPr>
          <w:rFonts w:ascii="Arial" w:hAnsi="Arial" w:cs="Arial"/>
          <w:bCs/>
          <w:sz w:val="20"/>
          <w:szCs w:val="20"/>
        </w:rPr>
        <w:t xml:space="preserve"> Mr. Mohammed</w:t>
      </w:r>
      <w:r>
        <w:rPr>
          <w:rFonts w:ascii="Arial" w:hAnsi="Arial" w:cs="Arial"/>
          <w:bCs/>
          <w:sz w:val="20"/>
          <w:szCs w:val="20"/>
        </w:rPr>
        <w:t xml:space="preserve">, and was unanimously ordered approved by a roll call vote. Mr. Brown reported on the Recreation Committee meeting and that some new and innovated programs are being put in place for next year. He went to provide </w:t>
      </w:r>
      <w:r w:rsidR="00EB24A2">
        <w:rPr>
          <w:rFonts w:ascii="Arial" w:hAnsi="Arial" w:cs="Arial"/>
          <w:bCs/>
          <w:sz w:val="20"/>
          <w:szCs w:val="20"/>
        </w:rPr>
        <w:t>demographics</w:t>
      </w:r>
      <w:r>
        <w:rPr>
          <w:rFonts w:ascii="Arial" w:hAnsi="Arial" w:cs="Arial"/>
          <w:bCs/>
          <w:sz w:val="20"/>
          <w:szCs w:val="20"/>
        </w:rPr>
        <w:t xml:space="preserve"> for the City of Linden and talked about the need to invest in Linden’s youth and seniors. He discussed the need for better programs for the Linden’s senior population. </w:t>
      </w:r>
    </w:p>
    <w:p w14:paraId="20330A81" w14:textId="77777777" w:rsidR="00B43F19" w:rsidRDefault="00B43F19" w:rsidP="007F65BD">
      <w:pPr>
        <w:rPr>
          <w:rFonts w:ascii="Arial" w:hAnsi="Arial" w:cs="Arial"/>
          <w:bCs/>
          <w:sz w:val="20"/>
          <w:szCs w:val="20"/>
        </w:rPr>
      </w:pPr>
    </w:p>
    <w:p w14:paraId="6126CD67" w14:textId="77777777" w:rsidR="00B43F19" w:rsidRPr="00B43F19" w:rsidRDefault="00B43F19" w:rsidP="007F65BD">
      <w:pPr>
        <w:rPr>
          <w:rFonts w:ascii="Arial" w:hAnsi="Arial" w:cs="Arial"/>
          <w:bCs/>
          <w:sz w:val="20"/>
          <w:szCs w:val="20"/>
        </w:rPr>
      </w:pPr>
      <w:r>
        <w:rPr>
          <w:rFonts w:ascii="Arial" w:hAnsi="Arial" w:cs="Arial"/>
          <w:bCs/>
          <w:sz w:val="20"/>
          <w:szCs w:val="20"/>
        </w:rPr>
        <w:t xml:space="preserve">Mr. Brown explained the reasons for his absence from last month’s Council meeting, noting that it was tied to the need to address issues related to a fight over bussing for young people. </w:t>
      </w:r>
    </w:p>
    <w:p w14:paraId="28A2E0C1" w14:textId="77777777" w:rsidR="00B43F19" w:rsidRPr="00B43F19" w:rsidRDefault="00B43F19" w:rsidP="007F65BD">
      <w:pPr>
        <w:rPr>
          <w:rFonts w:ascii="Arial" w:hAnsi="Arial" w:cs="Arial"/>
          <w:bCs/>
          <w:sz w:val="20"/>
          <w:szCs w:val="20"/>
        </w:rPr>
      </w:pPr>
    </w:p>
    <w:p w14:paraId="0B951B04" w14:textId="77777777" w:rsidR="007F65BD" w:rsidRDefault="007F65BD" w:rsidP="007F65BD">
      <w:pPr>
        <w:rPr>
          <w:rFonts w:ascii="Arial" w:hAnsi="Arial" w:cs="Arial"/>
          <w:b/>
          <w:sz w:val="20"/>
          <w:szCs w:val="20"/>
          <w:u w:val="single"/>
        </w:rPr>
      </w:pPr>
      <w:r w:rsidRPr="007F65BD">
        <w:rPr>
          <w:rFonts w:ascii="Arial" w:hAnsi="Arial" w:cs="Arial"/>
          <w:b/>
          <w:sz w:val="20"/>
          <w:szCs w:val="20"/>
          <w:u w:val="single"/>
        </w:rPr>
        <w:t>Fourth Ward</w:t>
      </w:r>
    </w:p>
    <w:p w14:paraId="723A2631" w14:textId="77777777" w:rsidR="00B43F19" w:rsidRDefault="00B43F19" w:rsidP="007F65BD">
      <w:pPr>
        <w:rPr>
          <w:rFonts w:ascii="Arial" w:hAnsi="Arial" w:cs="Arial"/>
          <w:b/>
          <w:sz w:val="20"/>
          <w:szCs w:val="20"/>
          <w:u w:val="single"/>
        </w:rPr>
      </w:pPr>
    </w:p>
    <w:p w14:paraId="3BD8196A" w14:textId="77777777" w:rsidR="00B43F19" w:rsidRPr="007F65BD" w:rsidRDefault="00B43F19" w:rsidP="007F65BD">
      <w:pPr>
        <w:rPr>
          <w:rFonts w:ascii="Arial" w:hAnsi="Arial" w:cs="Arial"/>
          <w:b/>
          <w:sz w:val="20"/>
          <w:szCs w:val="20"/>
          <w:u w:val="single"/>
        </w:rPr>
      </w:pPr>
      <w:r>
        <w:rPr>
          <w:rFonts w:ascii="Arial" w:hAnsi="Arial" w:cs="Arial"/>
          <w:bCs/>
          <w:sz w:val="20"/>
          <w:szCs w:val="20"/>
        </w:rPr>
        <w:t>Mr. Mohammed gave the report of the City Clerk’s office. A total of $2,405.05, in City revenue had been collected for the month of August. Next, he gave the report of the City Clerk’s Licensing Division. Where a total of $1085.27 had been collected from all sources. He then gave his Fourth Ward report. He noted that he had received calls about trees that were allegedly not stable. The DPW has inspected those trees and found them to be stable. In addition, all of the Fourth Ward trees on the trimming list, have been addressed. He announced a Fourth Ward meet and greet to be held on September 21</w:t>
      </w:r>
      <w:r w:rsidRPr="00B43F19">
        <w:rPr>
          <w:rFonts w:ascii="Arial" w:hAnsi="Arial" w:cs="Arial"/>
          <w:bCs/>
          <w:sz w:val="20"/>
          <w:szCs w:val="20"/>
          <w:vertAlign w:val="superscript"/>
        </w:rPr>
        <w:t>st</w:t>
      </w:r>
      <w:r>
        <w:rPr>
          <w:rFonts w:ascii="Arial" w:hAnsi="Arial" w:cs="Arial"/>
          <w:bCs/>
          <w:sz w:val="20"/>
          <w:szCs w:val="20"/>
        </w:rPr>
        <w:t xml:space="preserve">, at the Mayor’s house. He provided his contact information. </w:t>
      </w:r>
    </w:p>
    <w:p w14:paraId="6C53DBD6" w14:textId="77777777" w:rsidR="007F65BD" w:rsidRDefault="007F65BD" w:rsidP="007F65BD">
      <w:pPr>
        <w:rPr>
          <w:rFonts w:ascii="Arial" w:hAnsi="Arial" w:cs="Arial"/>
          <w:b/>
          <w:sz w:val="20"/>
          <w:szCs w:val="20"/>
          <w:u w:val="single"/>
        </w:rPr>
      </w:pPr>
    </w:p>
    <w:p w14:paraId="682582E5" w14:textId="77777777" w:rsidR="007F65BD" w:rsidRDefault="007F65BD" w:rsidP="007F65BD">
      <w:pPr>
        <w:rPr>
          <w:rFonts w:ascii="Arial" w:hAnsi="Arial" w:cs="Arial"/>
          <w:b/>
          <w:sz w:val="20"/>
          <w:szCs w:val="20"/>
          <w:u w:val="single"/>
        </w:rPr>
      </w:pPr>
      <w:r w:rsidRPr="007F65BD">
        <w:rPr>
          <w:rFonts w:ascii="Arial" w:hAnsi="Arial" w:cs="Arial"/>
          <w:b/>
          <w:sz w:val="20"/>
          <w:szCs w:val="20"/>
          <w:u w:val="single"/>
        </w:rPr>
        <w:t>Sixth Ward</w:t>
      </w:r>
    </w:p>
    <w:p w14:paraId="021B8999" w14:textId="77777777" w:rsidR="00B43F19" w:rsidRDefault="00B43F19" w:rsidP="007F65BD">
      <w:pPr>
        <w:rPr>
          <w:rFonts w:ascii="Arial" w:hAnsi="Arial" w:cs="Arial"/>
          <w:b/>
          <w:sz w:val="20"/>
          <w:szCs w:val="20"/>
          <w:u w:val="single"/>
        </w:rPr>
      </w:pPr>
    </w:p>
    <w:p w14:paraId="757A7677" w14:textId="77777777" w:rsidR="00B43F19" w:rsidRDefault="00B43F19" w:rsidP="007F65BD">
      <w:pPr>
        <w:rPr>
          <w:rFonts w:ascii="Arial" w:hAnsi="Arial" w:cs="Arial"/>
          <w:bCs/>
          <w:sz w:val="20"/>
          <w:szCs w:val="20"/>
        </w:rPr>
      </w:pPr>
      <w:r>
        <w:rPr>
          <w:rFonts w:ascii="Arial" w:hAnsi="Arial" w:cs="Arial"/>
          <w:bCs/>
          <w:sz w:val="20"/>
          <w:szCs w:val="20"/>
        </w:rPr>
        <w:t>Mr. Roman congratulated the Pulaski Day Parade Committee, and all t</w:t>
      </w:r>
      <w:r w:rsidR="00BA2322">
        <w:rPr>
          <w:rFonts w:ascii="Arial" w:hAnsi="Arial" w:cs="Arial"/>
          <w:bCs/>
          <w:sz w:val="20"/>
          <w:szCs w:val="20"/>
        </w:rPr>
        <w:t>h</w:t>
      </w:r>
      <w:r>
        <w:rPr>
          <w:rFonts w:ascii="Arial" w:hAnsi="Arial" w:cs="Arial"/>
          <w:bCs/>
          <w:sz w:val="20"/>
          <w:szCs w:val="20"/>
        </w:rPr>
        <w:t>ose involved with it, as it will be a great weekend. He then talked about the upcoming September to Remember event, and how excited he was about it</w:t>
      </w:r>
      <w:r w:rsidR="00BA2322">
        <w:rPr>
          <w:rFonts w:ascii="Arial" w:hAnsi="Arial" w:cs="Arial"/>
          <w:bCs/>
          <w:sz w:val="20"/>
          <w:szCs w:val="20"/>
        </w:rPr>
        <w:t xml:space="preserve">, noting that the Fire Department would be sponsoring a dunk tank. Mr. Roman stated that the Sixth Ward garage sale was last weekend, and residents could also repeat it this coming weekend. </w:t>
      </w:r>
    </w:p>
    <w:p w14:paraId="761FA2CC" w14:textId="77777777" w:rsidR="00BA2322" w:rsidRDefault="00BA2322" w:rsidP="007F65BD">
      <w:pPr>
        <w:rPr>
          <w:rFonts w:ascii="Arial" w:hAnsi="Arial" w:cs="Arial"/>
          <w:bCs/>
          <w:sz w:val="20"/>
          <w:szCs w:val="20"/>
        </w:rPr>
      </w:pPr>
    </w:p>
    <w:p w14:paraId="36B56EB6" w14:textId="77777777" w:rsidR="00BA2322" w:rsidRDefault="00BA2322" w:rsidP="007F65BD">
      <w:pPr>
        <w:rPr>
          <w:rFonts w:ascii="Arial" w:hAnsi="Arial" w:cs="Arial"/>
          <w:bCs/>
          <w:sz w:val="20"/>
          <w:szCs w:val="20"/>
        </w:rPr>
      </w:pPr>
      <w:r>
        <w:rPr>
          <w:rFonts w:ascii="Arial" w:hAnsi="Arial" w:cs="Arial"/>
          <w:bCs/>
          <w:sz w:val="20"/>
          <w:szCs w:val="20"/>
        </w:rPr>
        <w:t xml:space="preserve">Mr. Roman announced that the Winfield Fire Department was holding a </w:t>
      </w:r>
      <w:proofErr w:type="spellStart"/>
      <w:r>
        <w:rPr>
          <w:rFonts w:ascii="Arial" w:hAnsi="Arial" w:cs="Arial"/>
          <w:bCs/>
          <w:sz w:val="20"/>
          <w:szCs w:val="20"/>
        </w:rPr>
        <w:t>Narcan</w:t>
      </w:r>
      <w:proofErr w:type="spellEnd"/>
      <w:r>
        <w:rPr>
          <w:rFonts w:ascii="Arial" w:hAnsi="Arial" w:cs="Arial"/>
          <w:bCs/>
          <w:sz w:val="20"/>
          <w:szCs w:val="20"/>
        </w:rPr>
        <w:t xml:space="preserve"> training, and provided details on the event, and spoke about the importance of the training. He informed all that he was delaying the annual Sixth Ward cleanup, so that he can get on the same page as the County, because this year it will be held in Wheeler Park. He will keep all informed. Mr. Roman spoke about the removal of a tree on Jefferson, and that he would be addressing the property damage that was done there, this week. He announced that he would be working to clean up the empty lot on </w:t>
      </w:r>
      <w:proofErr w:type="spellStart"/>
      <w:r>
        <w:rPr>
          <w:rFonts w:ascii="Arial" w:hAnsi="Arial" w:cs="Arial"/>
          <w:bCs/>
          <w:sz w:val="20"/>
          <w:szCs w:val="20"/>
        </w:rPr>
        <w:t>Munsell</w:t>
      </w:r>
      <w:proofErr w:type="spellEnd"/>
      <w:r>
        <w:rPr>
          <w:rFonts w:ascii="Arial" w:hAnsi="Arial" w:cs="Arial"/>
          <w:bCs/>
          <w:sz w:val="20"/>
          <w:szCs w:val="20"/>
        </w:rPr>
        <w:t xml:space="preserve"> Ave. He then spoke about the new flashing stop signs at Cedar and Clinton. He added that as part of the Accident Review Committee he </w:t>
      </w:r>
      <w:proofErr w:type="spellStart"/>
      <w:r>
        <w:rPr>
          <w:rFonts w:ascii="Arial" w:hAnsi="Arial" w:cs="Arial"/>
          <w:bCs/>
          <w:sz w:val="20"/>
          <w:szCs w:val="20"/>
        </w:rPr>
        <w:t>as</w:t>
      </w:r>
      <w:proofErr w:type="spellEnd"/>
      <w:r>
        <w:rPr>
          <w:rFonts w:ascii="Arial" w:hAnsi="Arial" w:cs="Arial"/>
          <w:bCs/>
          <w:sz w:val="20"/>
          <w:szCs w:val="20"/>
        </w:rPr>
        <w:t xml:space="preserve"> been working hard to fix the problem that exist on Clinton, Woodlawn and other areas in the Sixth Ward. He pointed that he is not stopping with the flashing stop signs, and is looking for the installation of </w:t>
      </w:r>
      <w:proofErr w:type="gramStart"/>
      <w:r>
        <w:rPr>
          <w:rFonts w:ascii="Arial" w:hAnsi="Arial" w:cs="Arial"/>
          <w:bCs/>
          <w:sz w:val="20"/>
          <w:szCs w:val="20"/>
        </w:rPr>
        <w:t>Four</w:t>
      </w:r>
      <w:proofErr w:type="gramEnd"/>
      <w:r>
        <w:rPr>
          <w:rFonts w:ascii="Arial" w:hAnsi="Arial" w:cs="Arial"/>
          <w:bCs/>
          <w:sz w:val="20"/>
          <w:szCs w:val="20"/>
        </w:rPr>
        <w:t xml:space="preserve"> way stop signs to address the traffic safety issues. He asked the Council to help him get four way stop signs in the Clinton Street corridor. It is a simple ordinance that we can pass in two council meetings. </w:t>
      </w:r>
    </w:p>
    <w:p w14:paraId="696506AB" w14:textId="77777777" w:rsidR="00BA2322" w:rsidRDefault="00BA2322" w:rsidP="007F65BD">
      <w:pPr>
        <w:rPr>
          <w:rFonts w:ascii="Arial" w:hAnsi="Arial" w:cs="Arial"/>
          <w:bCs/>
          <w:sz w:val="20"/>
          <w:szCs w:val="20"/>
        </w:rPr>
      </w:pPr>
    </w:p>
    <w:p w14:paraId="63BDC40E" w14:textId="77777777" w:rsidR="007F65BD" w:rsidRPr="007F65BD" w:rsidRDefault="00BA2322" w:rsidP="007F65BD">
      <w:pPr>
        <w:rPr>
          <w:rFonts w:ascii="Arial" w:hAnsi="Arial" w:cs="Arial"/>
          <w:b/>
          <w:sz w:val="20"/>
          <w:szCs w:val="20"/>
          <w:u w:val="single"/>
        </w:rPr>
      </w:pPr>
      <w:r>
        <w:rPr>
          <w:rFonts w:ascii="Arial" w:hAnsi="Arial" w:cs="Arial"/>
          <w:bCs/>
          <w:sz w:val="20"/>
          <w:szCs w:val="20"/>
        </w:rPr>
        <w:t xml:space="preserve">Mr. Roman announced school has been open, and the parents have been great with the drop-offs at School Six. It has been running smoothly. He asked if there are any issues, to please call him. Next, he noted the need for crossing guards, and that they can now be hired from anywhere in Union County. Mr. Roman offered congratulations to those that will be promoted, in the Fire Department, when the Personnel Report is given. </w:t>
      </w:r>
    </w:p>
    <w:p w14:paraId="0217498C" w14:textId="77777777" w:rsidR="007F65BD" w:rsidRDefault="007F65BD" w:rsidP="007F65BD">
      <w:pPr>
        <w:rPr>
          <w:rFonts w:ascii="Arial" w:hAnsi="Arial" w:cs="Arial"/>
          <w:b/>
          <w:sz w:val="20"/>
          <w:szCs w:val="20"/>
          <w:u w:val="single"/>
        </w:rPr>
      </w:pPr>
    </w:p>
    <w:p w14:paraId="526D2805" w14:textId="77777777" w:rsidR="007F65BD" w:rsidRDefault="007F65BD" w:rsidP="007F65BD">
      <w:pPr>
        <w:rPr>
          <w:rFonts w:ascii="Arial" w:hAnsi="Arial" w:cs="Arial"/>
          <w:b/>
          <w:sz w:val="20"/>
          <w:szCs w:val="20"/>
          <w:u w:val="single"/>
        </w:rPr>
      </w:pPr>
      <w:r w:rsidRPr="007F65BD">
        <w:rPr>
          <w:rFonts w:ascii="Arial" w:hAnsi="Arial" w:cs="Arial"/>
          <w:b/>
          <w:sz w:val="20"/>
          <w:szCs w:val="20"/>
          <w:u w:val="single"/>
        </w:rPr>
        <w:t>Seventh Ward</w:t>
      </w:r>
    </w:p>
    <w:p w14:paraId="40A52F72" w14:textId="77777777" w:rsidR="00BA2322" w:rsidRDefault="00BA2322" w:rsidP="007F65BD">
      <w:pPr>
        <w:rPr>
          <w:rFonts w:ascii="Arial" w:hAnsi="Arial" w:cs="Arial"/>
          <w:b/>
          <w:sz w:val="20"/>
          <w:szCs w:val="20"/>
          <w:u w:val="single"/>
        </w:rPr>
      </w:pPr>
    </w:p>
    <w:p w14:paraId="1C19FAEA" w14:textId="77777777" w:rsidR="00BA2322" w:rsidRDefault="00BA2322" w:rsidP="007F65BD">
      <w:pPr>
        <w:rPr>
          <w:rFonts w:ascii="Arial" w:hAnsi="Arial" w:cs="Arial"/>
          <w:bCs/>
          <w:sz w:val="20"/>
          <w:szCs w:val="20"/>
        </w:rPr>
      </w:pPr>
      <w:r>
        <w:rPr>
          <w:rFonts w:ascii="Arial" w:hAnsi="Arial" w:cs="Arial"/>
          <w:bCs/>
          <w:sz w:val="20"/>
          <w:szCs w:val="20"/>
        </w:rPr>
        <w:t>Mr. Strano gave the following Personnel Report:</w:t>
      </w:r>
    </w:p>
    <w:p w14:paraId="2BBB95F6" w14:textId="77777777" w:rsidR="00BA2322" w:rsidRDefault="00BA2322" w:rsidP="007F65BD">
      <w:pPr>
        <w:rPr>
          <w:rFonts w:ascii="Arial" w:hAnsi="Arial" w:cs="Arial"/>
          <w:bCs/>
          <w:sz w:val="20"/>
          <w:szCs w:val="20"/>
        </w:rPr>
      </w:pPr>
    </w:p>
    <w:p w14:paraId="77EA634B" w14:textId="77777777" w:rsidR="00AB7258" w:rsidRPr="00AB7258" w:rsidRDefault="00AB7258" w:rsidP="00AB7258">
      <w:pPr>
        <w:widowControl/>
        <w:numPr>
          <w:ilvl w:val="0"/>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Board of Health:</w:t>
      </w:r>
    </w:p>
    <w:p w14:paraId="75F03D10" w14:textId="77777777" w:rsidR="00AB7258" w:rsidRPr="00AB7258" w:rsidRDefault="00AB7258" w:rsidP="00AB7258">
      <w:pPr>
        <w:widowControl/>
        <w:numPr>
          <w:ilvl w:val="1"/>
          <w:numId w:val="9"/>
        </w:numPr>
        <w:tabs>
          <w:tab w:val="left" w:pos="2070"/>
        </w:tabs>
        <w:autoSpaceDE/>
        <w:autoSpaceDN/>
        <w:adjustRightInd/>
        <w:spacing w:line="259" w:lineRule="auto"/>
        <w:ind w:hanging="450"/>
        <w:contextualSpacing/>
        <w:rPr>
          <w:rFonts w:ascii="Arial" w:eastAsiaTheme="minorHAnsi" w:hAnsi="Arial" w:cs="Arial"/>
          <w:sz w:val="20"/>
          <w:szCs w:val="20"/>
        </w:rPr>
      </w:pPr>
      <w:r w:rsidRPr="00AB7258">
        <w:rPr>
          <w:rFonts w:ascii="Arial" w:eastAsiaTheme="minorHAnsi" w:hAnsi="Arial" w:cs="Arial"/>
          <w:sz w:val="20"/>
          <w:szCs w:val="20"/>
        </w:rPr>
        <w:t>Permission to post city wide for full-time Housing Inspector at the annual salary range of $38,000.00 - $49,563.00.</w:t>
      </w:r>
    </w:p>
    <w:p w14:paraId="1C6382BB" w14:textId="77777777" w:rsidR="00AB7258" w:rsidRPr="00AB7258" w:rsidRDefault="00AB7258" w:rsidP="00AB7258">
      <w:pPr>
        <w:widowControl/>
        <w:tabs>
          <w:tab w:val="left" w:pos="1890"/>
        </w:tabs>
        <w:autoSpaceDE/>
        <w:autoSpaceDN/>
        <w:adjustRightInd/>
        <w:spacing w:line="259" w:lineRule="auto"/>
        <w:ind w:left="1980"/>
        <w:contextualSpacing/>
        <w:rPr>
          <w:rFonts w:ascii="Arial" w:eastAsiaTheme="minorHAnsi" w:hAnsi="Arial" w:cs="Arial"/>
          <w:sz w:val="20"/>
          <w:szCs w:val="20"/>
        </w:rPr>
      </w:pPr>
    </w:p>
    <w:p w14:paraId="309AF369" w14:textId="77777777" w:rsidR="00AB7258" w:rsidRPr="00AB7258" w:rsidRDefault="00AB7258" w:rsidP="00AB7258">
      <w:pPr>
        <w:widowControl/>
        <w:numPr>
          <w:ilvl w:val="0"/>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Department of Social Services</w:t>
      </w:r>
    </w:p>
    <w:p w14:paraId="4378D4D1" w14:textId="77777777" w:rsidR="00AB7258" w:rsidRPr="00AB7258" w:rsidRDefault="00AB7258" w:rsidP="00AB7258">
      <w:pPr>
        <w:widowControl/>
        <w:numPr>
          <w:ilvl w:val="1"/>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Permission to post city wide for a full-time Social Worker at the annual salary range of $60,000.00 - $85,000.00.</w:t>
      </w:r>
    </w:p>
    <w:p w14:paraId="0D892F52" w14:textId="77777777" w:rsidR="00AB7258" w:rsidRPr="00AB7258" w:rsidRDefault="00AB7258" w:rsidP="00AB7258">
      <w:pPr>
        <w:widowControl/>
        <w:tabs>
          <w:tab w:val="left" w:pos="1890"/>
        </w:tabs>
        <w:autoSpaceDE/>
        <w:autoSpaceDN/>
        <w:adjustRightInd/>
        <w:spacing w:line="259" w:lineRule="auto"/>
        <w:ind w:left="1620"/>
        <w:contextualSpacing/>
        <w:rPr>
          <w:rFonts w:ascii="Arial" w:eastAsiaTheme="minorHAnsi" w:hAnsi="Arial" w:cs="Arial"/>
          <w:sz w:val="20"/>
          <w:szCs w:val="20"/>
        </w:rPr>
      </w:pPr>
    </w:p>
    <w:p w14:paraId="62E904A6" w14:textId="77777777" w:rsidR="00AB7258" w:rsidRPr="00AB7258" w:rsidRDefault="00AB7258" w:rsidP="00AB7258">
      <w:pPr>
        <w:widowControl/>
        <w:numPr>
          <w:ilvl w:val="0"/>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Board of Health:</w:t>
      </w:r>
    </w:p>
    <w:p w14:paraId="2064466C" w14:textId="77777777" w:rsidR="00AB7258" w:rsidRPr="00AB7258" w:rsidRDefault="00AB7258" w:rsidP="00AB7258">
      <w:pPr>
        <w:widowControl/>
        <w:numPr>
          <w:ilvl w:val="1"/>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The transfer of William Reynolds, Clerk 1 full-time, to Board of Health effective September 18, 2019 at the annual salary of $34,548.00.</w:t>
      </w:r>
    </w:p>
    <w:p w14:paraId="41EE6936" w14:textId="77777777" w:rsidR="00AB7258" w:rsidRPr="00AB7258" w:rsidRDefault="00AB7258" w:rsidP="00AB7258">
      <w:pPr>
        <w:widowControl/>
        <w:tabs>
          <w:tab w:val="left" w:pos="1890"/>
        </w:tabs>
        <w:autoSpaceDE/>
        <w:autoSpaceDN/>
        <w:adjustRightInd/>
        <w:spacing w:line="259" w:lineRule="auto"/>
        <w:rPr>
          <w:rFonts w:ascii="Arial" w:eastAsiaTheme="minorHAnsi" w:hAnsi="Arial" w:cs="Arial"/>
          <w:sz w:val="20"/>
          <w:szCs w:val="20"/>
        </w:rPr>
      </w:pPr>
    </w:p>
    <w:p w14:paraId="72471D7F" w14:textId="77777777" w:rsidR="00AB7258" w:rsidRPr="00AB7258" w:rsidRDefault="00AB7258" w:rsidP="00AB7258">
      <w:pPr>
        <w:widowControl/>
        <w:numPr>
          <w:ilvl w:val="0"/>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Fire Department:</w:t>
      </w:r>
      <w:r w:rsidRPr="00AB7258">
        <w:rPr>
          <w:rFonts w:ascii="Arial" w:eastAsiaTheme="minorHAnsi" w:hAnsi="Arial" w:cs="Arial"/>
          <w:color w:val="FF0000"/>
          <w:sz w:val="20"/>
          <w:szCs w:val="20"/>
        </w:rPr>
        <w:t xml:space="preserve"> </w:t>
      </w:r>
    </w:p>
    <w:p w14:paraId="2D438C05" w14:textId="77777777" w:rsidR="00AB7258" w:rsidRPr="00AB7258" w:rsidRDefault="00AB7258" w:rsidP="00AB7258">
      <w:pPr>
        <w:widowControl/>
        <w:numPr>
          <w:ilvl w:val="1"/>
          <w:numId w:val="9"/>
        </w:numPr>
        <w:tabs>
          <w:tab w:val="left" w:pos="1890"/>
        </w:tabs>
        <w:autoSpaceDE/>
        <w:autoSpaceDN/>
        <w:adjustRightInd/>
        <w:spacing w:line="259" w:lineRule="auto"/>
        <w:ind w:left="1890" w:hanging="180"/>
        <w:contextualSpacing/>
        <w:rPr>
          <w:rFonts w:ascii="Arial" w:eastAsiaTheme="minorHAnsi" w:hAnsi="Arial" w:cs="Arial"/>
          <w:color w:val="FF0000"/>
          <w:sz w:val="20"/>
          <w:szCs w:val="20"/>
        </w:rPr>
      </w:pPr>
      <w:r w:rsidRPr="00AB7258">
        <w:rPr>
          <w:rFonts w:ascii="Arial" w:eastAsiaTheme="minorHAnsi" w:hAnsi="Arial" w:cs="Arial"/>
          <w:sz w:val="20"/>
          <w:szCs w:val="20"/>
        </w:rPr>
        <w:t xml:space="preserve">The promotion of Fire Captain Michael Vogel to the rank of Deputy Chief effective </w:t>
      </w:r>
    </w:p>
    <w:p w14:paraId="135F7176" w14:textId="77777777" w:rsidR="00AB7258" w:rsidRPr="00AB7258" w:rsidRDefault="00AB7258" w:rsidP="00AB7258">
      <w:pPr>
        <w:widowControl/>
        <w:tabs>
          <w:tab w:val="left" w:pos="1890"/>
        </w:tabs>
        <w:autoSpaceDE/>
        <w:autoSpaceDN/>
        <w:adjustRightInd/>
        <w:spacing w:line="259" w:lineRule="auto"/>
        <w:ind w:left="2160" w:hanging="360"/>
        <w:contextualSpacing/>
        <w:rPr>
          <w:rFonts w:ascii="Arial" w:eastAsiaTheme="minorHAnsi" w:hAnsi="Arial" w:cs="Arial"/>
          <w:color w:val="FF0000"/>
          <w:sz w:val="20"/>
          <w:szCs w:val="20"/>
        </w:rPr>
      </w:pPr>
      <w:r w:rsidRPr="00AB7258">
        <w:rPr>
          <w:rFonts w:ascii="Arial" w:eastAsiaTheme="minorHAnsi" w:hAnsi="Arial" w:cs="Arial"/>
          <w:sz w:val="20"/>
          <w:szCs w:val="20"/>
        </w:rPr>
        <w:tab/>
      </w:r>
      <w:r w:rsidRPr="00AB7258">
        <w:rPr>
          <w:rFonts w:ascii="Arial" w:eastAsiaTheme="minorHAnsi" w:hAnsi="Arial" w:cs="Arial"/>
          <w:sz w:val="20"/>
          <w:szCs w:val="20"/>
        </w:rPr>
        <w:tab/>
        <w:t xml:space="preserve">September 26, 2019 for seniority purposes and at the annual salary of $150,960.00 which shall be effective October 1, 2019. </w:t>
      </w:r>
    </w:p>
    <w:p w14:paraId="4F9086F2" w14:textId="77777777" w:rsidR="00AB7258" w:rsidRPr="00AB7258" w:rsidRDefault="00AB7258" w:rsidP="00AB7258">
      <w:pPr>
        <w:widowControl/>
        <w:numPr>
          <w:ilvl w:val="1"/>
          <w:numId w:val="9"/>
        </w:numPr>
        <w:tabs>
          <w:tab w:val="left" w:pos="1890"/>
        </w:tabs>
        <w:autoSpaceDE/>
        <w:autoSpaceDN/>
        <w:adjustRightInd/>
        <w:spacing w:line="259" w:lineRule="auto"/>
        <w:contextualSpacing/>
        <w:rPr>
          <w:rFonts w:ascii="Arial" w:eastAsiaTheme="minorHAnsi" w:hAnsi="Arial" w:cs="Arial"/>
          <w:color w:val="FF0000"/>
          <w:sz w:val="20"/>
          <w:szCs w:val="20"/>
        </w:rPr>
      </w:pPr>
      <w:r w:rsidRPr="00AB7258">
        <w:rPr>
          <w:rFonts w:ascii="Arial" w:eastAsiaTheme="minorHAnsi" w:hAnsi="Arial" w:cs="Arial"/>
          <w:sz w:val="20"/>
          <w:szCs w:val="20"/>
        </w:rPr>
        <w:t xml:space="preserve"> The</w:t>
      </w:r>
      <w:r w:rsidRPr="00AB7258">
        <w:rPr>
          <w:rFonts w:ascii="Arial" w:eastAsiaTheme="minorHAnsi" w:hAnsi="Arial" w:cs="Arial"/>
          <w:color w:val="FF0000"/>
          <w:sz w:val="20"/>
          <w:szCs w:val="20"/>
        </w:rPr>
        <w:t xml:space="preserve"> </w:t>
      </w:r>
      <w:r w:rsidRPr="00AB7258">
        <w:rPr>
          <w:rFonts w:ascii="Arial" w:eastAsiaTheme="minorHAnsi" w:hAnsi="Arial" w:cs="Arial"/>
          <w:sz w:val="20"/>
          <w:szCs w:val="20"/>
        </w:rPr>
        <w:t xml:space="preserve">promotion of Fire Lieutenant Robert Clark to the rank of Captain effective </w:t>
      </w:r>
    </w:p>
    <w:p w14:paraId="7695CBE6" w14:textId="77777777" w:rsidR="00AB7258" w:rsidRPr="00AB7258" w:rsidRDefault="00AB7258" w:rsidP="00AB7258">
      <w:pPr>
        <w:widowControl/>
        <w:tabs>
          <w:tab w:val="left" w:pos="2160"/>
        </w:tabs>
        <w:autoSpaceDE/>
        <w:autoSpaceDN/>
        <w:adjustRightInd/>
        <w:spacing w:line="259" w:lineRule="auto"/>
        <w:ind w:left="2160"/>
        <w:contextualSpacing/>
        <w:rPr>
          <w:rFonts w:ascii="Arial" w:eastAsiaTheme="minorHAnsi" w:hAnsi="Arial" w:cs="Arial"/>
          <w:color w:val="FF0000"/>
          <w:sz w:val="20"/>
          <w:szCs w:val="20"/>
        </w:rPr>
      </w:pPr>
      <w:r w:rsidRPr="00AB7258">
        <w:rPr>
          <w:rFonts w:ascii="Arial" w:eastAsiaTheme="minorHAnsi" w:hAnsi="Arial" w:cs="Arial"/>
          <w:sz w:val="20"/>
          <w:szCs w:val="20"/>
        </w:rPr>
        <w:t>September 26, 2019 for seniority purposes and at the annual salary of $124,000.00 which shall be effective October 1, 2019.</w:t>
      </w:r>
    </w:p>
    <w:p w14:paraId="6BBC3C86" w14:textId="77777777" w:rsidR="00AB7258" w:rsidRPr="00AB7258" w:rsidRDefault="00AB7258" w:rsidP="00AB7258">
      <w:pPr>
        <w:widowControl/>
        <w:numPr>
          <w:ilvl w:val="1"/>
          <w:numId w:val="9"/>
        </w:numPr>
        <w:tabs>
          <w:tab w:val="left" w:pos="2070"/>
        </w:tabs>
        <w:autoSpaceDE/>
        <w:autoSpaceDN/>
        <w:adjustRightInd/>
        <w:spacing w:line="259" w:lineRule="auto"/>
        <w:ind w:left="2160" w:hanging="450"/>
        <w:contextualSpacing/>
        <w:rPr>
          <w:rFonts w:ascii="Arial" w:eastAsiaTheme="minorHAnsi" w:hAnsi="Arial" w:cs="Arial"/>
          <w:sz w:val="20"/>
          <w:szCs w:val="20"/>
        </w:rPr>
      </w:pPr>
      <w:r w:rsidRPr="00AB7258">
        <w:rPr>
          <w:rFonts w:ascii="Arial" w:eastAsiaTheme="minorHAnsi" w:hAnsi="Arial" w:cs="Arial"/>
          <w:sz w:val="20"/>
          <w:szCs w:val="20"/>
        </w:rPr>
        <w:t xml:space="preserve">  Firefighter Kevin Schulhafer to the rank of Lieutenant effective September 26, 2019 for seniority purposes and at the annual salary of $108,000.00 which shall be effective October 1, 2019.</w:t>
      </w:r>
    </w:p>
    <w:p w14:paraId="2F6AD831" w14:textId="77777777" w:rsidR="00AB7258" w:rsidRPr="00AB7258" w:rsidRDefault="00AB7258" w:rsidP="00AB7258">
      <w:pPr>
        <w:widowControl/>
        <w:tabs>
          <w:tab w:val="left" w:pos="1890"/>
        </w:tabs>
        <w:autoSpaceDE/>
        <w:autoSpaceDN/>
        <w:adjustRightInd/>
        <w:spacing w:line="259" w:lineRule="auto"/>
        <w:rPr>
          <w:rFonts w:ascii="Arial" w:eastAsiaTheme="minorHAnsi" w:hAnsi="Arial" w:cs="Arial"/>
          <w:color w:val="FF0000"/>
          <w:sz w:val="20"/>
          <w:szCs w:val="20"/>
        </w:rPr>
      </w:pPr>
    </w:p>
    <w:p w14:paraId="30F49EDA" w14:textId="77777777" w:rsidR="00AB7258" w:rsidRPr="00AB7258" w:rsidRDefault="00AB7258" w:rsidP="00AB7258">
      <w:pPr>
        <w:widowControl/>
        <w:numPr>
          <w:ilvl w:val="0"/>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Municipal Court</w:t>
      </w:r>
    </w:p>
    <w:p w14:paraId="337EDCE0" w14:textId="77777777" w:rsidR="00AB7258" w:rsidRPr="00AB7258" w:rsidRDefault="00AB7258" w:rsidP="00AB7258">
      <w:pPr>
        <w:widowControl/>
        <w:numPr>
          <w:ilvl w:val="1"/>
          <w:numId w:val="9"/>
        </w:numPr>
        <w:tabs>
          <w:tab w:val="left" w:pos="1800"/>
        </w:tabs>
        <w:autoSpaceDE/>
        <w:autoSpaceDN/>
        <w:adjustRightInd/>
        <w:spacing w:line="259" w:lineRule="auto"/>
        <w:ind w:left="2160" w:hanging="450"/>
        <w:contextualSpacing/>
        <w:rPr>
          <w:rFonts w:ascii="Arial" w:eastAsiaTheme="minorHAnsi" w:hAnsi="Arial" w:cs="Arial"/>
          <w:sz w:val="20"/>
          <w:szCs w:val="20"/>
        </w:rPr>
      </w:pPr>
      <w:r w:rsidRPr="00AB7258">
        <w:rPr>
          <w:rFonts w:ascii="Arial" w:eastAsiaTheme="minorHAnsi" w:hAnsi="Arial" w:cs="Arial"/>
          <w:sz w:val="20"/>
          <w:szCs w:val="20"/>
        </w:rPr>
        <w:t xml:space="preserve">The hiring of </w:t>
      </w:r>
      <w:proofErr w:type="spellStart"/>
      <w:r w:rsidRPr="00AB7258">
        <w:rPr>
          <w:rFonts w:ascii="Arial" w:eastAsiaTheme="minorHAnsi" w:hAnsi="Arial" w:cs="Arial"/>
          <w:sz w:val="20"/>
          <w:szCs w:val="20"/>
        </w:rPr>
        <w:t>Calyssa</w:t>
      </w:r>
      <w:proofErr w:type="spellEnd"/>
      <w:r w:rsidRPr="00AB7258">
        <w:rPr>
          <w:rFonts w:ascii="Arial" w:eastAsiaTheme="minorHAnsi" w:hAnsi="Arial" w:cs="Arial"/>
          <w:sz w:val="20"/>
          <w:szCs w:val="20"/>
        </w:rPr>
        <w:t xml:space="preserve"> Santiago, </w:t>
      </w:r>
      <w:proofErr w:type="spellStart"/>
      <w:r w:rsidRPr="00AB7258">
        <w:rPr>
          <w:rFonts w:ascii="Arial" w:eastAsiaTheme="minorHAnsi" w:hAnsi="Arial" w:cs="Arial"/>
          <w:sz w:val="20"/>
          <w:szCs w:val="20"/>
        </w:rPr>
        <w:t>DeAnna</w:t>
      </w:r>
      <w:proofErr w:type="spellEnd"/>
      <w:r w:rsidRPr="00AB7258">
        <w:rPr>
          <w:rFonts w:ascii="Arial" w:eastAsiaTheme="minorHAnsi" w:hAnsi="Arial" w:cs="Arial"/>
          <w:sz w:val="20"/>
          <w:szCs w:val="20"/>
        </w:rPr>
        <w:t xml:space="preserve"> </w:t>
      </w:r>
      <w:proofErr w:type="spellStart"/>
      <w:r w:rsidRPr="00AB7258">
        <w:rPr>
          <w:rFonts w:ascii="Arial" w:eastAsiaTheme="minorHAnsi" w:hAnsi="Arial" w:cs="Arial"/>
          <w:sz w:val="20"/>
          <w:szCs w:val="20"/>
        </w:rPr>
        <w:t>Josey</w:t>
      </w:r>
      <w:proofErr w:type="spellEnd"/>
      <w:r w:rsidRPr="00AB7258">
        <w:rPr>
          <w:rFonts w:ascii="Arial" w:eastAsiaTheme="minorHAnsi" w:hAnsi="Arial" w:cs="Arial"/>
          <w:sz w:val="20"/>
          <w:szCs w:val="20"/>
        </w:rPr>
        <w:t xml:space="preserve"> and  Giselle Williams as full-time Clerk 1, at the annual salary of $34,548.00 effective September 23, 2019.</w:t>
      </w:r>
    </w:p>
    <w:p w14:paraId="24EC4263" w14:textId="77777777" w:rsidR="00AB7258" w:rsidRPr="00AB7258" w:rsidRDefault="00AB7258" w:rsidP="00AB7258">
      <w:pPr>
        <w:widowControl/>
        <w:tabs>
          <w:tab w:val="left" w:pos="1890"/>
        </w:tabs>
        <w:autoSpaceDE/>
        <w:autoSpaceDN/>
        <w:adjustRightInd/>
        <w:spacing w:line="259" w:lineRule="auto"/>
        <w:ind w:left="1620"/>
        <w:contextualSpacing/>
        <w:rPr>
          <w:rFonts w:ascii="Arial" w:eastAsiaTheme="minorHAnsi" w:hAnsi="Arial" w:cs="Arial"/>
          <w:sz w:val="20"/>
          <w:szCs w:val="20"/>
        </w:rPr>
      </w:pPr>
    </w:p>
    <w:p w14:paraId="16BB8E9C" w14:textId="77777777" w:rsidR="00AB7258" w:rsidRPr="00AB7258" w:rsidRDefault="00AB7258" w:rsidP="00AB7258">
      <w:pPr>
        <w:widowControl/>
        <w:numPr>
          <w:ilvl w:val="0"/>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Police Department:</w:t>
      </w:r>
    </w:p>
    <w:p w14:paraId="345AA474" w14:textId="77777777" w:rsidR="00AB7258" w:rsidRPr="00AB7258" w:rsidRDefault="00AB7258" w:rsidP="00AB7258">
      <w:pPr>
        <w:widowControl/>
        <w:numPr>
          <w:ilvl w:val="1"/>
          <w:numId w:val="9"/>
        </w:numPr>
        <w:tabs>
          <w:tab w:val="left" w:pos="1890"/>
        </w:tabs>
        <w:autoSpaceDE/>
        <w:autoSpaceDN/>
        <w:adjustRightInd/>
        <w:spacing w:line="259" w:lineRule="auto"/>
        <w:ind w:left="1710" w:firstLine="0"/>
        <w:contextualSpacing/>
        <w:rPr>
          <w:rFonts w:ascii="Arial" w:eastAsiaTheme="minorHAnsi" w:hAnsi="Arial" w:cs="Arial"/>
          <w:sz w:val="20"/>
          <w:szCs w:val="20"/>
        </w:rPr>
      </w:pPr>
      <w:r w:rsidRPr="00AB7258">
        <w:rPr>
          <w:rFonts w:ascii="Arial" w:eastAsiaTheme="minorHAnsi" w:hAnsi="Arial" w:cs="Arial"/>
          <w:sz w:val="20"/>
          <w:szCs w:val="20"/>
        </w:rPr>
        <w:t xml:space="preserve">Permission to post externally for a full-time Clerk at the annual salary of $34,548.00 to fill </w:t>
      </w:r>
    </w:p>
    <w:p w14:paraId="1463CF4F" w14:textId="77777777" w:rsidR="00AB7258" w:rsidRPr="00AB7258" w:rsidRDefault="00AB7258" w:rsidP="00AB7258">
      <w:pPr>
        <w:widowControl/>
        <w:tabs>
          <w:tab w:val="left" w:pos="1890"/>
        </w:tabs>
        <w:autoSpaceDE/>
        <w:autoSpaceDN/>
        <w:adjustRightInd/>
        <w:spacing w:line="259" w:lineRule="auto"/>
        <w:ind w:left="1800"/>
        <w:contextualSpacing/>
        <w:rPr>
          <w:rFonts w:ascii="Arial" w:eastAsiaTheme="minorHAnsi" w:hAnsi="Arial" w:cs="Arial"/>
          <w:sz w:val="20"/>
          <w:szCs w:val="20"/>
        </w:rPr>
      </w:pPr>
      <w:r w:rsidRPr="00AB7258">
        <w:rPr>
          <w:rFonts w:ascii="Arial" w:eastAsiaTheme="minorHAnsi" w:hAnsi="Arial" w:cs="Arial"/>
          <w:sz w:val="20"/>
          <w:szCs w:val="20"/>
        </w:rPr>
        <w:tab/>
      </w:r>
      <w:r w:rsidRPr="00AB7258">
        <w:rPr>
          <w:rFonts w:ascii="Arial" w:eastAsiaTheme="minorHAnsi" w:hAnsi="Arial" w:cs="Arial"/>
          <w:sz w:val="20"/>
          <w:szCs w:val="20"/>
        </w:rPr>
        <w:tab/>
      </w:r>
      <w:proofErr w:type="gramStart"/>
      <w:r w:rsidRPr="00AB7258">
        <w:rPr>
          <w:rFonts w:ascii="Arial" w:eastAsiaTheme="minorHAnsi" w:hAnsi="Arial" w:cs="Arial"/>
          <w:sz w:val="20"/>
          <w:szCs w:val="20"/>
        </w:rPr>
        <w:t>an</w:t>
      </w:r>
      <w:proofErr w:type="gramEnd"/>
      <w:r w:rsidRPr="00AB7258">
        <w:rPr>
          <w:rFonts w:ascii="Arial" w:eastAsiaTheme="minorHAnsi" w:hAnsi="Arial" w:cs="Arial"/>
          <w:sz w:val="20"/>
          <w:szCs w:val="20"/>
        </w:rPr>
        <w:t xml:space="preserve"> existing vacancy. </w:t>
      </w:r>
    </w:p>
    <w:p w14:paraId="5414C305" w14:textId="77777777" w:rsidR="00AB7258" w:rsidRPr="00AB7258" w:rsidRDefault="00AB7258" w:rsidP="00AB7258">
      <w:pPr>
        <w:widowControl/>
        <w:numPr>
          <w:ilvl w:val="1"/>
          <w:numId w:val="9"/>
        </w:numPr>
        <w:tabs>
          <w:tab w:val="left" w:pos="1890"/>
        </w:tabs>
        <w:autoSpaceDE/>
        <w:autoSpaceDN/>
        <w:adjustRightInd/>
        <w:spacing w:line="259" w:lineRule="auto"/>
        <w:ind w:left="1710" w:firstLine="0"/>
        <w:contextualSpacing/>
        <w:rPr>
          <w:rFonts w:ascii="Arial" w:eastAsiaTheme="minorHAnsi" w:hAnsi="Arial" w:cs="Arial"/>
          <w:color w:val="FF0000"/>
          <w:sz w:val="20"/>
          <w:szCs w:val="20"/>
        </w:rPr>
      </w:pPr>
      <w:r w:rsidRPr="00AB7258">
        <w:rPr>
          <w:rFonts w:ascii="Arial" w:eastAsiaTheme="minorHAnsi" w:hAnsi="Arial" w:cs="Arial"/>
          <w:sz w:val="20"/>
          <w:szCs w:val="20"/>
        </w:rPr>
        <w:t xml:space="preserve">Permission to open Crossing Guard to job posting Union County residents at the rate of </w:t>
      </w:r>
    </w:p>
    <w:p w14:paraId="3B8A6EEF" w14:textId="77777777" w:rsidR="00AB7258" w:rsidRPr="00AB7258" w:rsidRDefault="00AB7258" w:rsidP="00AB7258">
      <w:pPr>
        <w:widowControl/>
        <w:tabs>
          <w:tab w:val="left" w:pos="1890"/>
        </w:tabs>
        <w:autoSpaceDE/>
        <w:autoSpaceDN/>
        <w:adjustRightInd/>
        <w:spacing w:line="259" w:lineRule="auto"/>
        <w:ind w:left="1800"/>
        <w:contextualSpacing/>
        <w:rPr>
          <w:rFonts w:ascii="Arial" w:eastAsiaTheme="minorHAnsi" w:hAnsi="Arial" w:cs="Arial"/>
          <w:color w:val="FF0000"/>
          <w:sz w:val="20"/>
          <w:szCs w:val="20"/>
        </w:rPr>
      </w:pPr>
      <w:r w:rsidRPr="00AB7258">
        <w:rPr>
          <w:rFonts w:ascii="Arial" w:eastAsiaTheme="minorHAnsi" w:hAnsi="Arial" w:cs="Arial"/>
          <w:sz w:val="20"/>
          <w:szCs w:val="20"/>
        </w:rPr>
        <w:tab/>
      </w:r>
      <w:r w:rsidRPr="00AB7258">
        <w:rPr>
          <w:rFonts w:ascii="Arial" w:eastAsiaTheme="minorHAnsi" w:hAnsi="Arial" w:cs="Arial"/>
          <w:sz w:val="20"/>
          <w:szCs w:val="20"/>
        </w:rPr>
        <w:tab/>
        <w:t xml:space="preserve">$12.00. </w:t>
      </w:r>
    </w:p>
    <w:p w14:paraId="48CE91AD" w14:textId="77777777" w:rsidR="00AB7258" w:rsidRPr="00AB7258" w:rsidRDefault="00AB7258" w:rsidP="00AB7258">
      <w:pPr>
        <w:widowControl/>
        <w:tabs>
          <w:tab w:val="left" w:pos="1890"/>
        </w:tabs>
        <w:autoSpaceDE/>
        <w:autoSpaceDN/>
        <w:adjustRightInd/>
        <w:spacing w:line="259" w:lineRule="auto"/>
        <w:ind w:left="1620"/>
        <w:contextualSpacing/>
        <w:rPr>
          <w:rFonts w:ascii="Arial" w:eastAsiaTheme="minorHAnsi" w:hAnsi="Arial" w:cs="Arial"/>
          <w:sz w:val="20"/>
          <w:szCs w:val="20"/>
        </w:rPr>
      </w:pPr>
    </w:p>
    <w:p w14:paraId="37B7854C" w14:textId="77777777" w:rsidR="00AB7258" w:rsidRPr="00AB7258" w:rsidRDefault="00AB7258" w:rsidP="00AB7258">
      <w:pPr>
        <w:widowControl/>
        <w:numPr>
          <w:ilvl w:val="0"/>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Department of Community Service/Public Works:</w:t>
      </w:r>
    </w:p>
    <w:p w14:paraId="16817A38" w14:textId="77777777" w:rsidR="00AB7258" w:rsidRPr="00AB7258" w:rsidRDefault="00AB7258" w:rsidP="00AB7258">
      <w:pPr>
        <w:widowControl/>
        <w:tabs>
          <w:tab w:val="left" w:pos="2160"/>
        </w:tabs>
        <w:autoSpaceDE/>
        <w:autoSpaceDN/>
        <w:adjustRightInd/>
        <w:spacing w:line="259" w:lineRule="auto"/>
        <w:ind w:left="1710" w:hanging="180"/>
        <w:rPr>
          <w:rFonts w:ascii="Arial" w:eastAsiaTheme="minorHAnsi" w:hAnsi="Arial" w:cs="Arial"/>
          <w:sz w:val="20"/>
          <w:szCs w:val="20"/>
        </w:rPr>
      </w:pPr>
      <w:r w:rsidRPr="00AB7258">
        <w:rPr>
          <w:rFonts w:ascii="Arial" w:eastAsiaTheme="minorHAnsi" w:hAnsi="Arial" w:cs="Arial"/>
          <w:sz w:val="20"/>
          <w:szCs w:val="20"/>
        </w:rPr>
        <w:tab/>
      </w:r>
      <w:r w:rsidRPr="00AB7258">
        <w:rPr>
          <w:rFonts w:ascii="Arial" w:eastAsiaTheme="minorHAnsi" w:hAnsi="Arial" w:cs="Arial"/>
          <w:b/>
          <w:sz w:val="20"/>
          <w:szCs w:val="20"/>
        </w:rPr>
        <w:t>a.</w:t>
      </w:r>
      <w:r w:rsidRPr="00AB7258">
        <w:rPr>
          <w:rFonts w:ascii="Arial" w:eastAsiaTheme="minorHAnsi" w:hAnsi="Arial" w:cs="Arial"/>
          <w:sz w:val="20"/>
          <w:szCs w:val="20"/>
        </w:rPr>
        <w:t xml:space="preserve">    Approval of Public Works Seasonal List on file in the City Clerk’s Office.  </w:t>
      </w:r>
    </w:p>
    <w:p w14:paraId="003A865F" w14:textId="77777777" w:rsidR="00AB7258" w:rsidRPr="00AB7258" w:rsidRDefault="00AB7258" w:rsidP="00AB7258">
      <w:pPr>
        <w:widowControl/>
        <w:tabs>
          <w:tab w:val="left" w:pos="1890"/>
        </w:tabs>
        <w:autoSpaceDE/>
        <w:autoSpaceDN/>
        <w:adjustRightInd/>
        <w:spacing w:line="259" w:lineRule="auto"/>
        <w:ind w:left="1800"/>
        <w:contextualSpacing/>
        <w:rPr>
          <w:rFonts w:ascii="Arial" w:eastAsiaTheme="minorHAnsi" w:hAnsi="Arial" w:cs="Arial"/>
          <w:sz w:val="20"/>
          <w:szCs w:val="20"/>
        </w:rPr>
      </w:pPr>
    </w:p>
    <w:p w14:paraId="60419DB0" w14:textId="77777777" w:rsidR="00AB7258" w:rsidRPr="00AB7258" w:rsidRDefault="00AB7258" w:rsidP="00AB7258">
      <w:pPr>
        <w:widowControl/>
        <w:numPr>
          <w:ilvl w:val="0"/>
          <w:numId w:val="9"/>
        </w:numPr>
        <w:tabs>
          <w:tab w:val="left" w:pos="1890"/>
        </w:tabs>
        <w:autoSpaceDE/>
        <w:autoSpaceDN/>
        <w:adjustRightInd/>
        <w:spacing w:line="259" w:lineRule="auto"/>
        <w:contextualSpacing/>
        <w:rPr>
          <w:rFonts w:ascii="Arial" w:eastAsiaTheme="minorHAnsi" w:hAnsi="Arial" w:cs="Arial"/>
          <w:sz w:val="20"/>
          <w:szCs w:val="20"/>
        </w:rPr>
      </w:pPr>
      <w:r w:rsidRPr="00AB7258">
        <w:rPr>
          <w:rFonts w:ascii="Arial" w:eastAsiaTheme="minorHAnsi" w:hAnsi="Arial" w:cs="Arial"/>
          <w:sz w:val="20"/>
          <w:szCs w:val="20"/>
        </w:rPr>
        <w:t xml:space="preserve">Personnel: </w:t>
      </w:r>
    </w:p>
    <w:p w14:paraId="504B451A" w14:textId="77777777" w:rsidR="00AB7258" w:rsidRPr="00AB7258" w:rsidRDefault="00AB7258" w:rsidP="00AB7258">
      <w:pPr>
        <w:widowControl/>
        <w:numPr>
          <w:ilvl w:val="0"/>
          <w:numId w:val="10"/>
        </w:numPr>
        <w:tabs>
          <w:tab w:val="left" w:pos="1890"/>
        </w:tabs>
        <w:autoSpaceDE/>
        <w:autoSpaceDN/>
        <w:adjustRightInd/>
        <w:spacing w:line="259" w:lineRule="auto"/>
        <w:ind w:left="2160" w:hanging="450"/>
        <w:contextualSpacing/>
        <w:rPr>
          <w:rFonts w:ascii="Arial" w:eastAsiaTheme="minorHAnsi" w:hAnsi="Arial" w:cs="Arial"/>
          <w:bCs/>
          <w:sz w:val="20"/>
          <w:szCs w:val="20"/>
        </w:rPr>
      </w:pPr>
      <w:r w:rsidRPr="00AB7258">
        <w:rPr>
          <w:rFonts w:ascii="Arial" w:eastAsiaTheme="minorHAnsi" w:hAnsi="Arial" w:cs="Arial"/>
          <w:bCs/>
          <w:sz w:val="20"/>
          <w:szCs w:val="20"/>
        </w:rPr>
        <w:t>FMLA/NJFLA leaves: There are five FMLA/NJFLA on file in the Personnel Division.</w:t>
      </w:r>
    </w:p>
    <w:p w14:paraId="7C22A5BE" w14:textId="77777777" w:rsidR="00C37035" w:rsidRPr="00AB7258" w:rsidRDefault="00C37035" w:rsidP="007F65BD">
      <w:pPr>
        <w:rPr>
          <w:rFonts w:ascii="Arial" w:hAnsi="Arial" w:cs="Arial"/>
          <w:bCs/>
          <w:sz w:val="20"/>
          <w:szCs w:val="20"/>
        </w:rPr>
      </w:pPr>
    </w:p>
    <w:p w14:paraId="5674C59F" w14:textId="77777777" w:rsidR="00BA2322" w:rsidRDefault="00BA2322" w:rsidP="007F65BD">
      <w:pPr>
        <w:rPr>
          <w:rFonts w:ascii="Arial" w:hAnsi="Arial" w:cs="Arial"/>
          <w:bCs/>
          <w:sz w:val="20"/>
          <w:szCs w:val="20"/>
        </w:rPr>
      </w:pPr>
    </w:p>
    <w:p w14:paraId="40E6F98B" w14:textId="5C0A68F0" w:rsidR="0018206B" w:rsidRDefault="0018206B" w:rsidP="0018206B">
      <w:pPr>
        <w:rPr>
          <w:rFonts w:ascii="Arial" w:hAnsi="Arial" w:cs="Arial"/>
          <w:sz w:val="20"/>
          <w:szCs w:val="20"/>
        </w:rPr>
      </w:pPr>
      <w:r w:rsidRPr="00F754B3">
        <w:rPr>
          <w:rFonts w:ascii="Arial" w:hAnsi="Arial" w:cs="Arial"/>
          <w:sz w:val="20"/>
          <w:szCs w:val="20"/>
        </w:rPr>
        <w:t>Mr. Strano moved for the approval of the personnel report</w:t>
      </w:r>
      <w:r>
        <w:rPr>
          <w:rFonts w:ascii="Arial" w:hAnsi="Arial" w:cs="Arial"/>
          <w:sz w:val="20"/>
          <w:szCs w:val="20"/>
        </w:rPr>
        <w:t xml:space="preserve">. The motion was seconded by Mr. Roman and was unanimously ordered approved by a roll call vote. President Yamakaitis asked for comments from the Council. </w:t>
      </w:r>
    </w:p>
    <w:p w14:paraId="58CE5AFF" w14:textId="77777777" w:rsidR="00BA2322" w:rsidRDefault="00BA2322" w:rsidP="007F65BD">
      <w:pPr>
        <w:rPr>
          <w:rFonts w:ascii="Arial" w:hAnsi="Arial" w:cs="Arial"/>
          <w:bCs/>
          <w:sz w:val="20"/>
          <w:szCs w:val="20"/>
        </w:rPr>
      </w:pPr>
    </w:p>
    <w:p w14:paraId="7F85DA99" w14:textId="77777777" w:rsidR="00BA2322" w:rsidRDefault="00BA2322" w:rsidP="007F65BD">
      <w:pPr>
        <w:rPr>
          <w:rFonts w:ascii="Arial" w:hAnsi="Arial" w:cs="Arial"/>
          <w:bCs/>
          <w:sz w:val="20"/>
          <w:szCs w:val="20"/>
        </w:rPr>
      </w:pPr>
      <w:r>
        <w:rPr>
          <w:rFonts w:ascii="Arial" w:hAnsi="Arial" w:cs="Arial"/>
          <w:bCs/>
          <w:sz w:val="20"/>
          <w:szCs w:val="20"/>
        </w:rPr>
        <w:t xml:space="preserve">Mr. Strano opened the floor to questions from the public. </w:t>
      </w:r>
    </w:p>
    <w:p w14:paraId="4D202A59" w14:textId="77777777" w:rsidR="00BA2322" w:rsidRDefault="00BA2322" w:rsidP="007F65BD">
      <w:pPr>
        <w:rPr>
          <w:rFonts w:ascii="Arial" w:hAnsi="Arial" w:cs="Arial"/>
          <w:bCs/>
          <w:sz w:val="20"/>
          <w:szCs w:val="20"/>
        </w:rPr>
      </w:pPr>
    </w:p>
    <w:p w14:paraId="66058174" w14:textId="77777777" w:rsidR="00BA2322" w:rsidRDefault="00BA2322" w:rsidP="007F65BD">
      <w:pPr>
        <w:rPr>
          <w:rFonts w:ascii="Arial" w:hAnsi="Arial" w:cs="Arial"/>
          <w:bCs/>
          <w:sz w:val="20"/>
          <w:szCs w:val="20"/>
        </w:rPr>
      </w:pPr>
      <w:r>
        <w:rPr>
          <w:rFonts w:ascii="Arial" w:hAnsi="Arial" w:cs="Arial"/>
          <w:bCs/>
          <w:sz w:val="20"/>
          <w:szCs w:val="20"/>
        </w:rPr>
        <w:t xml:space="preserve">Virginia Malik. Ms. Malik asked about the fire department promotion s and was meant when, on the hiring date, for “Seniority purposes.” She also asked about the number of Deputy Fire Chiefs, and the </w:t>
      </w:r>
      <w:r w:rsidR="00F4717E">
        <w:rPr>
          <w:rFonts w:ascii="Arial" w:hAnsi="Arial" w:cs="Arial"/>
          <w:bCs/>
          <w:sz w:val="20"/>
          <w:szCs w:val="20"/>
        </w:rPr>
        <w:t xml:space="preserve">reasons </w:t>
      </w:r>
      <w:r>
        <w:rPr>
          <w:rFonts w:ascii="Arial" w:hAnsi="Arial" w:cs="Arial"/>
          <w:bCs/>
          <w:sz w:val="20"/>
          <w:szCs w:val="20"/>
        </w:rPr>
        <w:t xml:space="preserve">posting for a Clerk 1 externally.  Mr. Roth responded and provided the explanations. </w:t>
      </w:r>
    </w:p>
    <w:p w14:paraId="7C443945" w14:textId="77777777" w:rsidR="00BA2322" w:rsidRDefault="00BA2322" w:rsidP="007F65BD">
      <w:pPr>
        <w:rPr>
          <w:rFonts w:ascii="Arial" w:hAnsi="Arial" w:cs="Arial"/>
          <w:bCs/>
          <w:sz w:val="20"/>
          <w:szCs w:val="20"/>
        </w:rPr>
      </w:pPr>
    </w:p>
    <w:p w14:paraId="60560F1D" w14:textId="77777777" w:rsidR="00BA2322" w:rsidRDefault="00BA2322" w:rsidP="007F65BD">
      <w:pPr>
        <w:rPr>
          <w:rFonts w:ascii="Arial" w:hAnsi="Arial" w:cs="Arial"/>
          <w:bCs/>
          <w:sz w:val="20"/>
          <w:szCs w:val="20"/>
        </w:rPr>
      </w:pPr>
      <w:r>
        <w:rPr>
          <w:rFonts w:ascii="Arial" w:hAnsi="Arial" w:cs="Arial"/>
          <w:bCs/>
          <w:sz w:val="20"/>
          <w:szCs w:val="20"/>
        </w:rPr>
        <w:t xml:space="preserve">Mr. Strano moved for approval of the Personnel Report. </w:t>
      </w:r>
      <w:r w:rsidR="00F4717E">
        <w:rPr>
          <w:rFonts w:ascii="Arial" w:hAnsi="Arial" w:cs="Arial"/>
          <w:bCs/>
          <w:sz w:val="20"/>
          <w:szCs w:val="20"/>
        </w:rPr>
        <w:t xml:space="preserve">The motion was seconded by Mr. Roman and was unanimously ordered approved by a roll call vote. Mr. Strano asked for the promoted fire officers to stand and be recognized. </w:t>
      </w:r>
    </w:p>
    <w:p w14:paraId="608EBFE6" w14:textId="77777777" w:rsidR="00F4717E" w:rsidRDefault="00F4717E" w:rsidP="007F65BD">
      <w:pPr>
        <w:rPr>
          <w:rFonts w:ascii="Arial" w:hAnsi="Arial" w:cs="Arial"/>
          <w:bCs/>
          <w:sz w:val="20"/>
          <w:szCs w:val="20"/>
        </w:rPr>
      </w:pPr>
    </w:p>
    <w:p w14:paraId="5F64B7C4" w14:textId="77777777" w:rsidR="00F4717E" w:rsidRDefault="00F4717E" w:rsidP="007F65BD">
      <w:pPr>
        <w:rPr>
          <w:rFonts w:ascii="Arial" w:hAnsi="Arial" w:cs="Arial"/>
          <w:bCs/>
          <w:sz w:val="20"/>
          <w:szCs w:val="20"/>
        </w:rPr>
      </w:pPr>
      <w:r>
        <w:rPr>
          <w:rFonts w:ascii="Arial" w:hAnsi="Arial" w:cs="Arial"/>
          <w:bCs/>
          <w:sz w:val="20"/>
          <w:szCs w:val="20"/>
        </w:rPr>
        <w:t xml:space="preserve">Mr. Strano congratulated the police officers, who earlier, where recognized for their efforts. He thanked Mr. Dann, Mr. Venditto, and Mr. </w:t>
      </w:r>
      <w:proofErr w:type="spellStart"/>
      <w:r>
        <w:rPr>
          <w:rFonts w:ascii="Arial" w:hAnsi="Arial" w:cs="Arial"/>
          <w:bCs/>
          <w:sz w:val="20"/>
          <w:szCs w:val="20"/>
        </w:rPr>
        <w:t>Bruer</w:t>
      </w:r>
      <w:proofErr w:type="spellEnd"/>
      <w:r>
        <w:rPr>
          <w:rFonts w:ascii="Arial" w:hAnsi="Arial" w:cs="Arial"/>
          <w:bCs/>
          <w:sz w:val="20"/>
          <w:szCs w:val="20"/>
        </w:rPr>
        <w:t xml:space="preserve"> for the presentation made earlier. He noted that will the change over to the automated recycling system is expensive, in the long run will save the City money, and provided an explanation as to why. He then announced that the last four houses, in </w:t>
      </w:r>
      <w:proofErr w:type="spellStart"/>
      <w:r>
        <w:rPr>
          <w:rFonts w:ascii="Arial" w:hAnsi="Arial" w:cs="Arial"/>
          <w:bCs/>
          <w:sz w:val="20"/>
          <w:szCs w:val="20"/>
        </w:rPr>
        <w:t>Tremely</w:t>
      </w:r>
      <w:proofErr w:type="spellEnd"/>
      <w:r>
        <w:rPr>
          <w:rFonts w:ascii="Arial" w:hAnsi="Arial" w:cs="Arial"/>
          <w:bCs/>
          <w:sz w:val="20"/>
          <w:szCs w:val="20"/>
        </w:rPr>
        <w:t xml:space="preserve"> Point, that were acquired, under the Blue Acres Program, are scheduled to be demolished. He noted the plans for the </w:t>
      </w:r>
      <w:proofErr w:type="gramStart"/>
      <w:r>
        <w:rPr>
          <w:rFonts w:ascii="Arial" w:hAnsi="Arial" w:cs="Arial"/>
          <w:bCs/>
          <w:sz w:val="20"/>
          <w:szCs w:val="20"/>
        </w:rPr>
        <w:t>area’s</w:t>
      </w:r>
      <w:proofErr w:type="gramEnd"/>
      <w:r>
        <w:rPr>
          <w:rFonts w:ascii="Arial" w:hAnsi="Arial" w:cs="Arial"/>
          <w:bCs/>
          <w:sz w:val="20"/>
          <w:szCs w:val="20"/>
        </w:rPr>
        <w:t xml:space="preserve"> that the houses were removed from. </w:t>
      </w:r>
    </w:p>
    <w:p w14:paraId="35EAB28B" w14:textId="77777777" w:rsidR="00F4717E" w:rsidRDefault="00F4717E" w:rsidP="007F65BD">
      <w:pPr>
        <w:rPr>
          <w:rFonts w:ascii="Arial" w:hAnsi="Arial" w:cs="Arial"/>
          <w:bCs/>
          <w:sz w:val="20"/>
          <w:szCs w:val="20"/>
        </w:rPr>
      </w:pPr>
    </w:p>
    <w:p w14:paraId="07D05E42" w14:textId="77777777" w:rsidR="007F65BD" w:rsidRPr="007F65BD" w:rsidRDefault="00F4717E" w:rsidP="007F65BD">
      <w:pPr>
        <w:rPr>
          <w:rFonts w:ascii="Arial" w:hAnsi="Arial" w:cs="Arial"/>
          <w:b/>
          <w:sz w:val="20"/>
          <w:szCs w:val="20"/>
          <w:u w:val="single"/>
        </w:rPr>
      </w:pPr>
      <w:r>
        <w:rPr>
          <w:rFonts w:ascii="Arial" w:hAnsi="Arial" w:cs="Arial"/>
          <w:bCs/>
          <w:sz w:val="20"/>
          <w:szCs w:val="20"/>
        </w:rPr>
        <w:t xml:space="preserve">Mr. Strano thanked the residents of </w:t>
      </w:r>
      <w:proofErr w:type="spellStart"/>
      <w:r>
        <w:rPr>
          <w:rFonts w:ascii="Arial" w:hAnsi="Arial" w:cs="Arial"/>
          <w:bCs/>
          <w:sz w:val="20"/>
          <w:szCs w:val="20"/>
        </w:rPr>
        <w:t>Tremely</w:t>
      </w:r>
      <w:proofErr w:type="spellEnd"/>
      <w:r>
        <w:rPr>
          <w:rFonts w:ascii="Arial" w:hAnsi="Arial" w:cs="Arial"/>
          <w:bCs/>
          <w:sz w:val="20"/>
          <w:szCs w:val="20"/>
        </w:rPr>
        <w:t xml:space="preserve"> Point, who took the time to attend a community meeting. He also spoke about the rash of car burglaries and a home break-in and the efforts of the Police department to catch those responsible. He thanked members of the Police Department for attending the meeting, and the residents for being so cooperative during the meeting. </w:t>
      </w:r>
    </w:p>
    <w:p w14:paraId="5FBCC2B2" w14:textId="77777777" w:rsidR="007F65BD" w:rsidRDefault="007F65BD" w:rsidP="007F65BD">
      <w:pPr>
        <w:rPr>
          <w:rFonts w:ascii="Arial" w:hAnsi="Arial" w:cs="Arial"/>
          <w:b/>
          <w:sz w:val="20"/>
          <w:szCs w:val="20"/>
          <w:u w:val="single"/>
        </w:rPr>
      </w:pPr>
    </w:p>
    <w:p w14:paraId="678613C2" w14:textId="77777777" w:rsidR="007F65BD" w:rsidRDefault="007F65BD" w:rsidP="007F65BD">
      <w:pPr>
        <w:rPr>
          <w:rFonts w:ascii="Arial" w:hAnsi="Arial" w:cs="Arial"/>
          <w:b/>
          <w:sz w:val="20"/>
          <w:szCs w:val="20"/>
          <w:u w:val="single"/>
        </w:rPr>
      </w:pPr>
      <w:r w:rsidRPr="007F65BD">
        <w:rPr>
          <w:rFonts w:ascii="Arial" w:hAnsi="Arial" w:cs="Arial"/>
          <w:b/>
          <w:sz w:val="20"/>
          <w:szCs w:val="20"/>
          <w:u w:val="single"/>
        </w:rPr>
        <w:t>Eighth Ward</w:t>
      </w:r>
    </w:p>
    <w:p w14:paraId="1DB0E54D" w14:textId="77777777" w:rsidR="00F4717E" w:rsidRDefault="00F4717E" w:rsidP="007F65BD">
      <w:pPr>
        <w:rPr>
          <w:rFonts w:ascii="Arial" w:hAnsi="Arial" w:cs="Arial"/>
          <w:b/>
          <w:sz w:val="20"/>
          <w:szCs w:val="20"/>
          <w:u w:val="single"/>
        </w:rPr>
      </w:pPr>
    </w:p>
    <w:p w14:paraId="26597D10" w14:textId="77777777" w:rsidR="00F4717E" w:rsidRPr="00F4717E" w:rsidRDefault="00F4717E" w:rsidP="007F65BD">
      <w:pPr>
        <w:rPr>
          <w:rFonts w:ascii="Arial" w:hAnsi="Arial" w:cs="Arial"/>
          <w:bCs/>
          <w:sz w:val="20"/>
          <w:szCs w:val="20"/>
        </w:rPr>
      </w:pPr>
      <w:r>
        <w:rPr>
          <w:rFonts w:ascii="Arial" w:hAnsi="Arial" w:cs="Arial"/>
          <w:bCs/>
          <w:sz w:val="20"/>
          <w:szCs w:val="20"/>
        </w:rPr>
        <w:t>M</w:t>
      </w:r>
      <w:r w:rsidR="0082264D">
        <w:rPr>
          <w:rFonts w:ascii="Arial" w:hAnsi="Arial" w:cs="Arial"/>
          <w:bCs/>
          <w:sz w:val="20"/>
          <w:szCs w:val="20"/>
        </w:rPr>
        <w:t xml:space="preserve">r. Coates congratulated the Fire Department and the Police Department on behalf of the Eighth Ward. He spoke about the efforts of the Police Department to combat the recent rash of car burglaries, and thanked Chief Hart for those efforts. He noted that the leaf season is fast approaching that if any Eighth residents need leaf bags, they should contact him. He provided his contact information. </w:t>
      </w:r>
    </w:p>
    <w:p w14:paraId="521F8A3B" w14:textId="77777777" w:rsidR="007F65BD" w:rsidRDefault="007F65BD" w:rsidP="007F65BD">
      <w:pPr>
        <w:rPr>
          <w:rFonts w:ascii="Arial" w:hAnsi="Arial" w:cs="Arial"/>
          <w:b/>
          <w:sz w:val="20"/>
          <w:szCs w:val="20"/>
          <w:u w:val="single"/>
        </w:rPr>
      </w:pPr>
    </w:p>
    <w:p w14:paraId="1F06D4D9" w14:textId="77777777" w:rsidR="007F65BD" w:rsidRPr="007F65BD" w:rsidRDefault="007F65BD" w:rsidP="007F65BD">
      <w:pPr>
        <w:rPr>
          <w:rFonts w:ascii="Arial" w:hAnsi="Arial" w:cs="Arial"/>
          <w:b/>
          <w:sz w:val="20"/>
          <w:szCs w:val="20"/>
          <w:u w:val="single"/>
        </w:rPr>
      </w:pPr>
      <w:r w:rsidRPr="007F65BD">
        <w:rPr>
          <w:rFonts w:ascii="Arial" w:hAnsi="Arial" w:cs="Arial"/>
          <w:b/>
          <w:sz w:val="20"/>
          <w:szCs w:val="20"/>
          <w:u w:val="single"/>
        </w:rPr>
        <w:t>Ninth Ward</w:t>
      </w:r>
    </w:p>
    <w:p w14:paraId="64205362" w14:textId="77777777" w:rsidR="007F65BD" w:rsidRPr="007F65BD" w:rsidRDefault="007F65BD" w:rsidP="007F65BD">
      <w:pPr>
        <w:rPr>
          <w:rFonts w:ascii="Arial" w:hAnsi="Arial" w:cs="Arial"/>
          <w:b/>
          <w:sz w:val="20"/>
          <w:szCs w:val="20"/>
          <w:u w:val="single"/>
        </w:rPr>
      </w:pPr>
    </w:p>
    <w:p w14:paraId="472BCC8A" w14:textId="1E16BDA6" w:rsidR="0082264D" w:rsidRDefault="0082264D" w:rsidP="007F65BD">
      <w:pPr>
        <w:rPr>
          <w:rFonts w:ascii="Arial" w:hAnsi="Arial" w:cs="Arial"/>
          <w:sz w:val="20"/>
          <w:szCs w:val="20"/>
        </w:rPr>
      </w:pPr>
      <w:r>
        <w:rPr>
          <w:rFonts w:ascii="Arial" w:hAnsi="Arial" w:cs="Arial"/>
          <w:sz w:val="20"/>
          <w:szCs w:val="20"/>
        </w:rPr>
        <w:t xml:space="preserve">Mr. Medina moved for the installation of a street lights on pole #61612, 322 Spruce Street and on pole #1068 in front of 511 W. Elm </w:t>
      </w:r>
      <w:r w:rsidR="00684732">
        <w:rPr>
          <w:rFonts w:ascii="Arial" w:hAnsi="Arial" w:cs="Arial"/>
          <w:sz w:val="20"/>
          <w:szCs w:val="20"/>
        </w:rPr>
        <w:t xml:space="preserve">St. The motion was seconded by Mr. Coates </w:t>
      </w:r>
      <w:r>
        <w:rPr>
          <w:rFonts w:ascii="Arial" w:hAnsi="Arial" w:cs="Arial"/>
          <w:sz w:val="20"/>
          <w:szCs w:val="20"/>
        </w:rPr>
        <w:t>and was unanimously ordered approved by a roll call vote. He then congratulated all those promoted and recognized this evening, stating how much their hard work was appreciated. Mr. Medina noted that the sidewalk replacement program, in the Ninth Ward, should begin next week. He asked that if a 9</w:t>
      </w:r>
      <w:r w:rsidRPr="0082264D">
        <w:rPr>
          <w:rFonts w:ascii="Arial" w:hAnsi="Arial" w:cs="Arial"/>
          <w:sz w:val="20"/>
          <w:szCs w:val="20"/>
          <w:vertAlign w:val="superscript"/>
        </w:rPr>
        <w:t>th</w:t>
      </w:r>
      <w:r>
        <w:rPr>
          <w:rFonts w:ascii="Arial" w:hAnsi="Arial" w:cs="Arial"/>
          <w:sz w:val="20"/>
          <w:szCs w:val="20"/>
        </w:rPr>
        <w:t xml:space="preserve"> Ward resident has a sidewalk, lifted by a City tree, to please call him. He provided an update on the current street paving projects, and spoke about the streets to be reviewed to be placed on the 2020 street paving list. He added that when the street paving begins rough areas of paving, on certain streets, would be addressed. </w:t>
      </w:r>
    </w:p>
    <w:p w14:paraId="7652A039" w14:textId="77777777" w:rsidR="0082264D" w:rsidRDefault="0082264D" w:rsidP="007F65BD">
      <w:pPr>
        <w:rPr>
          <w:rFonts w:ascii="Arial" w:hAnsi="Arial" w:cs="Arial"/>
          <w:sz w:val="20"/>
          <w:szCs w:val="20"/>
        </w:rPr>
      </w:pPr>
    </w:p>
    <w:p w14:paraId="5AD99F98" w14:textId="77777777" w:rsidR="005F5B64" w:rsidRDefault="0082264D" w:rsidP="007F65BD">
      <w:pPr>
        <w:rPr>
          <w:rFonts w:ascii="Arial" w:hAnsi="Arial" w:cs="Arial"/>
          <w:sz w:val="20"/>
          <w:szCs w:val="20"/>
        </w:rPr>
      </w:pPr>
      <w:r>
        <w:rPr>
          <w:rFonts w:ascii="Arial" w:hAnsi="Arial" w:cs="Arial"/>
          <w:sz w:val="20"/>
          <w:szCs w:val="20"/>
        </w:rPr>
        <w:t>Mr. Medina stated that the tree trimming list, for the 9</w:t>
      </w:r>
      <w:r w:rsidRPr="0082264D">
        <w:rPr>
          <w:rFonts w:ascii="Arial" w:hAnsi="Arial" w:cs="Arial"/>
          <w:sz w:val="20"/>
          <w:szCs w:val="20"/>
          <w:vertAlign w:val="superscript"/>
        </w:rPr>
        <w:t>th</w:t>
      </w:r>
      <w:r>
        <w:rPr>
          <w:rFonts w:ascii="Arial" w:hAnsi="Arial" w:cs="Arial"/>
          <w:sz w:val="20"/>
          <w:szCs w:val="20"/>
        </w:rPr>
        <w:t xml:space="preserve"> Ward are being addressed, and that he has added some additional trees to the list, to Director Dann. He announced on October 5</w:t>
      </w:r>
      <w:r w:rsidRPr="0082264D">
        <w:rPr>
          <w:rFonts w:ascii="Arial" w:hAnsi="Arial" w:cs="Arial"/>
          <w:sz w:val="20"/>
          <w:szCs w:val="20"/>
          <w:vertAlign w:val="superscript"/>
        </w:rPr>
        <w:t>th</w:t>
      </w:r>
      <w:r>
        <w:rPr>
          <w:rFonts w:ascii="Arial" w:hAnsi="Arial" w:cs="Arial"/>
          <w:sz w:val="20"/>
          <w:szCs w:val="20"/>
        </w:rPr>
        <w:t xml:space="preserve"> the 9</w:t>
      </w:r>
      <w:r w:rsidRPr="0082264D">
        <w:rPr>
          <w:rFonts w:ascii="Arial" w:hAnsi="Arial" w:cs="Arial"/>
          <w:sz w:val="20"/>
          <w:szCs w:val="20"/>
          <w:vertAlign w:val="superscript"/>
        </w:rPr>
        <w:t>th</w:t>
      </w:r>
      <w:r>
        <w:rPr>
          <w:rFonts w:ascii="Arial" w:hAnsi="Arial" w:cs="Arial"/>
          <w:sz w:val="20"/>
          <w:szCs w:val="20"/>
        </w:rPr>
        <w:t xml:space="preserve"> and 10</w:t>
      </w:r>
      <w:r w:rsidRPr="0082264D">
        <w:rPr>
          <w:rFonts w:ascii="Arial" w:hAnsi="Arial" w:cs="Arial"/>
          <w:sz w:val="20"/>
          <w:szCs w:val="20"/>
          <w:vertAlign w:val="superscript"/>
        </w:rPr>
        <w:t>th</w:t>
      </w:r>
      <w:r>
        <w:rPr>
          <w:rFonts w:ascii="Arial" w:hAnsi="Arial" w:cs="Arial"/>
          <w:sz w:val="20"/>
          <w:szCs w:val="20"/>
        </w:rPr>
        <w:t xml:space="preserve"> Wards would be hosting their annual community picnic, and provided details on the event. Mr. Medina noted that Mrs. Hickey had reached out for him, and that she apologized for not being here, this evening, but she was not feeling well. She is looking forward to seeing everyone on October 5</w:t>
      </w:r>
      <w:r w:rsidRPr="0082264D">
        <w:rPr>
          <w:rFonts w:ascii="Arial" w:hAnsi="Arial" w:cs="Arial"/>
          <w:sz w:val="20"/>
          <w:szCs w:val="20"/>
          <w:vertAlign w:val="superscript"/>
        </w:rPr>
        <w:t>th</w:t>
      </w:r>
      <w:r>
        <w:rPr>
          <w:rFonts w:ascii="Arial" w:hAnsi="Arial" w:cs="Arial"/>
          <w:sz w:val="20"/>
          <w:szCs w:val="20"/>
        </w:rPr>
        <w:t xml:space="preserve">. </w:t>
      </w:r>
      <w:proofErr w:type="spellStart"/>
      <w:r>
        <w:rPr>
          <w:rFonts w:ascii="Arial" w:hAnsi="Arial" w:cs="Arial"/>
          <w:sz w:val="20"/>
          <w:szCs w:val="20"/>
        </w:rPr>
        <w:t>Mr</w:t>
      </w:r>
      <w:proofErr w:type="spellEnd"/>
      <w:r>
        <w:rPr>
          <w:rFonts w:ascii="Arial" w:hAnsi="Arial" w:cs="Arial"/>
          <w:sz w:val="20"/>
          <w:szCs w:val="20"/>
        </w:rPr>
        <w:t xml:space="preserve"> Medina concluded by providing his contact information. </w:t>
      </w:r>
    </w:p>
    <w:p w14:paraId="69CC71D8" w14:textId="77777777" w:rsidR="0082264D" w:rsidRDefault="0082264D" w:rsidP="007F65BD">
      <w:pPr>
        <w:rPr>
          <w:rFonts w:ascii="Arial" w:hAnsi="Arial" w:cs="Arial"/>
          <w:sz w:val="20"/>
          <w:szCs w:val="20"/>
        </w:rPr>
      </w:pPr>
    </w:p>
    <w:p w14:paraId="63384D53" w14:textId="77777777" w:rsidR="0082264D" w:rsidRDefault="0082264D" w:rsidP="007F65BD">
      <w:pPr>
        <w:rPr>
          <w:rFonts w:ascii="Arial" w:hAnsi="Arial" w:cs="Arial"/>
          <w:sz w:val="20"/>
          <w:szCs w:val="20"/>
        </w:rPr>
      </w:pPr>
      <w:r>
        <w:rPr>
          <w:rFonts w:ascii="Arial" w:hAnsi="Arial" w:cs="Arial"/>
          <w:sz w:val="20"/>
          <w:szCs w:val="20"/>
        </w:rPr>
        <w:t xml:space="preserve">President Yamakaitis explained that residents, wanting to reach their councilpersons, can go to the City website, where all of the contact information is located. </w:t>
      </w:r>
    </w:p>
    <w:p w14:paraId="01FB4B8A" w14:textId="77777777" w:rsidR="0082264D" w:rsidRPr="0082264D" w:rsidRDefault="0082264D" w:rsidP="007F65BD">
      <w:pPr>
        <w:rPr>
          <w:rFonts w:ascii="Arial" w:hAnsi="Arial" w:cs="Arial"/>
          <w:sz w:val="20"/>
          <w:szCs w:val="20"/>
        </w:rPr>
      </w:pPr>
    </w:p>
    <w:p w14:paraId="208D8D34" w14:textId="77777777" w:rsidR="005F5B64" w:rsidRDefault="005F5B64" w:rsidP="005F5B64">
      <w:pPr>
        <w:jc w:val="center"/>
        <w:rPr>
          <w:rFonts w:ascii="Arial" w:hAnsi="Arial" w:cs="Arial"/>
          <w:b/>
          <w:sz w:val="20"/>
          <w:szCs w:val="20"/>
          <w:u w:val="single"/>
        </w:rPr>
      </w:pPr>
      <w:r w:rsidRPr="005F5B64">
        <w:rPr>
          <w:rFonts w:ascii="Arial" w:hAnsi="Arial" w:cs="Arial"/>
          <w:b/>
          <w:sz w:val="20"/>
          <w:szCs w:val="20"/>
          <w:u w:val="single"/>
        </w:rPr>
        <w:t>MAYOR’S REPORT</w:t>
      </w:r>
    </w:p>
    <w:p w14:paraId="716ED3D7" w14:textId="77777777" w:rsidR="005F5B64" w:rsidRDefault="005F5B64" w:rsidP="005F5B64">
      <w:pPr>
        <w:jc w:val="center"/>
        <w:rPr>
          <w:rFonts w:ascii="Arial" w:hAnsi="Arial" w:cs="Arial"/>
          <w:b/>
          <w:sz w:val="20"/>
          <w:szCs w:val="20"/>
          <w:u w:val="single"/>
        </w:rPr>
      </w:pPr>
    </w:p>
    <w:p w14:paraId="43C1C8AE" w14:textId="77777777" w:rsidR="005F5B64" w:rsidRDefault="00A47E10" w:rsidP="0082264D">
      <w:pPr>
        <w:rPr>
          <w:rFonts w:ascii="Arial" w:hAnsi="Arial" w:cs="Arial"/>
          <w:bCs/>
          <w:sz w:val="20"/>
          <w:szCs w:val="20"/>
        </w:rPr>
      </w:pPr>
      <w:r>
        <w:rPr>
          <w:rFonts w:ascii="Arial" w:hAnsi="Arial" w:cs="Arial"/>
          <w:bCs/>
          <w:sz w:val="20"/>
          <w:szCs w:val="20"/>
        </w:rPr>
        <w:t>Mayor Armstead congratulated each of the newly promoted, individually, and spoke about how they are appreciated. He then reported on the Linden First program, providing details on when it meets. He informed all about the job fair that the Linden First program would be hosting, noting that those wishing to attend must register, and explained how to register. He pointed out some of the employers who will be present at the fair. The Mayor reported on scholarships given by the Mayor’s office and the Mayor’s Youth Commission.</w:t>
      </w:r>
    </w:p>
    <w:p w14:paraId="7C3C9280" w14:textId="77777777" w:rsidR="00A47E10" w:rsidRDefault="00A47E10" w:rsidP="0082264D">
      <w:pPr>
        <w:rPr>
          <w:rFonts w:ascii="Arial" w:hAnsi="Arial" w:cs="Arial"/>
          <w:bCs/>
          <w:sz w:val="20"/>
          <w:szCs w:val="20"/>
        </w:rPr>
      </w:pPr>
    </w:p>
    <w:p w14:paraId="3ACD29CB" w14:textId="77777777" w:rsidR="00A47E10" w:rsidRDefault="00A47E10" w:rsidP="0082264D">
      <w:pPr>
        <w:rPr>
          <w:rFonts w:ascii="Arial" w:hAnsi="Arial" w:cs="Arial"/>
          <w:bCs/>
          <w:sz w:val="20"/>
          <w:szCs w:val="20"/>
        </w:rPr>
      </w:pPr>
      <w:r>
        <w:rPr>
          <w:rFonts w:ascii="Arial" w:hAnsi="Arial" w:cs="Arial"/>
          <w:bCs/>
          <w:sz w:val="20"/>
          <w:szCs w:val="20"/>
        </w:rPr>
        <w:t xml:space="preserve">Mayor Armstead then spoke about the Clarke property, located on Wood Ave and W. Elizabeth Ave. He informed all that it is being looked at for a redevelopment project, with commendation ability. He explained the reasons for this, including the need for a large number of police calls to the site. Next he reported on the status of the solar project for the old Linden landfill. The Mayor noted the resolution, on the agenda referring a parcel of property, on West Elizabeth Ave to the Planning Board to determine if it is an area in need of redevelopment. </w:t>
      </w:r>
    </w:p>
    <w:p w14:paraId="6BC91CCC" w14:textId="77777777" w:rsidR="00A47E10" w:rsidRDefault="00A47E10" w:rsidP="0082264D">
      <w:pPr>
        <w:rPr>
          <w:rFonts w:ascii="Arial" w:hAnsi="Arial" w:cs="Arial"/>
          <w:bCs/>
          <w:sz w:val="20"/>
          <w:szCs w:val="20"/>
        </w:rPr>
      </w:pPr>
    </w:p>
    <w:p w14:paraId="1D62A5F6" w14:textId="77777777" w:rsidR="00AB71C9" w:rsidRDefault="00A47E10" w:rsidP="00A47E10">
      <w:pPr>
        <w:rPr>
          <w:rFonts w:ascii="Arial" w:hAnsi="Arial" w:cs="Arial"/>
          <w:bCs/>
          <w:sz w:val="20"/>
          <w:szCs w:val="20"/>
        </w:rPr>
      </w:pPr>
      <w:r>
        <w:rPr>
          <w:rFonts w:ascii="Arial" w:hAnsi="Arial" w:cs="Arial"/>
          <w:bCs/>
          <w:sz w:val="20"/>
          <w:szCs w:val="20"/>
        </w:rPr>
        <w:t xml:space="preserve">Mayor Armstead reported on a meeting with City personnel and NJ Transit in which NJ Transit expressed an interest in building a parking garage for the train station. He thanked Director Dann for getting an early jump on preparations for the snow season. </w:t>
      </w:r>
    </w:p>
    <w:p w14:paraId="6C859EEA" w14:textId="77777777" w:rsidR="00E40A6A" w:rsidRDefault="00E40A6A" w:rsidP="00A47E10">
      <w:pPr>
        <w:rPr>
          <w:rFonts w:ascii="Arial" w:hAnsi="Arial" w:cs="Arial"/>
          <w:bCs/>
          <w:sz w:val="20"/>
          <w:szCs w:val="20"/>
        </w:rPr>
      </w:pPr>
    </w:p>
    <w:p w14:paraId="5D2E5AF6" w14:textId="77777777" w:rsidR="00E40A6A" w:rsidRDefault="00E40A6A" w:rsidP="00A47E10">
      <w:pPr>
        <w:rPr>
          <w:rFonts w:ascii="Arial" w:hAnsi="Arial" w:cs="Arial"/>
          <w:b/>
          <w:sz w:val="20"/>
          <w:szCs w:val="20"/>
          <w:u w:val="single"/>
        </w:rPr>
      </w:pPr>
      <w:r>
        <w:rPr>
          <w:rFonts w:ascii="Arial" w:hAnsi="Arial" w:cs="Arial"/>
          <w:bCs/>
          <w:sz w:val="20"/>
          <w:szCs w:val="20"/>
        </w:rPr>
        <w:t xml:space="preserve">At the conclusion of the Mayor’s report President Yamakaitis recognized Mr. Roman. Mr. Roman noted that he had forgotten to mention an issue during his report. He spoke about the City of Newark’s water issue regarding the amount of lead in the drinking water </w:t>
      </w:r>
      <w:proofErr w:type="gramStart"/>
      <w:r>
        <w:rPr>
          <w:rFonts w:ascii="Arial" w:hAnsi="Arial" w:cs="Arial"/>
          <w:bCs/>
          <w:sz w:val="20"/>
          <w:szCs w:val="20"/>
        </w:rPr>
        <w:t>system, that</w:t>
      </w:r>
      <w:proofErr w:type="gramEnd"/>
      <w:r>
        <w:rPr>
          <w:rFonts w:ascii="Arial" w:hAnsi="Arial" w:cs="Arial"/>
          <w:bCs/>
          <w:sz w:val="20"/>
          <w:szCs w:val="20"/>
        </w:rPr>
        <w:t xml:space="preserve"> he had reached out to the residents of the Sixth Ward, who donated over 11,000 bottles of water for the cause.  </w:t>
      </w:r>
    </w:p>
    <w:p w14:paraId="56647532" w14:textId="77777777" w:rsidR="00AB71C9" w:rsidRDefault="00AB71C9" w:rsidP="00AB71C9">
      <w:pPr>
        <w:rPr>
          <w:rFonts w:ascii="Arial" w:hAnsi="Arial" w:cs="Arial"/>
          <w:sz w:val="20"/>
          <w:szCs w:val="20"/>
        </w:rPr>
      </w:pPr>
    </w:p>
    <w:p w14:paraId="66F0D33B" w14:textId="77777777" w:rsidR="00AB71C9" w:rsidRDefault="00AB71C9" w:rsidP="00AB71C9">
      <w:pPr>
        <w:jc w:val="center"/>
        <w:rPr>
          <w:rFonts w:ascii="Arial" w:hAnsi="Arial" w:cs="Arial"/>
          <w:b/>
          <w:sz w:val="20"/>
          <w:szCs w:val="20"/>
          <w:u w:val="single"/>
        </w:rPr>
      </w:pPr>
      <w:r w:rsidRPr="00AB71C9">
        <w:rPr>
          <w:rFonts w:ascii="Arial" w:hAnsi="Arial" w:cs="Arial"/>
          <w:b/>
          <w:sz w:val="20"/>
          <w:szCs w:val="20"/>
          <w:u w:val="single"/>
        </w:rPr>
        <w:t>RESOLUTIONS</w:t>
      </w:r>
    </w:p>
    <w:p w14:paraId="3FE476FE" w14:textId="77777777" w:rsidR="00AB71C9" w:rsidRDefault="00AB71C9" w:rsidP="00AB71C9">
      <w:pPr>
        <w:jc w:val="center"/>
        <w:rPr>
          <w:rFonts w:ascii="Arial" w:hAnsi="Arial" w:cs="Arial"/>
          <w:b/>
          <w:sz w:val="20"/>
          <w:szCs w:val="20"/>
          <w:u w:val="single"/>
        </w:rPr>
      </w:pPr>
    </w:p>
    <w:p w14:paraId="3AB5D214" w14:textId="77777777" w:rsidR="00AB71C9" w:rsidRPr="00AB71C9" w:rsidRDefault="00AB71C9" w:rsidP="00AB71C9">
      <w:pPr>
        <w:jc w:val="center"/>
        <w:rPr>
          <w:rFonts w:ascii="Arial" w:hAnsi="Arial" w:cs="Arial"/>
          <w:b/>
          <w:sz w:val="20"/>
          <w:szCs w:val="20"/>
          <w:u w:val="single"/>
        </w:rPr>
      </w:pPr>
    </w:p>
    <w:p w14:paraId="6C492101" w14:textId="77777777" w:rsidR="00AB71C9" w:rsidRDefault="00AB71C9" w:rsidP="00AB71C9">
      <w:pPr>
        <w:rPr>
          <w:rFonts w:ascii="Arial" w:hAnsi="Arial" w:cs="Arial"/>
          <w:sz w:val="20"/>
          <w:szCs w:val="20"/>
        </w:rPr>
      </w:pPr>
      <w:r>
        <w:rPr>
          <w:rFonts w:ascii="Arial" w:hAnsi="Arial" w:cs="Arial"/>
          <w:sz w:val="20"/>
          <w:szCs w:val="20"/>
        </w:rPr>
        <w:t xml:space="preserve">President Yamakaitis made the following announcement: </w:t>
      </w:r>
    </w:p>
    <w:p w14:paraId="4C84181A" w14:textId="77777777" w:rsidR="00AB71C9" w:rsidRDefault="00AB71C9" w:rsidP="00AB71C9">
      <w:pPr>
        <w:rPr>
          <w:rFonts w:ascii="Arial" w:hAnsi="Arial" w:cs="Arial"/>
          <w:sz w:val="20"/>
          <w:szCs w:val="20"/>
        </w:rPr>
      </w:pPr>
    </w:p>
    <w:p w14:paraId="029D774A" w14:textId="77777777" w:rsidR="00AB71C9" w:rsidRPr="005C13CB" w:rsidRDefault="00AB71C9" w:rsidP="00AB71C9">
      <w:pPr>
        <w:rPr>
          <w:rFonts w:ascii="Arial" w:hAnsi="Arial" w:cs="Arial"/>
          <w:bCs/>
          <w:sz w:val="20"/>
          <w:szCs w:val="20"/>
        </w:rPr>
      </w:pPr>
      <w:r w:rsidRPr="005C13CB">
        <w:rPr>
          <w:rFonts w:ascii="Arial" w:hAnsi="Arial" w:cs="Arial"/>
          <w:bCs/>
          <w:sz w:val="20"/>
          <w:szCs w:val="20"/>
        </w:rPr>
        <w:t>Public comments will be permitted for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ose specific resolutions to be removed from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 xml:space="preserve">e consent approval. Each member of the public shall be given up to 3 minutes to speak on a resolution that they requested to be removed from the agenda. If they request more than one resolution to be removed, regardless of number, they will have a total of 5 minutes to speak on all. </w:t>
      </w:r>
    </w:p>
    <w:p w14:paraId="6DF5FD30" w14:textId="77777777" w:rsidR="00AB71C9" w:rsidRPr="005C13CB" w:rsidRDefault="00AB71C9" w:rsidP="00AB71C9">
      <w:pPr>
        <w:ind w:left="-270"/>
        <w:rPr>
          <w:rFonts w:ascii="Arial" w:hAnsi="Arial" w:cs="Arial"/>
          <w:bCs/>
          <w:sz w:val="20"/>
          <w:szCs w:val="20"/>
        </w:rPr>
      </w:pPr>
    </w:p>
    <w:p w14:paraId="10FF1A32" w14:textId="77777777" w:rsidR="00AB71C9" w:rsidRDefault="00AB71C9" w:rsidP="00AB71C9">
      <w:pPr>
        <w:rPr>
          <w:rFonts w:ascii="Arial" w:hAnsi="Arial" w:cs="Arial"/>
          <w:bCs/>
          <w:sz w:val="20"/>
          <w:szCs w:val="20"/>
        </w:rPr>
      </w:pPr>
      <w:r w:rsidRPr="005C13CB">
        <w:rPr>
          <w:rFonts w:ascii="Arial" w:hAnsi="Arial" w:cs="Arial"/>
          <w:bCs/>
          <w:sz w:val="20"/>
          <w:szCs w:val="20"/>
        </w:rPr>
        <w:t>Please read the synopsis of th</w:t>
      </w:r>
      <w:r>
        <w:rPr>
          <w:rFonts w:ascii="Arial" w:hAnsi="Arial" w:cs="Arial"/>
          <w:bCs/>
          <w:sz w:val="20"/>
          <w:szCs w:val="20"/>
        </w:rPr>
        <w:t xml:space="preserve">e resolutions, which have been </w:t>
      </w:r>
      <w:r w:rsidRPr="005C13CB">
        <w:rPr>
          <w:rFonts w:ascii="Arial" w:hAnsi="Arial" w:cs="Arial"/>
          <w:bCs/>
          <w:sz w:val="20"/>
          <w:szCs w:val="20"/>
        </w:rPr>
        <w:t>prepared by the City Clerk’s office. Each is informative and self-explanatory</w:t>
      </w:r>
      <w:r>
        <w:rPr>
          <w:rFonts w:ascii="Arial" w:hAnsi="Arial" w:cs="Arial"/>
          <w:bCs/>
          <w:sz w:val="20"/>
          <w:szCs w:val="20"/>
        </w:rPr>
        <w:t xml:space="preserve"> </w:t>
      </w:r>
      <w:r w:rsidRPr="005C13CB">
        <w:rPr>
          <w:rFonts w:ascii="Arial" w:hAnsi="Arial" w:cs="Arial"/>
          <w:bCs/>
          <w:sz w:val="20"/>
          <w:szCs w:val="20"/>
        </w:rPr>
        <w:t>However, if you wish to address a specific resolution, the Council, will                            entertain questions on it.</w:t>
      </w:r>
      <w:r>
        <w:rPr>
          <w:rFonts w:ascii="Arial" w:hAnsi="Arial" w:cs="Arial"/>
          <w:bCs/>
          <w:sz w:val="20"/>
          <w:szCs w:val="20"/>
        </w:rPr>
        <w:t xml:space="preserve"> </w:t>
      </w:r>
    </w:p>
    <w:p w14:paraId="259CAF08" w14:textId="77777777" w:rsidR="002F1BF5" w:rsidRDefault="002F1BF5" w:rsidP="00AB71C9">
      <w:pPr>
        <w:rPr>
          <w:rFonts w:ascii="Arial" w:hAnsi="Arial" w:cs="Arial"/>
          <w:bCs/>
          <w:sz w:val="20"/>
          <w:szCs w:val="20"/>
        </w:rPr>
      </w:pPr>
    </w:p>
    <w:p w14:paraId="06F38899" w14:textId="2FF9902A" w:rsidR="002F1BF5" w:rsidRDefault="001401D2" w:rsidP="00AB71C9">
      <w:pPr>
        <w:rPr>
          <w:rFonts w:ascii="Arial" w:hAnsi="Arial" w:cs="Arial"/>
          <w:bCs/>
          <w:sz w:val="20"/>
          <w:szCs w:val="20"/>
        </w:rPr>
      </w:pPr>
      <w:r>
        <w:rPr>
          <w:rFonts w:ascii="Arial" w:hAnsi="Arial" w:cs="Arial"/>
          <w:bCs/>
          <w:sz w:val="20"/>
          <w:szCs w:val="20"/>
        </w:rPr>
        <w:t xml:space="preserve">Diane </w:t>
      </w:r>
      <w:proofErr w:type="spellStart"/>
      <w:r>
        <w:rPr>
          <w:rFonts w:ascii="Arial" w:hAnsi="Arial" w:cs="Arial"/>
          <w:bCs/>
          <w:sz w:val="20"/>
          <w:szCs w:val="20"/>
        </w:rPr>
        <w:t>Wilverding</w:t>
      </w:r>
      <w:proofErr w:type="spellEnd"/>
      <w:r w:rsidR="002F1BF5">
        <w:rPr>
          <w:rFonts w:ascii="Arial" w:hAnsi="Arial" w:cs="Arial"/>
          <w:bCs/>
          <w:sz w:val="20"/>
          <w:szCs w:val="20"/>
        </w:rPr>
        <w:t xml:space="preserve"> asked to remove resolution 2019-350.</w:t>
      </w:r>
    </w:p>
    <w:p w14:paraId="47CBFC05" w14:textId="77777777" w:rsidR="002F1BF5" w:rsidRDefault="002F1BF5" w:rsidP="00AB71C9">
      <w:pPr>
        <w:rPr>
          <w:rFonts w:ascii="Arial" w:hAnsi="Arial" w:cs="Arial"/>
          <w:bCs/>
          <w:sz w:val="20"/>
          <w:szCs w:val="20"/>
        </w:rPr>
      </w:pPr>
      <w:r>
        <w:rPr>
          <w:rFonts w:ascii="Arial" w:hAnsi="Arial" w:cs="Arial"/>
          <w:bCs/>
          <w:sz w:val="20"/>
          <w:szCs w:val="20"/>
        </w:rPr>
        <w:t>Craig Halloran asked to remove resolutions 2019-352, 361,362, and 366.</w:t>
      </w:r>
    </w:p>
    <w:p w14:paraId="77902C9F" w14:textId="77777777" w:rsidR="002F1BF5" w:rsidRDefault="002F1BF5" w:rsidP="00AB71C9">
      <w:pPr>
        <w:rPr>
          <w:rFonts w:ascii="Arial" w:hAnsi="Arial" w:cs="Arial"/>
          <w:bCs/>
          <w:sz w:val="20"/>
          <w:szCs w:val="20"/>
        </w:rPr>
      </w:pPr>
      <w:r>
        <w:rPr>
          <w:rFonts w:ascii="Arial" w:hAnsi="Arial" w:cs="Arial"/>
          <w:bCs/>
          <w:sz w:val="20"/>
          <w:szCs w:val="20"/>
        </w:rPr>
        <w:t>Virginia Malik asked to remove resolutions 2019-330, 332, 333, 336, 345, 348, 349, 350 and 352.</w:t>
      </w:r>
    </w:p>
    <w:p w14:paraId="710CC3AC" w14:textId="0F8071F3" w:rsidR="002F1BF5" w:rsidRDefault="002F1BF5" w:rsidP="00AB71C9">
      <w:pPr>
        <w:rPr>
          <w:rFonts w:ascii="Arial" w:hAnsi="Arial" w:cs="Arial"/>
          <w:bCs/>
          <w:sz w:val="20"/>
          <w:szCs w:val="20"/>
        </w:rPr>
      </w:pPr>
      <w:r>
        <w:rPr>
          <w:rFonts w:ascii="Arial" w:hAnsi="Arial" w:cs="Arial"/>
          <w:bCs/>
          <w:sz w:val="20"/>
          <w:szCs w:val="20"/>
        </w:rPr>
        <w:t xml:space="preserve">Ed </w:t>
      </w:r>
      <w:proofErr w:type="spellStart"/>
      <w:r>
        <w:rPr>
          <w:rFonts w:ascii="Arial" w:hAnsi="Arial" w:cs="Arial"/>
          <w:bCs/>
          <w:sz w:val="20"/>
          <w:szCs w:val="20"/>
        </w:rPr>
        <w:t>Kami</w:t>
      </w:r>
      <w:r w:rsidR="001401D2">
        <w:rPr>
          <w:rFonts w:ascii="Arial" w:hAnsi="Arial" w:cs="Arial"/>
          <w:bCs/>
          <w:sz w:val="20"/>
          <w:szCs w:val="20"/>
        </w:rPr>
        <w:t>n</w:t>
      </w:r>
      <w:r>
        <w:rPr>
          <w:rFonts w:ascii="Arial" w:hAnsi="Arial" w:cs="Arial"/>
          <w:bCs/>
          <w:sz w:val="20"/>
          <w:szCs w:val="20"/>
        </w:rPr>
        <w:t>sky</w:t>
      </w:r>
      <w:proofErr w:type="spellEnd"/>
      <w:r>
        <w:rPr>
          <w:rFonts w:ascii="Arial" w:hAnsi="Arial" w:cs="Arial"/>
          <w:bCs/>
          <w:sz w:val="20"/>
          <w:szCs w:val="20"/>
        </w:rPr>
        <w:t xml:space="preserve"> asked to remove resolutions 2019-345, 346, 347 348, and 349.</w:t>
      </w:r>
    </w:p>
    <w:p w14:paraId="11BB9DB1" w14:textId="77777777" w:rsidR="002F1BF5" w:rsidRDefault="002F1BF5" w:rsidP="00AB71C9">
      <w:pPr>
        <w:rPr>
          <w:rFonts w:ascii="Arial" w:hAnsi="Arial" w:cs="Arial"/>
          <w:bCs/>
          <w:sz w:val="20"/>
          <w:szCs w:val="20"/>
        </w:rPr>
      </w:pPr>
      <w:r>
        <w:rPr>
          <w:rFonts w:ascii="Arial" w:hAnsi="Arial" w:cs="Arial"/>
          <w:bCs/>
          <w:sz w:val="20"/>
          <w:szCs w:val="20"/>
        </w:rPr>
        <w:t>Mr. Roman asked to remove resolutions 2019-350, 351 and 348.</w:t>
      </w:r>
    </w:p>
    <w:p w14:paraId="659D3AAF" w14:textId="77777777" w:rsidR="002F1BF5" w:rsidRDefault="002F1BF5" w:rsidP="00AB71C9">
      <w:pPr>
        <w:rPr>
          <w:rFonts w:ascii="Arial" w:hAnsi="Arial" w:cs="Arial"/>
          <w:bCs/>
          <w:sz w:val="20"/>
          <w:szCs w:val="20"/>
        </w:rPr>
      </w:pPr>
    </w:p>
    <w:p w14:paraId="5BE12BEE" w14:textId="6B95C6C4" w:rsidR="002F1BF5" w:rsidRDefault="002F1BF5" w:rsidP="00AB71C9">
      <w:pPr>
        <w:rPr>
          <w:rFonts w:ascii="Arial" w:hAnsi="Arial" w:cs="Arial"/>
          <w:bCs/>
          <w:sz w:val="20"/>
          <w:szCs w:val="20"/>
        </w:rPr>
      </w:pPr>
      <w:r>
        <w:rPr>
          <w:rFonts w:ascii="Arial" w:hAnsi="Arial" w:cs="Arial"/>
          <w:bCs/>
          <w:sz w:val="20"/>
          <w:szCs w:val="20"/>
        </w:rPr>
        <w:t>Mrs. Ormon moved for approval of resolutions 2019-326 through 2019-372, with the exception of 2019-330, 332, 333,</w:t>
      </w:r>
      <w:r w:rsidR="00F97F5F">
        <w:rPr>
          <w:rFonts w:ascii="Arial" w:hAnsi="Arial" w:cs="Arial"/>
          <w:bCs/>
          <w:sz w:val="20"/>
          <w:szCs w:val="20"/>
        </w:rPr>
        <w:t xml:space="preserve"> 336, 345</w:t>
      </w:r>
      <w:r>
        <w:rPr>
          <w:rFonts w:ascii="Arial" w:hAnsi="Arial" w:cs="Arial"/>
          <w:bCs/>
          <w:sz w:val="20"/>
          <w:szCs w:val="20"/>
        </w:rPr>
        <w:t>,</w:t>
      </w:r>
      <w:r w:rsidR="00F97F5F">
        <w:rPr>
          <w:rFonts w:ascii="Arial" w:hAnsi="Arial" w:cs="Arial"/>
          <w:bCs/>
          <w:sz w:val="20"/>
          <w:szCs w:val="20"/>
        </w:rPr>
        <w:t xml:space="preserve"> 346,</w:t>
      </w:r>
      <w:r>
        <w:rPr>
          <w:rFonts w:ascii="Arial" w:hAnsi="Arial" w:cs="Arial"/>
          <w:bCs/>
          <w:sz w:val="20"/>
          <w:szCs w:val="20"/>
        </w:rPr>
        <w:t xml:space="preserve"> 348, 349,350, 351, 352, 361, 362, and 366. The motion was seconded by a Mr. Javick, and was </w:t>
      </w:r>
      <w:r w:rsidR="004A244C">
        <w:rPr>
          <w:rFonts w:ascii="Arial" w:hAnsi="Arial" w:cs="Arial"/>
          <w:bCs/>
          <w:sz w:val="20"/>
          <w:szCs w:val="20"/>
        </w:rPr>
        <w:t xml:space="preserve">unanimously </w:t>
      </w:r>
      <w:r w:rsidR="00F97F5F">
        <w:rPr>
          <w:rFonts w:ascii="Arial" w:hAnsi="Arial" w:cs="Arial"/>
          <w:bCs/>
          <w:sz w:val="20"/>
          <w:szCs w:val="20"/>
        </w:rPr>
        <w:t>ordered approved</w:t>
      </w:r>
      <w:r w:rsidR="004A244C">
        <w:rPr>
          <w:rFonts w:ascii="Arial" w:hAnsi="Arial" w:cs="Arial"/>
          <w:bCs/>
          <w:sz w:val="20"/>
          <w:szCs w:val="20"/>
        </w:rPr>
        <w:t xml:space="preserve"> by a roll call </w:t>
      </w:r>
      <w:r w:rsidR="00F97F5F">
        <w:rPr>
          <w:rFonts w:ascii="Arial" w:hAnsi="Arial" w:cs="Arial"/>
          <w:bCs/>
          <w:sz w:val="20"/>
          <w:szCs w:val="20"/>
        </w:rPr>
        <w:t>vote</w:t>
      </w:r>
      <w:r w:rsidR="004A244C">
        <w:rPr>
          <w:rFonts w:ascii="Arial" w:hAnsi="Arial" w:cs="Arial"/>
          <w:bCs/>
          <w:sz w:val="20"/>
          <w:szCs w:val="20"/>
        </w:rPr>
        <w:t xml:space="preserve">. </w:t>
      </w:r>
    </w:p>
    <w:p w14:paraId="685F39ED" w14:textId="77777777" w:rsidR="002F1BF5" w:rsidRDefault="002F1BF5" w:rsidP="00AB71C9">
      <w:pPr>
        <w:rPr>
          <w:rFonts w:ascii="Arial" w:hAnsi="Arial" w:cs="Arial"/>
          <w:bCs/>
          <w:sz w:val="20"/>
          <w:szCs w:val="20"/>
        </w:rPr>
      </w:pPr>
    </w:p>
    <w:p w14:paraId="283E2B97" w14:textId="77777777" w:rsidR="002F1BF5" w:rsidRDefault="002F1BF5" w:rsidP="00AB71C9">
      <w:pPr>
        <w:rPr>
          <w:rFonts w:ascii="Arial" w:hAnsi="Arial" w:cs="Arial"/>
          <w:bCs/>
          <w:sz w:val="20"/>
          <w:szCs w:val="20"/>
        </w:rPr>
      </w:pPr>
    </w:p>
    <w:p w14:paraId="543974E7" w14:textId="77777777" w:rsidR="002F1BF5" w:rsidRDefault="002F1BF5" w:rsidP="00AB71C9">
      <w:pPr>
        <w:rPr>
          <w:rFonts w:ascii="Arial" w:hAnsi="Arial" w:cs="Arial"/>
          <w:bCs/>
          <w:sz w:val="20"/>
          <w:szCs w:val="20"/>
        </w:rPr>
      </w:pPr>
    </w:p>
    <w:p w14:paraId="3B46B588" w14:textId="77777777" w:rsidR="00155D4C" w:rsidRPr="00155D4C" w:rsidRDefault="00155D4C" w:rsidP="00155D4C">
      <w:pPr>
        <w:rPr>
          <w:rFonts w:ascii="Arial" w:hAnsi="Arial" w:cs="Arial"/>
          <w:b/>
          <w:bCs/>
          <w:sz w:val="20"/>
          <w:szCs w:val="20"/>
          <w:u w:val="single"/>
        </w:rPr>
      </w:pPr>
      <w:r w:rsidRPr="00155D4C">
        <w:rPr>
          <w:rFonts w:ascii="Arial" w:hAnsi="Arial" w:cs="Arial"/>
          <w:b/>
          <w:bCs/>
          <w:sz w:val="20"/>
          <w:szCs w:val="20"/>
        </w:rPr>
        <w:t xml:space="preserve">RESOLUTION: </w:t>
      </w:r>
      <w:r w:rsidRPr="00155D4C">
        <w:rPr>
          <w:rFonts w:ascii="Arial" w:hAnsi="Arial" w:cs="Arial"/>
          <w:b/>
          <w:bCs/>
          <w:sz w:val="20"/>
          <w:szCs w:val="20"/>
          <w:u w:val="single"/>
        </w:rPr>
        <w:t>2019-326</w:t>
      </w:r>
    </w:p>
    <w:p w14:paraId="22AF06AA" w14:textId="77777777" w:rsidR="00155D4C" w:rsidRPr="00155D4C" w:rsidRDefault="00155D4C" w:rsidP="00155D4C">
      <w:pPr>
        <w:rPr>
          <w:rFonts w:ascii="Arial" w:hAnsi="Arial" w:cs="Arial"/>
          <w:b/>
          <w:bCs/>
          <w:sz w:val="20"/>
          <w:szCs w:val="20"/>
        </w:rPr>
      </w:pPr>
    </w:p>
    <w:p w14:paraId="2F9F5C95" w14:textId="77777777" w:rsidR="00155D4C" w:rsidRPr="00155D4C" w:rsidRDefault="00155D4C" w:rsidP="00155D4C">
      <w:pPr>
        <w:jc w:val="center"/>
        <w:rPr>
          <w:rFonts w:ascii="Arial" w:hAnsi="Arial" w:cs="Arial"/>
          <w:b/>
          <w:bCs/>
          <w:sz w:val="20"/>
          <w:szCs w:val="20"/>
        </w:rPr>
      </w:pPr>
      <w:r w:rsidRPr="00155D4C">
        <w:rPr>
          <w:rFonts w:ascii="Arial" w:hAnsi="Arial" w:cs="Arial"/>
          <w:b/>
          <w:bCs/>
          <w:sz w:val="20"/>
          <w:szCs w:val="20"/>
        </w:rPr>
        <w:t>RESOLUTION AUTHORIZING AN AGREEMENT WITH THE COUNTY OF UNION FOR LEAF COMPOSTING FOR THE PERIOD APRIL 1, 2019 THROUGH MARCH 31, 2020</w:t>
      </w:r>
    </w:p>
    <w:p w14:paraId="0FAF9C25" w14:textId="77777777" w:rsidR="00155D4C" w:rsidRPr="00155D4C" w:rsidRDefault="00155D4C" w:rsidP="00155D4C">
      <w:pPr>
        <w:jc w:val="center"/>
        <w:rPr>
          <w:rFonts w:ascii="Arial" w:hAnsi="Arial" w:cs="Arial"/>
          <w:b/>
          <w:bCs/>
          <w:sz w:val="20"/>
          <w:szCs w:val="20"/>
        </w:rPr>
      </w:pPr>
    </w:p>
    <w:p w14:paraId="5F05ED03" w14:textId="77777777" w:rsidR="00155D4C" w:rsidRPr="00155D4C" w:rsidRDefault="00155D4C" w:rsidP="00155D4C">
      <w:pPr>
        <w:rPr>
          <w:rFonts w:ascii="Arial" w:hAnsi="Arial" w:cs="Arial"/>
          <w:b/>
          <w:bCs/>
          <w:sz w:val="20"/>
          <w:szCs w:val="20"/>
        </w:rPr>
      </w:pPr>
    </w:p>
    <w:p w14:paraId="0162876D" w14:textId="77777777" w:rsidR="00155D4C" w:rsidRPr="00155D4C" w:rsidRDefault="00155D4C" w:rsidP="00155D4C">
      <w:pPr>
        <w:ind w:firstLine="720"/>
        <w:rPr>
          <w:rFonts w:ascii="Arial" w:hAnsi="Arial" w:cs="Arial"/>
          <w:sz w:val="20"/>
          <w:szCs w:val="20"/>
        </w:rPr>
      </w:pPr>
      <w:r w:rsidRPr="00155D4C">
        <w:rPr>
          <w:rFonts w:ascii="Arial" w:hAnsi="Arial" w:cs="Arial"/>
          <w:b/>
          <w:bCs/>
          <w:sz w:val="20"/>
          <w:szCs w:val="20"/>
        </w:rPr>
        <w:t xml:space="preserve">WHEREAS, </w:t>
      </w:r>
      <w:r w:rsidRPr="00155D4C">
        <w:rPr>
          <w:rFonts w:ascii="Arial" w:hAnsi="Arial" w:cs="Arial"/>
          <w:sz w:val="20"/>
          <w:szCs w:val="20"/>
        </w:rPr>
        <w:t xml:space="preserve">the City Council of the City of Linden wishes to enter into an agreement with the County of Union for the composting of leaves; and </w:t>
      </w:r>
    </w:p>
    <w:p w14:paraId="3BF21353" w14:textId="77777777" w:rsidR="00155D4C" w:rsidRPr="00155D4C" w:rsidRDefault="00155D4C" w:rsidP="00155D4C">
      <w:pPr>
        <w:ind w:firstLine="720"/>
        <w:rPr>
          <w:rFonts w:ascii="Arial" w:hAnsi="Arial" w:cs="Arial"/>
          <w:sz w:val="20"/>
          <w:szCs w:val="20"/>
        </w:rPr>
      </w:pPr>
      <w:r w:rsidRPr="00155D4C">
        <w:rPr>
          <w:rFonts w:ascii="Arial" w:hAnsi="Arial" w:cs="Arial"/>
          <w:b/>
          <w:bCs/>
          <w:sz w:val="20"/>
          <w:szCs w:val="20"/>
        </w:rPr>
        <w:t>WHEREAS,</w:t>
      </w:r>
      <w:r w:rsidRPr="00155D4C">
        <w:rPr>
          <w:rFonts w:ascii="Arial" w:hAnsi="Arial" w:cs="Arial"/>
          <w:sz w:val="20"/>
          <w:szCs w:val="20"/>
        </w:rPr>
        <w:t xml:space="preserve"> </w:t>
      </w:r>
      <w:r w:rsidRPr="00155D4C">
        <w:rPr>
          <w:rFonts w:ascii="Arial" w:hAnsi="Arial" w:cs="Arial"/>
          <w:sz w:val="20"/>
          <w:szCs w:val="20"/>
          <w:u w:val="single"/>
        </w:rPr>
        <w:t>N.J.S.A.</w:t>
      </w:r>
      <w:r w:rsidRPr="00155D4C">
        <w:rPr>
          <w:rFonts w:ascii="Arial" w:hAnsi="Arial" w:cs="Arial"/>
          <w:sz w:val="20"/>
          <w:szCs w:val="20"/>
        </w:rPr>
        <w:t xml:space="preserve"> 40A:65-1 </w:t>
      </w:r>
      <w:r w:rsidRPr="00155D4C">
        <w:rPr>
          <w:rFonts w:ascii="Arial" w:hAnsi="Arial" w:cs="Arial"/>
          <w:sz w:val="20"/>
          <w:szCs w:val="20"/>
          <w:u w:val="single"/>
        </w:rPr>
        <w:t>et</w:t>
      </w:r>
      <w:r w:rsidRPr="00155D4C">
        <w:rPr>
          <w:rFonts w:ascii="Arial" w:hAnsi="Arial" w:cs="Arial"/>
          <w:sz w:val="20"/>
          <w:szCs w:val="20"/>
        </w:rPr>
        <w:t xml:space="preserve"> </w:t>
      </w:r>
      <w:r w:rsidRPr="00155D4C">
        <w:rPr>
          <w:rFonts w:ascii="Arial" w:hAnsi="Arial" w:cs="Arial"/>
          <w:sz w:val="20"/>
          <w:szCs w:val="20"/>
          <w:u w:val="single"/>
        </w:rPr>
        <w:t>seq</w:t>
      </w:r>
      <w:r w:rsidRPr="00155D4C">
        <w:rPr>
          <w:rFonts w:ascii="Arial" w:hAnsi="Arial" w:cs="Arial"/>
          <w:sz w:val="20"/>
          <w:szCs w:val="20"/>
        </w:rPr>
        <w:t xml:space="preserve">. specifically authorizes a local governmental unit to enter into a contract with another local unit for a joint service project which either party is empowered to render within its own jurisdiction; and  </w:t>
      </w:r>
    </w:p>
    <w:p w14:paraId="50DC2FDE" w14:textId="77777777" w:rsidR="00155D4C" w:rsidRPr="00155D4C" w:rsidRDefault="00155D4C" w:rsidP="00155D4C">
      <w:pPr>
        <w:ind w:firstLine="720"/>
        <w:jc w:val="both"/>
        <w:rPr>
          <w:rFonts w:ascii="Arial" w:hAnsi="Arial" w:cs="Arial"/>
          <w:sz w:val="20"/>
          <w:szCs w:val="20"/>
        </w:rPr>
      </w:pPr>
      <w:r w:rsidRPr="00155D4C">
        <w:rPr>
          <w:rFonts w:ascii="Arial" w:hAnsi="Arial" w:cs="Arial"/>
          <w:b/>
          <w:bCs/>
          <w:sz w:val="20"/>
          <w:szCs w:val="20"/>
        </w:rPr>
        <w:t>WHEREAS,</w:t>
      </w:r>
      <w:r w:rsidRPr="00155D4C">
        <w:rPr>
          <w:rFonts w:ascii="Arial" w:hAnsi="Arial" w:cs="Arial"/>
          <w:sz w:val="20"/>
          <w:szCs w:val="20"/>
        </w:rPr>
        <w:t xml:space="preserve"> the City of Linden desires to enter into an Agreement with the County of Union for the composting of leaves whereby the City of Linden will pay to the County of Union $2.00 per cubic yard for loose leaves and $4.00 per cubic yard for compacted leaves for the period April 1, 2019 through March 31, 2020;  </w:t>
      </w:r>
    </w:p>
    <w:p w14:paraId="2A253F5A" w14:textId="77777777" w:rsidR="00155D4C" w:rsidRPr="00155D4C" w:rsidRDefault="00155D4C" w:rsidP="00155D4C">
      <w:pPr>
        <w:ind w:firstLine="720"/>
        <w:rPr>
          <w:rFonts w:ascii="Arial" w:hAnsi="Arial" w:cs="Arial"/>
          <w:sz w:val="20"/>
          <w:szCs w:val="20"/>
        </w:rPr>
      </w:pPr>
      <w:r w:rsidRPr="00155D4C">
        <w:rPr>
          <w:rFonts w:ascii="Arial" w:hAnsi="Arial" w:cs="Arial"/>
          <w:b/>
          <w:bCs/>
          <w:sz w:val="20"/>
          <w:szCs w:val="20"/>
        </w:rPr>
        <w:t>WHEREAS,</w:t>
      </w:r>
      <w:r w:rsidRPr="00155D4C">
        <w:rPr>
          <w:rFonts w:ascii="Arial" w:hAnsi="Arial" w:cs="Arial"/>
          <w:sz w:val="20"/>
          <w:szCs w:val="20"/>
        </w:rPr>
        <w:t xml:space="preserve"> the Chief Financial Officer has certified as to the availability of funds for this purpose, as attached hereto, which will be charged to account/line item No.  9-01-26-305-169-270; </w:t>
      </w:r>
    </w:p>
    <w:p w14:paraId="71FC2227" w14:textId="77777777" w:rsidR="00155D4C" w:rsidRPr="00155D4C" w:rsidRDefault="00155D4C" w:rsidP="00155D4C">
      <w:pPr>
        <w:ind w:firstLine="720"/>
        <w:rPr>
          <w:rFonts w:ascii="Arial" w:hAnsi="Arial" w:cs="Arial"/>
          <w:sz w:val="20"/>
          <w:szCs w:val="20"/>
        </w:rPr>
      </w:pPr>
      <w:r w:rsidRPr="00155D4C">
        <w:rPr>
          <w:rFonts w:ascii="Arial" w:hAnsi="Arial" w:cs="Arial"/>
          <w:b/>
          <w:bCs/>
          <w:sz w:val="20"/>
          <w:szCs w:val="20"/>
        </w:rPr>
        <w:t>NOW, THEREFORE, BE IT RESOLVED BY THE MAYOR AND COUNCIL OF THE CITY OF LINDEN</w:t>
      </w:r>
      <w:r w:rsidRPr="00155D4C">
        <w:rPr>
          <w:rFonts w:ascii="Arial" w:hAnsi="Arial" w:cs="Arial"/>
          <w:sz w:val="20"/>
          <w:szCs w:val="20"/>
        </w:rPr>
        <w:t xml:space="preserve"> that the Mayor and City Clerk be and hereby are directed and authorized to enter into an </w:t>
      </w:r>
      <w:proofErr w:type="spellStart"/>
      <w:r w:rsidRPr="00155D4C">
        <w:rPr>
          <w:rFonts w:ascii="Arial" w:hAnsi="Arial" w:cs="Arial"/>
          <w:sz w:val="20"/>
          <w:szCs w:val="20"/>
        </w:rPr>
        <w:t>Interlocal</w:t>
      </w:r>
      <w:proofErr w:type="spellEnd"/>
      <w:r w:rsidRPr="00155D4C">
        <w:rPr>
          <w:rFonts w:ascii="Arial" w:hAnsi="Arial" w:cs="Arial"/>
          <w:sz w:val="20"/>
          <w:szCs w:val="20"/>
        </w:rPr>
        <w:t xml:space="preserve"> Services Agreement with the County of Union for the composting of leaves as aforesaid, as approved by the Law Department, said form of Agreement to be on file in the Office of the City Clerk; and</w:t>
      </w:r>
    </w:p>
    <w:p w14:paraId="70B736CA" w14:textId="77777777" w:rsidR="00155D4C" w:rsidRPr="00155D4C" w:rsidRDefault="00155D4C" w:rsidP="00155D4C">
      <w:pPr>
        <w:ind w:firstLine="720"/>
        <w:rPr>
          <w:rFonts w:ascii="Arial" w:hAnsi="Arial" w:cs="Arial"/>
          <w:sz w:val="20"/>
          <w:szCs w:val="20"/>
        </w:rPr>
      </w:pPr>
      <w:r w:rsidRPr="00155D4C">
        <w:rPr>
          <w:rFonts w:ascii="Arial" w:hAnsi="Arial" w:cs="Arial"/>
          <w:b/>
          <w:bCs/>
          <w:sz w:val="20"/>
          <w:szCs w:val="20"/>
        </w:rPr>
        <w:t>BE IT FURTHER RESOLVED</w:t>
      </w:r>
      <w:r w:rsidRPr="00155D4C">
        <w:rPr>
          <w:rFonts w:ascii="Arial" w:hAnsi="Arial" w:cs="Arial"/>
          <w:sz w:val="20"/>
          <w:szCs w:val="20"/>
        </w:rPr>
        <w:t xml:space="preserve"> that a duly executed copy of this Resolution be forwarded to the Clerk of the County of Union; and </w:t>
      </w:r>
    </w:p>
    <w:p w14:paraId="3FBDD0B4" w14:textId="77777777" w:rsidR="00155D4C" w:rsidRPr="00155D4C" w:rsidRDefault="00155D4C" w:rsidP="00155D4C">
      <w:pPr>
        <w:ind w:firstLine="720"/>
        <w:rPr>
          <w:rFonts w:ascii="Arial" w:hAnsi="Arial" w:cs="Arial"/>
          <w:sz w:val="20"/>
          <w:szCs w:val="20"/>
        </w:rPr>
      </w:pPr>
      <w:r w:rsidRPr="00155D4C">
        <w:rPr>
          <w:rFonts w:ascii="Arial" w:hAnsi="Arial" w:cs="Arial"/>
          <w:b/>
          <w:bCs/>
          <w:sz w:val="20"/>
          <w:szCs w:val="20"/>
        </w:rPr>
        <w:t xml:space="preserve">BE IT FURTHER RESOLVED </w:t>
      </w:r>
      <w:r w:rsidRPr="00155D4C">
        <w:rPr>
          <w:rFonts w:ascii="Arial" w:hAnsi="Arial" w:cs="Arial"/>
          <w:sz w:val="20"/>
          <w:szCs w:val="20"/>
        </w:rPr>
        <w:t xml:space="preserve">that the Agreement shall take effect upon the adoption of the appropriate Resolution by the City of Rahway and the execution of the Agreement set forth herein. </w:t>
      </w:r>
    </w:p>
    <w:p w14:paraId="6FFC63D4" w14:textId="77777777" w:rsidR="00155D4C" w:rsidRPr="00155D4C" w:rsidRDefault="00155D4C" w:rsidP="00155D4C">
      <w:pPr>
        <w:ind w:firstLine="720"/>
        <w:rPr>
          <w:rFonts w:ascii="Arial" w:hAnsi="Arial" w:cs="Arial"/>
          <w:sz w:val="20"/>
          <w:szCs w:val="20"/>
        </w:rPr>
      </w:pPr>
      <w:r w:rsidRPr="00155D4C">
        <w:rPr>
          <w:rFonts w:ascii="Arial" w:hAnsi="Arial" w:cs="Arial"/>
          <w:b/>
          <w:bCs/>
          <w:sz w:val="20"/>
          <w:szCs w:val="20"/>
        </w:rPr>
        <w:t xml:space="preserve">BE IT FURTHER RESOLVED </w:t>
      </w:r>
      <w:r w:rsidRPr="00155D4C">
        <w:rPr>
          <w:rFonts w:ascii="Arial" w:hAnsi="Arial" w:cs="Arial"/>
          <w:sz w:val="20"/>
          <w:szCs w:val="20"/>
        </w:rPr>
        <w:t xml:space="preserve">that this Resolution shall be published and take effect pursuant to law.  </w:t>
      </w:r>
    </w:p>
    <w:p w14:paraId="408E9F12" w14:textId="77777777" w:rsidR="00AB71C9" w:rsidRDefault="00AB71C9" w:rsidP="00155D4C">
      <w:pPr>
        <w:rPr>
          <w:rFonts w:ascii="Arial" w:hAnsi="Arial" w:cs="Arial"/>
          <w:b/>
          <w:sz w:val="20"/>
          <w:szCs w:val="20"/>
          <w:u w:val="single"/>
        </w:rPr>
      </w:pPr>
    </w:p>
    <w:p w14:paraId="3A795479" w14:textId="77777777" w:rsidR="00155D4C" w:rsidRDefault="00155D4C" w:rsidP="00155D4C">
      <w:pPr>
        <w:rPr>
          <w:rFonts w:ascii="Arial" w:hAnsi="Arial" w:cs="Arial"/>
          <w:b/>
          <w:sz w:val="20"/>
          <w:szCs w:val="20"/>
          <w:u w:val="single"/>
        </w:rPr>
      </w:pPr>
    </w:p>
    <w:p w14:paraId="5BAA851D" w14:textId="77777777" w:rsidR="001E0FDB" w:rsidRPr="001E0FDB" w:rsidRDefault="001E0FDB" w:rsidP="001E0FDB">
      <w:pPr>
        <w:rPr>
          <w:rFonts w:ascii="Arial" w:hAnsi="Arial" w:cs="Arial"/>
          <w:b/>
          <w:sz w:val="20"/>
          <w:szCs w:val="20"/>
          <w:u w:val="single"/>
        </w:rPr>
      </w:pPr>
      <w:r w:rsidRPr="001E0FDB">
        <w:rPr>
          <w:rFonts w:ascii="Arial" w:hAnsi="Arial" w:cs="Arial"/>
          <w:b/>
          <w:sz w:val="20"/>
          <w:szCs w:val="20"/>
        </w:rPr>
        <w:t xml:space="preserve">RESOLUTION: </w:t>
      </w:r>
      <w:r w:rsidRPr="001E0FDB">
        <w:rPr>
          <w:rFonts w:ascii="Arial" w:hAnsi="Arial" w:cs="Arial"/>
          <w:b/>
          <w:sz w:val="20"/>
          <w:szCs w:val="20"/>
          <w:u w:val="single"/>
        </w:rPr>
        <w:t>2019-327</w:t>
      </w:r>
    </w:p>
    <w:p w14:paraId="37C19D9A" w14:textId="77777777" w:rsidR="001E0FDB" w:rsidRPr="001E0FDB" w:rsidRDefault="001E0FDB" w:rsidP="001E0FDB">
      <w:pPr>
        <w:jc w:val="right"/>
        <w:rPr>
          <w:rFonts w:ascii="Arial" w:hAnsi="Arial" w:cs="Arial"/>
          <w:b/>
          <w:sz w:val="20"/>
          <w:szCs w:val="20"/>
        </w:rPr>
      </w:pPr>
      <w:r w:rsidRPr="001E0FDB">
        <w:rPr>
          <w:rFonts w:ascii="Arial" w:hAnsi="Arial" w:cs="Arial"/>
          <w:sz w:val="20"/>
          <w:szCs w:val="20"/>
        </w:rPr>
        <w:fldChar w:fldCharType="begin"/>
      </w:r>
      <w:r w:rsidRPr="001E0FDB">
        <w:rPr>
          <w:rFonts w:ascii="Arial" w:hAnsi="Arial" w:cs="Arial"/>
          <w:sz w:val="20"/>
          <w:szCs w:val="20"/>
        </w:rPr>
        <w:instrText xml:space="preserve"> SEQ CHAPTER \h \r 1</w:instrText>
      </w:r>
      <w:r w:rsidRPr="001E0FDB">
        <w:rPr>
          <w:rFonts w:ascii="Arial" w:hAnsi="Arial" w:cs="Arial"/>
          <w:sz w:val="20"/>
          <w:szCs w:val="20"/>
        </w:rPr>
        <w:fldChar w:fldCharType="end"/>
      </w:r>
    </w:p>
    <w:p w14:paraId="19C7DE49" w14:textId="77777777" w:rsidR="001E0FDB" w:rsidRPr="001E0FDB" w:rsidRDefault="001E0FDB" w:rsidP="001E0FDB">
      <w:pPr>
        <w:jc w:val="center"/>
        <w:rPr>
          <w:rFonts w:ascii="Arial" w:hAnsi="Arial" w:cs="Arial"/>
          <w:b/>
          <w:sz w:val="20"/>
          <w:szCs w:val="20"/>
        </w:rPr>
      </w:pPr>
      <w:r w:rsidRPr="001E0FDB">
        <w:rPr>
          <w:rFonts w:ascii="Arial" w:hAnsi="Arial" w:cs="Arial"/>
          <w:b/>
          <w:sz w:val="20"/>
          <w:szCs w:val="20"/>
        </w:rPr>
        <w:t>RESOLUTION DECLARING SURPLUS FOR SALE OR DISPOSITION NOT NEEDED FOR GOVERNMENT USE</w:t>
      </w:r>
    </w:p>
    <w:p w14:paraId="23A758FC" w14:textId="77777777" w:rsidR="001E0FDB" w:rsidRPr="001E0FDB" w:rsidRDefault="001E0FDB" w:rsidP="001E0FDB">
      <w:pPr>
        <w:rPr>
          <w:rFonts w:ascii="Arial" w:hAnsi="Arial" w:cs="Arial"/>
          <w:b/>
          <w:sz w:val="20"/>
          <w:szCs w:val="20"/>
        </w:rPr>
      </w:pPr>
    </w:p>
    <w:p w14:paraId="660D7371" w14:textId="77777777" w:rsidR="001E0FDB" w:rsidRPr="001E0FDB" w:rsidRDefault="001E0FDB" w:rsidP="001E0FDB">
      <w:pPr>
        <w:rPr>
          <w:rFonts w:ascii="Arial" w:hAnsi="Arial" w:cs="Arial"/>
          <w:b/>
          <w:sz w:val="20"/>
          <w:szCs w:val="20"/>
        </w:rPr>
      </w:pPr>
      <w:r w:rsidRPr="001E0FDB">
        <w:rPr>
          <w:rFonts w:ascii="Arial" w:hAnsi="Arial" w:cs="Arial"/>
          <w:b/>
          <w:sz w:val="20"/>
          <w:szCs w:val="20"/>
        </w:rPr>
        <w:t>WHEREAS, N.J.S.A 40A:11-36 provides for the sale/disposal of surplus property not needed for government use; and</w:t>
      </w:r>
    </w:p>
    <w:p w14:paraId="2D12A339" w14:textId="77777777" w:rsidR="001E0FDB" w:rsidRPr="001E0FDB" w:rsidRDefault="001E0FDB" w:rsidP="001E0FDB">
      <w:pPr>
        <w:rPr>
          <w:rFonts w:ascii="Arial" w:hAnsi="Arial" w:cs="Arial"/>
          <w:b/>
          <w:sz w:val="20"/>
          <w:szCs w:val="20"/>
        </w:rPr>
      </w:pPr>
    </w:p>
    <w:p w14:paraId="3F0C8E22" w14:textId="77777777" w:rsidR="001E0FDB" w:rsidRPr="001E0FDB" w:rsidRDefault="001E0FDB" w:rsidP="001E0FDB">
      <w:pPr>
        <w:rPr>
          <w:rFonts w:ascii="Arial" w:hAnsi="Arial" w:cs="Arial"/>
          <w:b/>
          <w:sz w:val="20"/>
          <w:szCs w:val="20"/>
        </w:rPr>
      </w:pPr>
      <w:r w:rsidRPr="001E0FDB">
        <w:rPr>
          <w:rFonts w:ascii="Arial" w:hAnsi="Arial" w:cs="Arial"/>
          <w:b/>
          <w:sz w:val="20"/>
          <w:szCs w:val="20"/>
        </w:rPr>
        <w:t xml:space="preserve">WHEREAS, the City of Linden desires to sell certain surplus property or dispose; and </w:t>
      </w:r>
    </w:p>
    <w:p w14:paraId="5FB592AE" w14:textId="77777777" w:rsidR="001E0FDB" w:rsidRPr="001E0FDB" w:rsidRDefault="001E0FDB" w:rsidP="001E0FDB">
      <w:pPr>
        <w:rPr>
          <w:rFonts w:ascii="Arial" w:hAnsi="Arial" w:cs="Arial"/>
          <w:b/>
          <w:sz w:val="20"/>
          <w:szCs w:val="20"/>
        </w:rPr>
      </w:pPr>
    </w:p>
    <w:p w14:paraId="53C8FF5E" w14:textId="77777777" w:rsidR="001E0FDB" w:rsidRPr="001E0FDB" w:rsidRDefault="001E0FDB" w:rsidP="001E0FDB">
      <w:pPr>
        <w:rPr>
          <w:rFonts w:ascii="Arial" w:hAnsi="Arial" w:cs="Arial"/>
          <w:b/>
          <w:sz w:val="20"/>
          <w:szCs w:val="20"/>
        </w:rPr>
      </w:pPr>
      <w:r w:rsidRPr="001E0FDB">
        <w:rPr>
          <w:rFonts w:ascii="Arial" w:hAnsi="Arial" w:cs="Arial"/>
          <w:b/>
          <w:sz w:val="20"/>
          <w:szCs w:val="20"/>
        </w:rPr>
        <w:t>WHEREAS, the items listed below are being declared surplus and not needed for municipal purpose; and</w:t>
      </w:r>
    </w:p>
    <w:p w14:paraId="60F9910A" w14:textId="77777777" w:rsidR="001E0FDB" w:rsidRPr="001E0FDB" w:rsidRDefault="001E0FDB" w:rsidP="001E0FDB">
      <w:pPr>
        <w:rPr>
          <w:rFonts w:ascii="Arial" w:hAnsi="Arial" w:cs="Arial"/>
          <w:b/>
          <w:sz w:val="20"/>
          <w:szCs w:val="20"/>
        </w:rPr>
      </w:pPr>
    </w:p>
    <w:p w14:paraId="613E08F1" w14:textId="77777777" w:rsidR="001E0FDB" w:rsidRPr="001E0FDB" w:rsidRDefault="001E0FDB" w:rsidP="001E0FDB">
      <w:pPr>
        <w:rPr>
          <w:rFonts w:ascii="Arial" w:hAnsi="Arial" w:cs="Arial"/>
          <w:b/>
          <w:sz w:val="20"/>
          <w:szCs w:val="20"/>
          <w:u w:val="single"/>
        </w:rPr>
      </w:pPr>
      <w:r w:rsidRPr="001E0FDB">
        <w:rPr>
          <w:rFonts w:ascii="Arial" w:hAnsi="Arial" w:cs="Arial"/>
          <w:b/>
          <w:sz w:val="20"/>
          <w:szCs w:val="20"/>
          <w:u w:val="single"/>
        </w:rPr>
        <w:t>Police Department (Traffic)</w:t>
      </w:r>
    </w:p>
    <w:p w14:paraId="23E9FD5D" w14:textId="77777777" w:rsidR="001E0FDB" w:rsidRPr="001E0FDB" w:rsidRDefault="001E0FDB" w:rsidP="001E0FDB">
      <w:pPr>
        <w:rPr>
          <w:rFonts w:ascii="Arial" w:hAnsi="Arial" w:cs="Arial"/>
          <w:b/>
          <w:sz w:val="20"/>
          <w:szCs w:val="20"/>
          <w:u w:val="single"/>
        </w:rPr>
      </w:pPr>
    </w:p>
    <w:p w14:paraId="62A99D45" w14:textId="77777777" w:rsidR="001E0FDB" w:rsidRPr="001E0FDB" w:rsidRDefault="001E0FDB" w:rsidP="001E0FDB">
      <w:pPr>
        <w:rPr>
          <w:rFonts w:ascii="Arial" w:hAnsi="Arial" w:cs="Arial"/>
          <w:b/>
          <w:sz w:val="20"/>
          <w:szCs w:val="20"/>
        </w:rPr>
      </w:pPr>
      <w:r w:rsidRPr="001E0FDB">
        <w:rPr>
          <w:rFonts w:ascii="Arial" w:hAnsi="Arial" w:cs="Arial"/>
          <w:b/>
          <w:sz w:val="20"/>
          <w:szCs w:val="20"/>
        </w:rPr>
        <w:t>88 Stop Signs</w:t>
      </w:r>
    </w:p>
    <w:p w14:paraId="20033AA8" w14:textId="77777777" w:rsidR="001E0FDB" w:rsidRPr="001E0FDB" w:rsidRDefault="001E0FDB" w:rsidP="001E0FDB">
      <w:pPr>
        <w:rPr>
          <w:rFonts w:ascii="Arial" w:hAnsi="Arial" w:cs="Arial"/>
          <w:b/>
          <w:sz w:val="20"/>
          <w:szCs w:val="20"/>
        </w:rPr>
      </w:pPr>
      <w:r w:rsidRPr="001E0FDB">
        <w:rPr>
          <w:rFonts w:ascii="Arial" w:hAnsi="Arial" w:cs="Arial"/>
          <w:b/>
          <w:sz w:val="20"/>
          <w:szCs w:val="20"/>
        </w:rPr>
        <w:t>48 Vests</w:t>
      </w:r>
    </w:p>
    <w:p w14:paraId="36EE09A9" w14:textId="77777777" w:rsidR="001E0FDB" w:rsidRPr="001E0FDB" w:rsidRDefault="001E0FDB" w:rsidP="001E0FDB">
      <w:pPr>
        <w:rPr>
          <w:rFonts w:ascii="Arial" w:hAnsi="Arial" w:cs="Arial"/>
          <w:b/>
          <w:sz w:val="20"/>
          <w:szCs w:val="20"/>
        </w:rPr>
      </w:pPr>
      <w:r w:rsidRPr="001E0FDB">
        <w:rPr>
          <w:rFonts w:ascii="Arial" w:hAnsi="Arial" w:cs="Arial"/>
          <w:b/>
          <w:sz w:val="20"/>
          <w:szCs w:val="20"/>
        </w:rPr>
        <w:t>6 Spring Jackets</w:t>
      </w:r>
    </w:p>
    <w:p w14:paraId="64F56EEF" w14:textId="77777777" w:rsidR="001E0FDB" w:rsidRPr="001E0FDB" w:rsidRDefault="001E0FDB" w:rsidP="001E0FDB">
      <w:pPr>
        <w:rPr>
          <w:rFonts w:ascii="Arial" w:hAnsi="Arial" w:cs="Arial"/>
          <w:b/>
          <w:sz w:val="20"/>
          <w:szCs w:val="20"/>
        </w:rPr>
      </w:pPr>
      <w:r w:rsidRPr="001E0FDB">
        <w:rPr>
          <w:rFonts w:ascii="Arial" w:hAnsi="Arial" w:cs="Arial"/>
          <w:b/>
          <w:sz w:val="20"/>
          <w:szCs w:val="20"/>
        </w:rPr>
        <w:t>6 Rain Coats</w:t>
      </w:r>
    </w:p>
    <w:p w14:paraId="36ADBF29" w14:textId="77777777" w:rsidR="001E0FDB" w:rsidRPr="001E0FDB" w:rsidRDefault="001E0FDB" w:rsidP="001E0FDB">
      <w:pPr>
        <w:rPr>
          <w:rFonts w:ascii="Arial" w:hAnsi="Arial" w:cs="Arial"/>
          <w:b/>
          <w:sz w:val="20"/>
          <w:szCs w:val="20"/>
        </w:rPr>
      </w:pPr>
      <w:r w:rsidRPr="001E0FDB">
        <w:rPr>
          <w:rFonts w:ascii="Arial" w:hAnsi="Arial" w:cs="Arial"/>
          <w:b/>
          <w:sz w:val="20"/>
          <w:szCs w:val="20"/>
        </w:rPr>
        <w:t>1 Optimus electric heater Model H-4439</w:t>
      </w:r>
    </w:p>
    <w:p w14:paraId="428B56CB" w14:textId="77777777" w:rsidR="001E0FDB" w:rsidRPr="001E0FDB" w:rsidRDefault="001E0FDB" w:rsidP="001E0FDB">
      <w:pPr>
        <w:rPr>
          <w:rFonts w:ascii="Arial" w:hAnsi="Arial" w:cs="Arial"/>
          <w:b/>
          <w:sz w:val="20"/>
          <w:szCs w:val="20"/>
        </w:rPr>
      </w:pPr>
    </w:p>
    <w:p w14:paraId="768D8DD9" w14:textId="77777777" w:rsidR="001E0FDB" w:rsidRPr="001E0FDB" w:rsidRDefault="001E0FDB" w:rsidP="001E0FDB">
      <w:pPr>
        <w:rPr>
          <w:rFonts w:ascii="Arial" w:hAnsi="Arial" w:cs="Arial"/>
          <w:b/>
          <w:sz w:val="20"/>
          <w:szCs w:val="20"/>
        </w:rPr>
      </w:pPr>
    </w:p>
    <w:p w14:paraId="2F87B173" w14:textId="77777777" w:rsidR="001E0FDB" w:rsidRPr="001E0FDB" w:rsidRDefault="001E0FDB" w:rsidP="001E0FDB">
      <w:pPr>
        <w:rPr>
          <w:rFonts w:ascii="Arial" w:hAnsi="Arial" w:cs="Arial"/>
          <w:b/>
          <w:sz w:val="20"/>
          <w:szCs w:val="20"/>
        </w:rPr>
      </w:pPr>
    </w:p>
    <w:p w14:paraId="03AF46BF" w14:textId="77777777" w:rsidR="001E0FDB" w:rsidRPr="001E0FDB" w:rsidRDefault="001E0FDB" w:rsidP="001E0FDB">
      <w:pPr>
        <w:rPr>
          <w:rFonts w:ascii="Arial" w:hAnsi="Arial" w:cs="Arial"/>
          <w:b/>
          <w:sz w:val="20"/>
          <w:szCs w:val="20"/>
        </w:rPr>
      </w:pPr>
    </w:p>
    <w:p w14:paraId="7639C92D" w14:textId="77777777" w:rsidR="001E0FDB" w:rsidRPr="001E0FDB" w:rsidRDefault="001E0FDB" w:rsidP="001E0FDB">
      <w:pPr>
        <w:rPr>
          <w:rFonts w:ascii="Arial" w:hAnsi="Arial" w:cs="Arial"/>
          <w:b/>
          <w:sz w:val="20"/>
          <w:szCs w:val="20"/>
        </w:rPr>
      </w:pPr>
      <w:r w:rsidRPr="001E0FDB">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14:paraId="21E7C19B" w14:textId="77777777" w:rsidR="001E0FDB" w:rsidRPr="001E0FDB" w:rsidRDefault="001E0FDB" w:rsidP="001E0FDB">
      <w:pPr>
        <w:rPr>
          <w:rFonts w:ascii="Arial" w:hAnsi="Arial" w:cs="Arial"/>
          <w:b/>
          <w:sz w:val="20"/>
          <w:szCs w:val="20"/>
        </w:rPr>
      </w:pPr>
    </w:p>
    <w:p w14:paraId="52FB0D55" w14:textId="77777777" w:rsidR="001E0FDB" w:rsidRPr="001E0FDB" w:rsidRDefault="001E0FDB" w:rsidP="001E0FDB">
      <w:pPr>
        <w:rPr>
          <w:rFonts w:ascii="Arial" w:hAnsi="Arial" w:cs="Arial"/>
          <w:b/>
          <w:sz w:val="20"/>
          <w:szCs w:val="20"/>
        </w:rPr>
      </w:pPr>
      <w:r w:rsidRPr="001E0FDB">
        <w:rPr>
          <w:rFonts w:ascii="Arial" w:hAnsi="Arial" w:cs="Arial"/>
          <w:b/>
          <w:sz w:val="20"/>
          <w:szCs w:val="20"/>
        </w:rPr>
        <w:t>BE IT FURTHER RESOLVED that the Purchasing Agent is hereby authorized to confirm the sale of said items.</w:t>
      </w:r>
    </w:p>
    <w:p w14:paraId="043B4E4C" w14:textId="77777777" w:rsidR="001E0FDB" w:rsidRPr="001E0FDB" w:rsidRDefault="001E0FDB" w:rsidP="001E0FDB">
      <w:pPr>
        <w:rPr>
          <w:rFonts w:ascii="Arial" w:hAnsi="Arial" w:cs="Arial"/>
          <w:b/>
          <w:sz w:val="20"/>
          <w:szCs w:val="20"/>
        </w:rPr>
      </w:pPr>
    </w:p>
    <w:p w14:paraId="723779F8" w14:textId="77777777" w:rsidR="001E0FDB" w:rsidRPr="001E0FDB" w:rsidRDefault="001E0FDB" w:rsidP="001E0FDB">
      <w:pPr>
        <w:rPr>
          <w:rFonts w:ascii="Arial" w:hAnsi="Arial" w:cs="Arial"/>
          <w:b/>
          <w:sz w:val="20"/>
          <w:szCs w:val="20"/>
        </w:rPr>
      </w:pPr>
    </w:p>
    <w:p w14:paraId="554F206B" w14:textId="77777777" w:rsidR="001E0FDB" w:rsidRPr="001E0FDB" w:rsidRDefault="001E0FDB" w:rsidP="001E0FDB">
      <w:pPr>
        <w:rPr>
          <w:rFonts w:ascii="Arial" w:hAnsi="Arial" w:cs="Arial"/>
          <w:b/>
          <w:sz w:val="20"/>
          <w:szCs w:val="20"/>
        </w:rPr>
      </w:pPr>
    </w:p>
    <w:p w14:paraId="579B967D" w14:textId="77777777" w:rsidR="006A4B65" w:rsidRPr="006A4B65" w:rsidRDefault="006A4B65" w:rsidP="006A4B65">
      <w:pPr>
        <w:rPr>
          <w:rFonts w:ascii="Arial" w:hAnsi="Arial" w:cs="Arial"/>
          <w:b/>
          <w:bCs/>
          <w:sz w:val="20"/>
          <w:szCs w:val="20"/>
          <w:u w:val="single"/>
        </w:rPr>
      </w:pPr>
      <w:r w:rsidRPr="006A4B65">
        <w:rPr>
          <w:rFonts w:ascii="Arial" w:hAnsi="Arial" w:cs="Arial"/>
          <w:b/>
          <w:bCs/>
          <w:sz w:val="20"/>
          <w:szCs w:val="20"/>
        </w:rPr>
        <w:t xml:space="preserve">RESOLUTION: </w:t>
      </w:r>
      <w:r w:rsidRPr="006A4B65">
        <w:rPr>
          <w:rFonts w:ascii="Arial" w:hAnsi="Arial" w:cs="Arial"/>
          <w:b/>
          <w:bCs/>
          <w:sz w:val="20"/>
          <w:szCs w:val="20"/>
          <w:u w:val="single"/>
        </w:rPr>
        <w:t>2019-328</w:t>
      </w:r>
    </w:p>
    <w:p w14:paraId="06E92FA7" w14:textId="77777777" w:rsidR="006A4B65" w:rsidRPr="006A4B65" w:rsidRDefault="006A4B65" w:rsidP="006A4B65">
      <w:pPr>
        <w:jc w:val="center"/>
        <w:rPr>
          <w:rFonts w:ascii="Arial" w:hAnsi="Arial" w:cs="Arial"/>
          <w:b/>
          <w:bCs/>
          <w:sz w:val="20"/>
          <w:szCs w:val="20"/>
        </w:rPr>
      </w:pPr>
    </w:p>
    <w:p w14:paraId="3AD5BEE8" w14:textId="77777777" w:rsidR="006A4B65" w:rsidRPr="006A4B65" w:rsidRDefault="006A4B65" w:rsidP="006A4B65">
      <w:pPr>
        <w:jc w:val="center"/>
        <w:rPr>
          <w:rFonts w:ascii="Arial" w:hAnsi="Arial" w:cs="Arial"/>
          <w:b/>
          <w:bCs/>
          <w:sz w:val="20"/>
          <w:szCs w:val="20"/>
        </w:rPr>
      </w:pPr>
      <w:r w:rsidRPr="006A4B65">
        <w:rPr>
          <w:rFonts w:ascii="Arial" w:hAnsi="Arial" w:cs="Arial"/>
          <w:b/>
          <w:bCs/>
          <w:sz w:val="20"/>
          <w:szCs w:val="20"/>
        </w:rPr>
        <w:t xml:space="preserve">RESOLUTION APPROVING THE AWARD OF A CONTRACT TO </w:t>
      </w:r>
    </w:p>
    <w:p w14:paraId="3509AEB0" w14:textId="77777777" w:rsidR="006A4B65" w:rsidRPr="006A4B65" w:rsidRDefault="006A4B65" w:rsidP="006A4B65">
      <w:pPr>
        <w:jc w:val="center"/>
        <w:rPr>
          <w:rFonts w:ascii="Arial" w:hAnsi="Arial" w:cs="Arial"/>
          <w:b/>
          <w:bCs/>
          <w:sz w:val="20"/>
          <w:szCs w:val="20"/>
        </w:rPr>
      </w:pPr>
      <w:r w:rsidRPr="006A4B65">
        <w:rPr>
          <w:rFonts w:ascii="Arial" w:hAnsi="Arial" w:cs="Arial"/>
          <w:b/>
          <w:bCs/>
          <w:caps/>
          <w:sz w:val="20"/>
          <w:szCs w:val="20"/>
        </w:rPr>
        <w:tab/>
        <w:t xml:space="preserve"> ArM Opco, Inc. DBA American Road Machinery f</w:t>
      </w:r>
      <w:r w:rsidRPr="006A4B65">
        <w:rPr>
          <w:rFonts w:ascii="Arial" w:hAnsi="Arial" w:cs="Arial"/>
          <w:b/>
          <w:bCs/>
          <w:sz w:val="20"/>
          <w:szCs w:val="20"/>
        </w:rPr>
        <w:t>OR THE PURCHASE OF LEAF VACUUM MACHINE WITH OPTIONS FOR DIVISION OF PUBLIC WORKS CITY OF LINDEN</w:t>
      </w:r>
    </w:p>
    <w:p w14:paraId="4F7F58B3" w14:textId="77777777" w:rsidR="006A4B65" w:rsidRPr="006A4B65" w:rsidRDefault="006A4B65" w:rsidP="006A4B65">
      <w:pPr>
        <w:rPr>
          <w:rFonts w:ascii="Arial" w:hAnsi="Arial" w:cs="Arial"/>
          <w:b/>
          <w:bCs/>
          <w:sz w:val="20"/>
          <w:szCs w:val="20"/>
        </w:rPr>
      </w:pPr>
    </w:p>
    <w:p w14:paraId="637A9ECC" w14:textId="77777777" w:rsidR="006A4B65" w:rsidRPr="006A4B65" w:rsidRDefault="006A4B65" w:rsidP="006A4B65">
      <w:pPr>
        <w:rPr>
          <w:rFonts w:ascii="Arial" w:hAnsi="Arial" w:cs="Arial"/>
          <w:b/>
          <w:bCs/>
          <w:sz w:val="20"/>
          <w:szCs w:val="20"/>
        </w:rPr>
      </w:pPr>
    </w:p>
    <w:p w14:paraId="722AD4CB" w14:textId="77777777" w:rsidR="006A4B65" w:rsidRPr="006A4B65" w:rsidRDefault="006A4B65" w:rsidP="006A4B65">
      <w:pPr>
        <w:ind w:firstLine="720"/>
        <w:rPr>
          <w:rFonts w:ascii="Arial" w:hAnsi="Arial" w:cs="Arial"/>
          <w:sz w:val="20"/>
          <w:szCs w:val="20"/>
        </w:rPr>
      </w:pPr>
      <w:r w:rsidRPr="006A4B65">
        <w:rPr>
          <w:rFonts w:ascii="Arial" w:hAnsi="Arial" w:cs="Arial"/>
          <w:b/>
          <w:sz w:val="20"/>
          <w:szCs w:val="20"/>
        </w:rPr>
        <w:t>WHEREAS</w:t>
      </w:r>
      <w:r w:rsidRPr="006A4B65">
        <w:rPr>
          <w:rFonts w:ascii="Arial" w:hAnsi="Arial" w:cs="Arial"/>
          <w:sz w:val="20"/>
          <w:szCs w:val="20"/>
        </w:rPr>
        <w:t>, sealed bids were received by the Purchasing Agent on August 28, 2019</w:t>
      </w:r>
    </w:p>
    <w:p w14:paraId="70326408" w14:textId="77777777" w:rsidR="006A4B65" w:rsidRPr="006A4B65" w:rsidRDefault="006A4B65" w:rsidP="006A4B65">
      <w:pPr>
        <w:rPr>
          <w:rFonts w:ascii="Arial" w:hAnsi="Arial" w:cs="Arial"/>
          <w:sz w:val="20"/>
          <w:szCs w:val="20"/>
        </w:rPr>
      </w:pPr>
      <w:r w:rsidRPr="006A4B65">
        <w:rPr>
          <w:rFonts w:ascii="Arial" w:hAnsi="Arial" w:cs="Arial"/>
          <w:sz w:val="20"/>
          <w:szCs w:val="20"/>
        </w:rPr>
        <w:t>for the purchase of  one 2019 Leaf Vacuum Machine with options for the City of Linden Division of Public Works; and</w:t>
      </w:r>
    </w:p>
    <w:p w14:paraId="58348383" w14:textId="77777777" w:rsidR="006A4B65" w:rsidRPr="006A4B65" w:rsidRDefault="006A4B65" w:rsidP="006A4B65">
      <w:pPr>
        <w:rPr>
          <w:rFonts w:ascii="Arial" w:hAnsi="Arial" w:cs="Arial"/>
          <w:sz w:val="20"/>
          <w:szCs w:val="20"/>
        </w:rPr>
      </w:pPr>
      <w:r w:rsidRPr="006A4B65">
        <w:rPr>
          <w:rFonts w:ascii="Arial" w:hAnsi="Arial" w:cs="Arial"/>
          <w:sz w:val="20"/>
          <w:szCs w:val="20"/>
        </w:rPr>
        <w:t xml:space="preserve">   </w:t>
      </w:r>
      <w:r w:rsidRPr="006A4B65">
        <w:rPr>
          <w:rFonts w:ascii="Arial" w:hAnsi="Arial" w:cs="Arial"/>
          <w:b/>
          <w:bCs/>
          <w:sz w:val="20"/>
          <w:szCs w:val="20"/>
        </w:rPr>
        <w:tab/>
        <w:t>WHEREAS,</w:t>
      </w:r>
      <w:r w:rsidRPr="006A4B65">
        <w:rPr>
          <w:rFonts w:ascii="Arial" w:hAnsi="Arial" w:cs="Arial"/>
          <w:sz w:val="20"/>
          <w:szCs w:val="20"/>
        </w:rPr>
        <w:t xml:space="preserve"> a notice to bidders for said purpose was properly and legally advertised in the official publication(s); and</w:t>
      </w:r>
    </w:p>
    <w:p w14:paraId="71A61520" w14:textId="77777777" w:rsidR="006A4B65" w:rsidRPr="006A4B65" w:rsidRDefault="006A4B65" w:rsidP="006A4B65">
      <w:pPr>
        <w:ind w:firstLine="720"/>
        <w:rPr>
          <w:rFonts w:ascii="Arial" w:hAnsi="Arial" w:cs="Arial"/>
          <w:sz w:val="20"/>
          <w:szCs w:val="20"/>
        </w:rPr>
      </w:pPr>
      <w:r w:rsidRPr="006A4B65">
        <w:rPr>
          <w:rFonts w:ascii="Arial" w:hAnsi="Arial" w:cs="Arial"/>
          <w:b/>
          <w:bCs/>
          <w:sz w:val="20"/>
          <w:szCs w:val="20"/>
        </w:rPr>
        <w:t>WHEREAS,</w:t>
      </w:r>
      <w:r w:rsidRPr="006A4B65">
        <w:rPr>
          <w:rFonts w:ascii="Arial" w:hAnsi="Arial" w:cs="Arial"/>
          <w:sz w:val="20"/>
          <w:szCs w:val="20"/>
        </w:rPr>
        <w:t xml:space="preserve">  the Chief Financial Officer or her designee has certified as to the availability of funds for this purpose, as attached hereto, which will be charged to account/line item No. C-05-55-907-713-919; and </w:t>
      </w:r>
    </w:p>
    <w:p w14:paraId="0B8552FB" w14:textId="77777777" w:rsidR="006A4B65" w:rsidRPr="006A4B65" w:rsidRDefault="006A4B65" w:rsidP="006A4B65">
      <w:pPr>
        <w:ind w:firstLine="720"/>
        <w:rPr>
          <w:rFonts w:ascii="Arial" w:hAnsi="Arial" w:cs="Arial"/>
          <w:sz w:val="20"/>
          <w:szCs w:val="20"/>
        </w:rPr>
      </w:pPr>
      <w:r w:rsidRPr="006A4B65">
        <w:rPr>
          <w:rFonts w:ascii="Arial" w:hAnsi="Arial" w:cs="Arial"/>
          <w:b/>
          <w:bCs/>
          <w:sz w:val="20"/>
          <w:szCs w:val="20"/>
        </w:rPr>
        <w:t>WHEREAS</w:t>
      </w:r>
      <w:r w:rsidRPr="006A4B65">
        <w:rPr>
          <w:rFonts w:ascii="Arial" w:hAnsi="Arial" w:cs="Arial"/>
          <w:sz w:val="20"/>
          <w:szCs w:val="20"/>
        </w:rPr>
        <w:t xml:space="preserve">, Arm </w:t>
      </w:r>
      <w:proofErr w:type="spellStart"/>
      <w:r w:rsidRPr="006A4B65">
        <w:rPr>
          <w:rFonts w:ascii="Arial" w:hAnsi="Arial" w:cs="Arial"/>
          <w:sz w:val="20"/>
          <w:szCs w:val="20"/>
        </w:rPr>
        <w:t>Opco</w:t>
      </w:r>
      <w:proofErr w:type="spellEnd"/>
      <w:r w:rsidRPr="006A4B65">
        <w:rPr>
          <w:rFonts w:ascii="Arial" w:hAnsi="Arial" w:cs="Arial"/>
          <w:sz w:val="20"/>
          <w:szCs w:val="20"/>
        </w:rPr>
        <w:t xml:space="preserve">, Inc. DBA American Road Machinery was the only responsible bidder at their bid of $55,000.00; and </w:t>
      </w:r>
    </w:p>
    <w:p w14:paraId="14CD1F75" w14:textId="77777777" w:rsidR="006A4B65" w:rsidRPr="006A4B65" w:rsidRDefault="006A4B65" w:rsidP="006A4B65">
      <w:pPr>
        <w:ind w:firstLine="720"/>
        <w:rPr>
          <w:rFonts w:ascii="Arial" w:hAnsi="Arial" w:cs="Arial"/>
          <w:sz w:val="20"/>
          <w:szCs w:val="20"/>
        </w:rPr>
      </w:pPr>
      <w:r w:rsidRPr="006A4B65">
        <w:rPr>
          <w:rFonts w:ascii="Arial" w:hAnsi="Arial" w:cs="Arial"/>
          <w:b/>
          <w:bCs/>
          <w:sz w:val="20"/>
          <w:szCs w:val="20"/>
        </w:rPr>
        <w:t>WHEREAS,</w:t>
      </w:r>
      <w:r w:rsidRPr="006A4B65">
        <w:rPr>
          <w:rFonts w:ascii="Arial" w:hAnsi="Arial" w:cs="Arial"/>
          <w:sz w:val="20"/>
          <w:szCs w:val="20"/>
        </w:rPr>
        <w:t xml:space="preserve"> the Local Public Contracts Law (</w:t>
      </w:r>
      <w:r w:rsidRPr="006A4B65">
        <w:rPr>
          <w:rFonts w:ascii="Arial" w:hAnsi="Arial" w:cs="Arial"/>
          <w:sz w:val="20"/>
          <w:szCs w:val="20"/>
          <w:u w:val="single"/>
        </w:rPr>
        <w:t>N.J.S.A</w:t>
      </w:r>
      <w:r w:rsidRPr="006A4B65">
        <w:rPr>
          <w:rFonts w:ascii="Arial" w:hAnsi="Arial" w:cs="Arial"/>
          <w:sz w:val="20"/>
          <w:szCs w:val="20"/>
        </w:rPr>
        <w:t xml:space="preserve">. 40A:11-1 </w:t>
      </w:r>
      <w:r w:rsidRPr="006A4B65">
        <w:rPr>
          <w:rFonts w:ascii="Arial" w:hAnsi="Arial" w:cs="Arial"/>
          <w:sz w:val="20"/>
          <w:szCs w:val="20"/>
          <w:u w:val="single"/>
        </w:rPr>
        <w:t>et</w:t>
      </w:r>
      <w:r w:rsidRPr="006A4B65">
        <w:rPr>
          <w:rFonts w:ascii="Arial" w:hAnsi="Arial" w:cs="Arial"/>
          <w:sz w:val="20"/>
          <w:szCs w:val="20"/>
        </w:rPr>
        <w:t xml:space="preserve"> </w:t>
      </w:r>
      <w:r w:rsidRPr="006A4B65">
        <w:rPr>
          <w:rFonts w:ascii="Arial" w:hAnsi="Arial" w:cs="Arial"/>
          <w:sz w:val="20"/>
          <w:szCs w:val="20"/>
          <w:u w:val="single"/>
        </w:rPr>
        <w:t>seq</w:t>
      </w:r>
      <w:r w:rsidRPr="006A4B65">
        <w:rPr>
          <w:rFonts w:ascii="Arial" w:hAnsi="Arial" w:cs="Arial"/>
          <w:sz w:val="20"/>
          <w:szCs w:val="20"/>
        </w:rPr>
        <w:t>.) requires that Council pass a Resolution authorizing the award of contracts;</w:t>
      </w:r>
    </w:p>
    <w:p w14:paraId="1C3C8ECB" w14:textId="77777777" w:rsidR="006A4B65" w:rsidRPr="006A4B65" w:rsidRDefault="006A4B65" w:rsidP="006A4B65">
      <w:pPr>
        <w:ind w:firstLine="720"/>
        <w:rPr>
          <w:rFonts w:ascii="Arial" w:hAnsi="Arial" w:cs="Arial"/>
          <w:sz w:val="20"/>
          <w:szCs w:val="20"/>
        </w:rPr>
      </w:pPr>
      <w:r w:rsidRPr="006A4B65">
        <w:rPr>
          <w:rFonts w:ascii="Arial" w:hAnsi="Arial" w:cs="Arial"/>
          <w:b/>
          <w:bCs/>
          <w:sz w:val="20"/>
          <w:szCs w:val="20"/>
        </w:rPr>
        <w:t>NOW, THEREFORE, BE IT RESOLVED BY THE COUNCIL OF THE CITY OF LINDEN</w:t>
      </w:r>
      <w:r w:rsidRPr="006A4B65">
        <w:rPr>
          <w:rFonts w:ascii="Arial" w:hAnsi="Arial" w:cs="Arial"/>
          <w:sz w:val="20"/>
          <w:szCs w:val="20"/>
        </w:rPr>
        <w:t xml:space="preserve"> as follows:</w:t>
      </w:r>
    </w:p>
    <w:p w14:paraId="5A3EB991" w14:textId="77777777" w:rsidR="006A4B65" w:rsidRPr="006A4B65" w:rsidRDefault="006A4B65" w:rsidP="006A4B65">
      <w:pPr>
        <w:ind w:firstLine="720"/>
        <w:rPr>
          <w:rFonts w:ascii="Arial" w:hAnsi="Arial" w:cs="Arial"/>
          <w:sz w:val="20"/>
          <w:szCs w:val="20"/>
        </w:rPr>
      </w:pPr>
      <w:r w:rsidRPr="006A4B65">
        <w:rPr>
          <w:rFonts w:ascii="Arial" w:hAnsi="Arial" w:cs="Arial"/>
          <w:sz w:val="20"/>
          <w:szCs w:val="20"/>
        </w:rPr>
        <w:t xml:space="preserve">1.  A contract is awarded to Arm </w:t>
      </w:r>
      <w:proofErr w:type="spellStart"/>
      <w:r w:rsidRPr="006A4B65">
        <w:rPr>
          <w:rFonts w:ascii="Arial" w:hAnsi="Arial" w:cs="Arial"/>
          <w:sz w:val="20"/>
          <w:szCs w:val="20"/>
        </w:rPr>
        <w:t>Opco</w:t>
      </w:r>
      <w:proofErr w:type="spellEnd"/>
      <w:r w:rsidRPr="006A4B65">
        <w:rPr>
          <w:rFonts w:ascii="Arial" w:hAnsi="Arial" w:cs="Arial"/>
          <w:sz w:val="20"/>
          <w:szCs w:val="20"/>
        </w:rPr>
        <w:t xml:space="preserve">, Inc. DBA American Road Machinery, 3026 Saratoga Avenue, SW Canton, Ohio, 44706 at their bid of $55,000.00. </w:t>
      </w:r>
    </w:p>
    <w:p w14:paraId="3361D5E1" w14:textId="77777777" w:rsidR="006A4B65" w:rsidRPr="006A4B65" w:rsidRDefault="006A4B65" w:rsidP="006A4B65">
      <w:pPr>
        <w:rPr>
          <w:rFonts w:ascii="Arial" w:hAnsi="Arial" w:cs="Arial"/>
          <w:sz w:val="20"/>
          <w:szCs w:val="20"/>
        </w:rPr>
      </w:pPr>
      <w:r w:rsidRPr="006A4B65">
        <w:rPr>
          <w:rFonts w:ascii="Arial" w:hAnsi="Arial" w:cs="Arial"/>
          <w:sz w:val="20"/>
          <w:szCs w:val="20"/>
        </w:rPr>
        <w:t xml:space="preserve"> </w:t>
      </w:r>
      <w:r w:rsidRPr="006A4B65">
        <w:rPr>
          <w:rFonts w:ascii="Arial" w:hAnsi="Arial" w:cs="Arial"/>
          <w:sz w:val="20"/>
          <w:szCs w:val="20"/>
        </w:rPr>
        <w:tab/>
        <w:t xml:space="preserve">2. This Resolution is expressly contingent upon the negotiation and execution of the necessary contract documents between Arm </w:t>
      </w:r>
      <w:proofErr w:type="spellStart"/>
      <w:r w:rsidRPr="006A4B65">
        <w:rPr>
          <w:rFonts w:ascii="Arial" w:hAnsi="Arial" w:cs="Arial"/>
          <w:sz w:val="20"/>
          <w:szCs w:val="20"/>
        </w:rPr>
        <w:t>Opco</w:t>
      </w:r>
      <w:proofErr w:type="spellEnd"/>
      <w:r w:rsidRPr="006A4B65">
        <w:rPr>
          <w:rFonts w:ascii="Arial" w:hAnsi="Arial" w:cs="Arial"/>
          <w:sz w:val="20"/>
          <w:szCs w:val="20"/>
        </w:rPr>
        <w:t xml:space="preserve">, Inc. DBA American Road Machinery, and the City of Linden. </w:t>
      </w:r>
    </w:p>
    <w:p w14:paraId="4B56E949" w14:textId="77777777" w:rsidR="006A4B65" w:rsidRPr="006A4B65" w:rsidRDefault="006A4B65" w:rsidP="006A4B65">
      <w:pPr>
        <w:ind w:firstLine="720"/>
        <w:rPr>
          <w:rFonts w:ascii="Arial" w:hAnsi="Arial" w:cs="Arial"/>
          <w:sz w:val="20"/>
          <w:szCs w:val="20"/>
        </w:rPr>
      </w:pPr>
      <w:r w:rsidRPr="006A4B65">
        <w:rPr>
          <w:rFonts w:ascii="Arial" w:hAnsi="Arial" w:cs="Arial"/>
          <w:sz w:val="20"/>
          <w:szCs w:val="20"/>
        </w:rPr>
        <w:t>3.  The Mayor and City Clerk are hereby authorized to execute all documents to effectuate the purposes herein above expressed.</w:t>
      </w:r>
    </w:p>
    <w:p w14:paraId="60407979" w14:textId="77777777" w:rsidR="00155D4C" w:rsidRDefault="00155D4C" w:rsidP="006A4B65">
      <w:pPr>
        <w:rPr>
          <w:rFonts w:ascii="Arial" w:hAnsi="Arial" w:cs="Arial"/>
          <w:b/>
          <w:sz w:val="20"/>
          <w:szCs w:val="20"/>
          <w:u w:val="single"/>
        </w:rPr>
      </w:pPr>
    </w:p>
    <w:p w14:paraId="2480FCA3" w14:textId="77777777" w:rsidR="006A4B65" w:rsidRDefault="006A4B65" w:rsidP="006A4B65">
      <w:pPr>
        <w:rPr>
          <w:rFonts w:ascii="Arial" w:hAnsi="Arial" w:cs="Arial"/>
          <w:b/>
          <w:sz w:val="20"/>
          <w:szCs w:val="20"/>
          <w:u w:val="single"/>
        </w:rPr>
      </w:pPr>
    </w:p>
    <w:p w14:paraId="0368BF5A" w14:textId="77777777" w:rsidR="00887F51" w:rsidRPr="00887F51" w:rsidRDefault="00887F51" w:rsidP="00887F51">
      <w:pPr>
        <w:widowControl/>
        <w:rPr>
          <w:rFonts w:ascii="Arial" w:hAnsi="Arial" w:cs="Arial"/>
          <w:b/>
          <w:bCs/>
          <w:sz w:val="20"/>
          <w:szCs w:val="20"/>
          <w:u w:val="single"/>
        </w:rPr>
      </w:pPr>
      <w:r w:rsidRPr="00887F51">
        <w:rPr>
          <w:rFonts w:ascii="Arial" w:hAnsi="Arial" w:cs="Arial"/>
          <w:b/>
          <w:bCs/>
          <w:sz w:val="20"/>
          <w:szCs w:val="20"/>
        </w:rPr>
        <w:t>RESOLUTION:</w:t>
      </w:r>
      <w:r w:rsidRPr="00887F51">
        <w:rPr>
          <w:rFonts w:ascii="Arial" w:hAnsi="Arial" w:cs="Arial"/>
          <w:b/>
          <w:bCs/>
          <w:sz w:val="20"/>
          <w:szCs w:val="20"/>
          <w:u w:val="single"/>
        </w:rPr>
        <w:t xml:space="preserve"> 2019-329</w:t>
      </w:r>
    </w:p>
    <w:p w14:paraId="648193C5" w14:textId="77777777" w:rsidR="00887F51" w:rsidRPr="00887F51" w:rsidRDefault="00887F51" w:rsidP="00887F51">
      <w:pPr>
        <w:widowControl/>
        <w:rPr>
          <w:rFonts w:ascii="Arial" w:hAnsi="Arial" w:cs="Arial"/>
          <w:sz w:val="20"/>
          <w:szCs w:val="20"/>
        </w:rPr>
      </w:pPr>
    </w:p>
    <w:p w14:paraId="5A0ECF9F" w14:textId="77777777" w:rsidR="00887F51" w:rsidRPr="00887F51" w:rsidRDefault="00887F51" w:rsidP="00887F51">
      <w:pPr>
        <w:widowControl/>
        <w:jc w:val="center"/>
        <w:rPr>
          <w:rFonts w:ascii="Arial" w:hAnsi="Arial" w:cs="Arial"/>
          <w:b/>
          <w:bCs/>
          <w:sz w:val="20"/>
          <w:szCs w:val="20"/>
        </w:rPr>
      </w:pPr>
      <w:r w:rsidRPr="00887F51">
        <w:rPr>
          <w:rFonts w:ascii="Arial" w:hAnsi="Arial" w:cs="Arial"/>
          <w:b/>
          <w:bCs/>
          <w:sz w:val="20"/>
          <w:szCs w:val="20"/>
        </w:rPr>
        <w:t xml:space="preserve">RESOLUTION AUTHORIZING AN AWARD OF CONTRACT FOR ANNUAL SUPPORT FOR FH WEB LOCATED IN THE FIRE DEPARTMENT TO ESO SOLUTIONS, INC.    </w:t>
      </w:r>
    </w:p>
    <w:p w14:paraId="053FE58D" w14:textId="77777777" w:rsidR="00887F51" w:rsidRPr="00887F51" w:rsidRDefault="00887F51" w:rsidP="00887F51">
      <w:pPr>
        <w:widowControl/>
        <w:rPr>
          <w:rFonts w:ascii="Arial" w:hAnsi="Arial" w:cs="Arial"/>
          <w:sz w:val="20"/>
          <w:szCs w:val="20"/>
        </w:rPr>
      </w:pPr>
    </w:p>
    <w:p w14:paraId="7F55FD14" w14:textId="77777777" w:rsidR="00887F51" w:rsidRPr="00887F51" w:rsidRDefault="00887F51" w:rsidP="00887F51">
      <w:pPr>
        <w:widowControl/>
        <w:ind w:firstLine="720"/>
        <w:rPr>
          <w:rFonts w:ascii="Arial" w:hAnsi="Arial" w:cs="Arial"/>
          <w:sz w:val="20"/>
          <w:szCs w:val="20"/>
        </w:rPr>
      </w:pPr>
      <w:r w:rsidRPr="00887F51">
        <w:rPr>
          <w:rFonts w:ascii="Arial" w:hAnsi="Arial" w:cs="Arial"/>
          <w:b/>
          <w:bCs/>
          <w:sz w:val="20"/>
          <w:szCs w:val="20"/>
        </w:rPr>
        <w:t>WHEREAS</w:t>
      </w:r>
      <w:r w:rsidRPr="00887F51">
        <w:rPr>
          <w:rFonts w:ascii="Arial" w:hAnsi="Arial" w:cs="Arial"/>
          <w:sz w:val="20"/>
          <w:szCs w:val="20"/>
        </w:rPr>
        <w:t>, the City of Linden has a need for annual support for FH Web located in the Fire Departmental for ESO Solutions, Inc.; and</w:t>
      </w:r>
      <w:r w:rsidRPr="00887F51">
        <w:rPr>
          <w:rFonts w:ascii="Arial" w:hAnsi="Arial" w:cs="Arial"/>
          <w:sz w:val="20"/>
          <w:szCs w:val="20"/>
        </w:rPr>
        <w:tab/>
      </w:r>
    </w:p>
    <w:p w14:paraId="20DAE493" w14:textId="77777777" w:rsidR="00887F51" w:rsidRPr="00887F51" w:rsidRDefault="00887F51" w:rsidP="00887F51">
      <w:pPr>
        <w:widowControl/>
        <w:ind w:firstLine="720"/>
        <w:rPr>
          <w:rFonts w:ascii="Arial" w:hAnsi="Arial" w:cs="Arial"/>
          <w:sz w:val="20"/>
          <w:szCs w:val="20"/>
        </w:rPr>
      </w:pPr>
      <w:r w:rsidRPr="00887F51">
        <w:rPr>
          <w:rFonts w:ascii="Arial" w:hAnsi="Arial" w:cs="Arial"/>
          <w:b/>
          <w:bCs/>
          <w:sz w:val="20"/>
          <w:szCs w:val="20"/>
        </w:rPr>
        <w:t>WHEREAS</w:t>
      </w:r>
      <w:r w:rsidRPr="00887F51">
        <w:rPr>
          <w:rFonts w:ascii="Arial" w:hAnsi="Arial" w:cs="Arial"/>
          <w:sz w:val="20"/>
          <w:szCs w:val="20"/>
        </w:rPr>
        <w:t xml:space="preserve">, </w:t>
      </w:r>
      <w:r w:rsidRPr="00887F51">
        <w:rPr>
          <w:rFonts w:ascii="Arial" w:hAnsi="Arial" w:cs="Arial"/>
          <w:sz w:val="20"/>
          <w:szCs w:val="20"/>
          <w:u w:val="single"/>
        </w:rPr>
        <w:t>N.J.S.A</w:t>
      </w:r>
      <w:r w:rsidRPr="00887F51">
        <w:rPr>
          <w:rFonts w:ascii="Arial" w:hAnsi="Arial" w:cs="Arial"/>
          <w:sz w:val="20"/>
          <w:szCs w:val="20"/>
        </w:rPr>
        <w:t>. 40A:11-5.1(</w:t>
      </w:r>
      <w:proofErr w:type="spellStart"/>
      <w:r w:rsidRPr="00887F51">
        <w:rPr>
          <w:rFonts w:ascii="Arial" w:hAnsi="Arial" w:cs="Arial"/>
          <w:sz w:val="20"/>
          <w:szCs w:val="20"/>
        </w:rPr>
        <w:t>dd</w:t>
      </w:r>
      <w:proofErr w:type="spellEnd"/>
      <w:r w:rsidRPr="00887F51">
        <w:rPr>
          <w:rFonts w:ascii="Arial" w:hAnsi="Arial" w:cs="Arial"/>
          <w:sz w:val="20"/>
          <w:szCs w:val="20"/>
        </w:rPr>
        <w:t xml:space="preserve">) provides for the support software maintenance, consultation services and training services of propriety computer hardware and software; and </w:t>
      </w:r>
    </w:p>
    <w:p w14:paraId="087F9C12" w14:textId="77777777" w:rsidR="00887F51" w:rsidRPr="00887F51" w:rsidRDefault="00887F51" w:rsidP="00887F51">
      <w:pPr>
        <w:widowControl/>
        <w:ind w:firstLine="720"/>
        <w:rPr>
          <w:rFonts w:ascii="Arial" w:hAnsi="Arial" w:cs="Arial"/>
          <w:sz w:val="20"/>
          <w:szCs w:val="20"/>
        </w:rPr>
      </w:pPr>
      <w:r w:rsidRPr="00887F51">
        <w:rPr>
          <w:rFonts w:ascii="Arial" w:hAnsi="Arial" w:cs="Arial"/>
          <w:b/>
          <w:bCs/>
          <w:sz w:val="20"/>
          <w:szCs w:val="20"/>
        </w:rPr>
        <w:t>WHEREAS,</w:t>
      </w:r>
      <w:r w:rsidRPr="00887F51">
        <w:rPr>
          <w:rFonts w:ascii="Arial" w:hAnsi="Arial" w:cs="Arial"/>
          <w:sz w:val="20"/>
          <w:szCs w:val="20"/>
        </w:rPr>
        <w:t xml:space="preserve"> pursuant to the provisions of </w:t>
      </w:r>
      <w:r w:rsidRPr="00887F51">
        <w:rPr>
          <w:rFonts w:ascii="Arial" w:hAnsi="Arial" w:cs="Arial"/>
          <w:sz w:val="20"/>
          <w:szCs w:val="20"/>
          <w:u w:val="single"/>
        </w:rPr>
        <w:t>N.J.S.A</w:t>
      </w:r>
      <w:r w:rsidRPr="00887F51">
        <w:rPr>
          <w:rFonts w:ascii="Arial" w:hAnsi="Arial" w:cs="Arial"/>
          <w:sz w:val="20"/>
          <w:szCs w:val="20"/>
        </w:rPr>
        <w:t xml:space="preserve">. 19:44A20.4 or 20.5, said contract is renewed as a non-fair and open contract; and </w:t>
      </w:r>
    </w:p>
    <w:p w14:paraId="229308A7" w14:textId="77777777" w:rsidR="00887F51" w:rsidRPr="00887F51" w:rsidRDefault="00887F51" w:rsidP="00887F51">
      <w:pPr>
        <w:widowControl/>
        <w:ind w:firstLine="720"/>
        <w:rPr>
          <w:rFonts w:ascii="Arial" w:hAnsi="Arial" w:cs="Arial"/>
          <w:sz w:val="20"/>
          <w:szCs w:val="20"/>
        </w:rPr>
      </w:pPr>
      <w:r w:rsidRPr="00887F51">
        <w:rPr>
          <w:rFonts w:ascii="Arial" w:hAnsi="Arial" w:cs="Arial"/>
          <w:b/>
          <w:bCs/>
          <w:sz w:val="20"/>
          <w:szCs w:val="20"/>
        </w:rPr>
        <w:t>WHEREAS,</w:t>
      </w:r>
      <w:r w:rsidRPr="00887F51">
        <w:rPr>
          <w:rFonts w:ascii="Arial" w:hAnsi="Arial" w:cs="Arial"/>
          <w:sz w:val="20"/>
          <w:szCs w:val="20"/>
        </w:rPr>
        <w:t xml:space="preserve"> the anticipated term of this contract is one (1) year, at the rate not to exceed $20,040.00; and </w:t>
      </w:r>
    </w:p>
    <w:p w14:paraId="7DBFA54A" w14:textId="77777777" w:rsidR="00887F51" w:rsidRPr="00887F51" w:rsidRDefault="00887F51" w:rsidP="00887F51">
      <w:pPr>
        <w:widowControl/>
        <w:ind w:firstLine="720"/>
        <w:rPr>
          <w:rFonts w:ascii="Arial" w:hAnsi="Arial" w:cs="Arial"/>
          <w:sz w:val="20"/>
          <w:szCs w:val="20"/>
        </w:rPr>
      </w:pPr>
      <w:r w:rsidRPr="00887F51">
        <w:rPr>
          <w:rFonts w:ascii="Arial" w:hAnsi="Arial" w:cs="Arial"/>
          <w:b/>
          <w:bCs/>
          <w:sz w:val="20"/>
          <w:szCs w:val="20"/>
        </w:rPr>
        <w:t>WHEREAS</w:t>
      </w:r>
      <w:r w:rsidRPr="00887F51">
        <w:rPr>
          <w:rFonts w:ascii="Arial" w:hAnsi="Arial" w:cs="Arial"/>
          <w:sz w:val="20"/>
          <w:szCs w:val="20"/>
        </w:rPr>
        <w:t xml:space="preserve">, ESO Solutions, Inc. has submitted a proposal dated effective October 1, 2019 indicating they will provide the system required for the aforesaid price; and </w:t>
      </w:r>
    </w:p>
    <w:p w14:paraId="3C34F1AF" w14:textId="77777777" w:rsidR="00887F51" w:rsidRPr="00887F51" w:rsidRDefault="00887F51" w:rsidP="00887F51">
      <w:pPr>
        <w:widowControl/>
        <w:ind w:firstLine="720"/>
        <w:rPr>
          <w:rFonts w:ascii="Arial" w:hAnsi="Arial" w:cs="Arial"/>
          <w:sz w:val="20"/>
          <w:szCs w:val="20"/>
        </w:rPr>
      </w:pPr>
      <w:r w:rsidRPr="00887F51">
        <w:rPr>
          <w:rFonts w:ascii="Arial" w:hAnsi="Arial" w:cs="Arial"/>
          <w:b/>
          <w:bCs/>
          <w:sz w:val="20"/>
          <w:szCs w:val="20"/>
        </w:rPr>
        <w:t>WHEREAS</w:t>
      </w:r>
      <w:r w:rsidRPr="00887F51">
        <w:rPr>
          <w:rFonts w:ascii="Arial" w:hAnsi="Arial" w:cs="Arial"/>
          <w:sz w:val="20"/>
          <w:szCs w:val="20"/>
        </w:rPr>
        <w:t xml:space="preserve">, funds have been previously certified and will be charged to account/line item 9-01-25-250-314-274; and </w:t>
      </w:r>
    </w:p>
    <w:p w14:paraId="56288C55" w14:textId="77777777" w:rsidR="00887F51" w:rsidRPr="00887F51" w:rsidRDefault="00887F51" w:rsidP="00887F51">
      <w:pPr>
        <w:widowControl/>
        <w:ind w:firstLine="720"/>
        <w:rPr>
          <w:rFonts w:ascii="Arial" w:hAnsi="Arial" w:cs="Arial"/>
          <w:sz w:val="20"/>
          <w:szCs w:val="20"/>
        </w:rPr>
      </w:pPr>
      <w:r w:rsidRPr="00887F51">
        <w:rPr>
          <w:rFonts w:ascii="Arial" w:hAnsi="Arial" w:cs="Arial"/>
          <w:b/>
          <w:bCs/>
          <w:sz w:val="20"/>
          <w:szCs w:val="20"/>
        </w:rPr>
        <w:t>NOW, THEREFORE, BE IT RESOLVED BY THE CITY COUNCIL OF THE CITY OF LINDEN</w:t>
      </w:r>
      <w:r w:rsidRPr="00887F5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14:paraId="6C9C76D6" w14:textId="77777777" w:rsidR="00887F51" w:rsidRPr="00887F51" w:rsidRDefault="00887F51" w:rsidP="00887F51">
      <w:pPr>
        <w:widowControl/>
        <w:ind w:firstLine="720"/>
        <w:rPr>
          <w:rFonts w:ascii="Arial" w:hAnsi="Arial" w:cs="Arial"/>
          <w:sz w:val="20"/>
          <w:szCs w:val="20"/>
        </w:rPr>
      </w:pPr>
      <w:r w:rsidRPr="00887F51">
        <w:rPr>
          <w:rFonts w:ascii="Arial" w:hAnsi="Arial" w:cs="Arial"/>
          <w:b/>
          <w:bCs/>
          <w:sz w:val="20"/>
          <w:szCs w:val="20"/>
        </w:rPr>
        <w:t>BE IT FURTHER RESOLVED</w:t>
      </w:r>
      <w:r w:rsidRPr="00887F51">
        <w:rPr>
          <w:rFonts w:ascii="Arial" w:hAnsi="Arial" w:cs="Arial"/>
          <w:sz w:val="20"/>
          <w:szCs w:val="20"/>
        </w:rPr>
        <w:t xml:space="preserve"> that this Resolution shall take effect pursuant to law.</w:t>
      </w:r>
    </w:p>
    <w:p w14:paraId="4987E767" w14:textId="77777777" w:rsidR="006A4B65" w:rsidRDefault="006A4B65" w:rsidP="00887F51">
      <w:pPr>
        <w:rPr>
          <w:rFonts w:ascii="Arial" w:hAnsi="Arial" w:cs="Arial"/>
          <w:b/>
          <w:sz w:val="20"/>
          <w:szCs w:val="20"/>
          <w:u w:val="single"/>
        </w:rPr>
      </w:pPr>
    </w:p>
    <w:p w14:paraId="7DC53767" w14:textId="77777777" w:rsidR="00887F51" w:rsidRDefault="00887F51" w:rsidP="00887F51">
      <w:pPr>
        <w:rPr>
          <w:rFonts w:ascii="Arial" w:hAnsi="Arial" w:cs="Arial"/>
          <w:b/>
          <w:sz w:val="20"/>
          <w:szCs w:val="20"/>
          <w:u w:val="single"/>
        </w:rPr>
      </w:pPr>
    </w:p>
    <w:p w14:paraId="11EB5438" w14:textId="77777777" w:rsidR="00D30988" w:rsidRPr="00D30988" w:rsidRDefault="00D30988" w:rsidP="00D30988">
      <w:pPr>
        <w:rPr>
          <w:rFonts w:ascii="Arial" w:hAnsi="Arial" w:cs="Arial"/>
          <w:b/>
          <w:snapToGrid w:val="0"/>
          <w:sz w:val="20"/>
          <w:szCs w:val="20"/>
          <w:u w:val="single"/>
        </w:rPr>
      </w:pPr>
      <w:r w:rsidRPr="00D30988">
        <w:rPr>
          <w:rFonts w:ascii="Arial" w:hAnsi="Arial" w:cs="Arial"/>
          <w:b/>
          <w:snapToGrid w:val="0"/>
          <w:sz w:val="20"/>
          <w:szCs w:val="20"/>
        </w:rPr>
        <w:t xml:space="preserve">RESOLUTION: </w:t>
      </w:r>
      <w:r w:rsidRPr="00D30988">
        <w:rPr>
          <w:rFonts w:ascii="Arial" w:hAnsi="Arial" w:cs="Arial"/>
          <w:b/>
          <w:snapToGrid w:val="0"/>
          <w:sz w:val="20"/>
          <w:szCs w:val="20"/>
          <w:u w:val="single"/>
        </w:rPr>
        <w:t>2019-330</w:t>
      </w:r>
    </w:p>
    <w:p w14:paraId="0C0AAE1B" w14:textId="77777777" w:rsidR="00D30988" w:rsidRPr="00D30988" w:rsidRDefault="00D30988" w:rsidP="00D30988">
      <w:pPr>
        <w:jc w:val="center"/>
        <w:rPr>
          <w:rFonts w:ascii="Arial" w:hAnsi="Arial" w:cs="Arial"/>
          <w:b/>
          <w:color w:val="000000"/>
          <w:sz w:val="20"/>
          <w:szCs w:val="20"/>
        </w:rPr>
      </w:pPr>
    </w:p>
    <w:p w14:paraId="10C5F969" w14:textId="77777777" w:rsidR="00D30988" w:rsidRPr="00D30988" w:rsidRDefault="00D30988" w:rsidP="00D30988">
      <w:pPr>
        <w:jc w:val="center"/>
        <w:rPr>
          <w:rFonts w:ascii="Arial" w:hAnsi="Arial" w:cs="Arial"/>
          <w:b/>
          <w:color w:val="000000"/>
          <w:sz w:val="20"/>
          <w:szCs w:val="20"/>
        </w:rPr>
      </w:pPr>
      <w:r w:rsidRPr="00D30988">
        <w:rPr>
          <w:rFonts w:ascii="Arial" w:hAnsi="Arial" w:cs="Arial"/>
          <w:b/>
          <w:color w:val="000000"/>
          <w:sz w:val="20"/>
          <w:szCs w:val="20"/>
        </w:rPr>
        <w:t>A RESOLUTION TO AWARD A CONTRACT TO MUNICIBID ONLINE GOVERNMENT AUCTIONS</w:t>
      </w:r>
    </w:p>
    <w:p w14:paraId="15FDDC15" w14:textId="77777777" w:rsidR="00D30988" w:rsidRPr="00D30988" w:rsidRDefault="00D30988" w:rsidP="00D30988">
      <w:pPr>
        <w:jc w:val="center"/>
        <w:rPr>
          <w:rFonts w:ascii="Arial" w:hAnsi="Arial" w:cs="Arial"/>
          <w:b/>
          <w:bCs/>
          <w:sz w:val="20"/>
          <w:szCs w:val="20"/>
        </w:rPr>
      </w:pPr>
    </w:p>
    <w:p w14:paraId="46F0C82D" w14:textId="77777777" w:rsidR="00D30988" w:rsidRPr="00D30988" w:rsidRDefault="00D30988" w:rsidP="00D30988">
      <w:pPr>
        <w:jc w:val="both"/>
        <w:rPr>
          <w:rFonts w:ascii="Arial" w:hAnsi="Arial" w:cs="Arial"/>
          <w:sz w:val="20"/>
          <w:szCs w:val="20"/>
        </w:rPr>
      </w:pPr>
      <w:r w:rsidRPr="00D30988">
        <w:rPr>
          <w:rFonts w:ascii="Arial" w:hAnsi="Arial" w:cs="Arial"/>
          <w:color w:val="000000"/>
          <w:sz w:val="20"/>
          <w:szCs w:val="20"/>
        </w:rPr>
        <w:t> </w:t>
      </w:r>
    </w:p>
    <w:p w14:paraId="1E3C492E" w14:textId="77777777" w:rsidR="00D30988" w:rsidRPr="00D30988" w:rsidRDefault="00D30988" w:rsidP="00D30988">
      <w:pPr>
        <w:ind w:left="1530" w:right="720" w:hanging="1350"/>
        <w:rPr>
          <w:rFonts w:ascii="Arial" w:hAnsi="Arial" w:cs="Arial"/>
          <w:sz w:val="20"/>
          <w:szCs w:val="20"/>
        </w:rPr>
      </w:pPr>
      <w:r w:rsidRPr="00D30988">
        <w:rPr>
          <w:rFonts w:ascii="Arial" w:hAnsi="Arial" w:cs="Arial"/>
          <w:b/>
          <w:sz w:val="20"/>
          <w:szCs w:val="20"/>
        </w:rPr>
        <w:t>WHEREAS,</w:t>
      </w:r>
      <w:r w:rsidRPr="00D30988">
        <w:rPr>
          <w:rFonts w:ascii="Arial" w:hAnsi="Arial" w:cs="Arial"/>
          <w:b/>
          <w:sz w:val="20"/>
          <w:szCs w:val="20"/>
        </w:rPr>
        <w:tab/>
      </w:r>
      <w:r w:rsidRPr="00D30988">
        <w:rPr>
          <w:rFonts w:ascii="Arial" w:hAnsi="Arial" w:cs="Arial"/>
          <w:sz w:val="20"/>
          <w:szCs w:val="20"/>
        </w:rPr>
        <w:t xml:space="preserve">the City Council of the City of Linden has authorized the participation in an online public auction for municipal vehicles; and </w:t>
      </w:r>
    </w:p>
    <w:p w14:paraId="09D03398" w14:textId="77777777" w:rsidR="00D30988" w:rsidRPr="00D30988" w:rsidRDefault="00D30988" w:rsidP="00D30988">
      <w:pPr>
        <w:ind w:left="1530" w:right="720" w:hanging="1350"/>
        <w:rPr>
          <w:rFonts w:ascii="Arial" w:hAnsi="Arial" w:cs="Arial"/>
          <w:sz w:val="20"/>
          <w:szCs w:val="20"/>
        </w:rPr>
      </w:pPr>
    </w:p>
    <w:p w14:paraId="13580572" w14:textId="77777777" w:rsidR="00D30988" w:rsidRPr="00D30988" w:rsidRDefault="00D30988" w:rsidP="00D30988">
      <w:pPr>
        <w:ind w:left="1530" w:right="720" w:hanging="1350"/>
        <w:rPr>
          <w:rFonts w:ascii="Arial" w:hAnsi="Arial" w:cs="Arial"/>
          <w:sz w:val="20"/>
          <w:szCs w:val="20"/>
        </w:rPr>
      </w:pPr>
      <w:r w:rsidRPr="00D30988">
        <w:rPr>
          <w:rFonts w:ascii="Arial" w:hAnsi="Arial" w:cs="Arial"/>
          <w:b/>
          <w:sz w:val="20"/>
          <w:szCs w:val="20"/>
        </w:rPr>
        <w:t>WHEREAS,</w:t>
      </w:r>
      <w:r w:rsidRPr="00D30988">
        <w:rPr>
          <w:rFonts w:ascii="Arial" w:hAnsi="Arial" w:cs="Arial"/>
          <w:b/>
          <w:sz w:val="20"/>
          <w:szCs w:val="20"/>
        </w:rPr>
        <w:tab/>
      </w:r>
      <w:r w:rsidRPr="00D30988">
        <w:rPr>
          <w:rFonts w:ascii="Arial" w:hAnsi="Arial" w:cs="Arial"/>
          <w:sz w:val="20"/>
          <w:szCs w:val="20"/>
        </w:rPr>
        <w:t>a need exists to retain a company that specializes in public auctions; and</w:t>
      </w:r>
    </w:p>
    <w:p w14:paraId="32D594DF" w14:textId="77777777" w:rsidR="00D30988" w:rsidRPr="00D30988" w:rsidRDefault="00D30988" w:rsidP="00D30988">
      <w:pPr>
        <w:ind w:left="1530" w:right="720" w:hanging="1350"/>
        <w:rPr>
          <w:rFonts w:ascii="Arial" w:hAnsi="Arial" w:cs="Arial"/>
          <w:sz w:val="20"/>
          <w:szCs w:val="20"/>
        </w:rPr>
      </w:pPr>
    </w:p>
    <w:p w14:paraId="46BCFA2A" w14:textId="77777777" w:rsidR="00D30988" w:rsidRPr="00D30988" w:rsidRDefault="00D30988" w:rsidP="00D30988">
      <w:pPr>
        <w:ind w:left="1530" w:right="720" w:hanging="1350"/>
        <w:rPr>
          <w:rFonts w:ascii="Arial" w:hAnsi="Arial" w:cs="Arial"/>
          <w:sz w:val="20"/>
          <w:szCs w:val="20"/>
        </w:rPr>
      </w:pPr>
      <w:r w:rsidRPr="00D30988">
        <w:rPr>
          <w:rFonts w:ascii="Arial" w:hAnsi="Arial" w:cs="Arial"/>
          <w:b/>
          <w:sz w:val="20"/>
          <w:szCs w:val="20"/>
        </w:rPr>
        <w:t>WHEREAS,</w:t>
      </w:r>
      <w:r w:rsidRPr="00D30988">
        <w:rPr>
          <w:rFonts w:ascii="Arial" w:hAnsi="Arial" w:cs="Arial"/>
          <w:b/>
          <w:sz w:val="20"/>
          <w:szCs w:val="20"/>
        </w:rPr>
        <w:tab/>
      </w:r>
      <w:r w:rsidRPr="00D30988">
        <w:rPr>
          <w:rFonts w:ascii="Arial" w:hAnsi="Arial" w:cs="Arial"/>
          <w:sz w:val="20"/>
          <w:szCs w:val="20"/>
        </w:rPr>
        <w:t xml:space="preserve">the City of Linden as the lead agency,  has retained the services of </w:t>
      </w:r>
      <w:proofErr w:type="spellStart"/>
      <w:r w:rsidRPr="00D30988">
        <w:rPr>
          <w:rFonts w:ascii="Arial" w:hAnsi="Arial" w:cs="Arial"/>
          <w:sz w:val="20"/>
          <w:szCs w:val="20"/>
        </w:rPr>
        <w:t>Municibid</w:t>
      </w:r>
      <w:proofErr w:type="spellEnd"/>
      <w:r w:rsidRPr="00D30988">
        <w:rPr>
          <w:rFonts w:ascii="Arial" w:hAnsi="Arial" w:cs="Arial"/>
          <w:sz w:val="20"/>
          <w:szCs w:val="20"/>
        </w:rPr>
        <w:t xml:space="preserve"> Online Government Auctions, 1635 Market Street, Suite #1600, Philadelphia, PA 19103 to conduct an online Public Auction; and</w:t>
      </w:r>
    </w:p>
    <w:p w14:paraId="5AD5FE37" w14:textId="77777777" w:rsidR="00D30988" w:rsidRPr="00D30988" w:rsidRDefault="00D30988" w:rsidP="00D30988">
      <w:pPr>
        <w:ind w:left="1530" w:right="720" w:hanging="1350"/>
        <w:rPr>
          <w:rFonts w:ascii="Arial" w:hAnsi="Arial" w:cs="Arial"/>
          <w:sz w:val="20"/>
          <w:szCs w:val="20"/>
        </w:rPr>
      </w:pPr>
    </w:p>
    <w:p w14:paraId="5E865F77" w14:textId="77777777" w:rsidR="00D30988" w:rsidRPr="00D30988" w:rsidRDefault="00D30988" w:rsidP="00D30988">
      <w:pPr>
        <w:ind w:left="1530" w:right="720" w:hanging="1350"/>
        <w:rPr>
          <w:rFonts w:ascii="Arial" w:hAnsi="Arial" w:cs="Arial"/>
          <w:sz w:val="20"/>
          <w:szCs w:val="20"/>
        </w:rPr>
      </w:pPr>
      <w:r w:rsidRPr="00D30988">
        <w:rPr>
          <w:rFonts w:ascii="Arial" w:hAnsi="Arial" w:cs="Arial"/>
          <w:b/>
          <w:sz w:val="20"/>
          <w:szCs w:val="20"/>
        </w:rPr>
        <w:t>NOW, THEREFORE, BE IT RESOLVED</w:t>
      </w:r>
      <w:r w:rsidRPr="00D30988">
        <w:rPr>
          <w:rFonts w:ascii="Arial" w:hAnsi="Arial" w:cs="Arial"/>
          <w:sz w:val="20"/>
          <w:szCs w:val="20"/>
        </w:rPr>
        <w:t xml:space="preserve"> that the City Council of the City of Linden hereby authorizes the City of Linden to enter into a contract procured under State Contract #19-GNSV1-00696. </w:t>
      </w:r>
    </w:p>
    <w:p w14:paraId="6409501D" w14:textId="77777777" w:rsidR="00D30988" w:rsidRPr="00D30988" w:rsidRDefault="00D30988" w:rsidP="00D30988">
      <w:pPr>
        <w:ind w:right="180"/>
        <w:jc w:val="both"/>
        <w:rPr>
          <w:rFonts w:ascii="Arial" w:hAnsi="Arial" w:cs="Arial"/>
          <w:snapToGrid w:val="0"/>
          <w:sz w:val="20"/>
          <w:szCs w:val="20"/>
        </w:rPr>
      </w:pPr>
    </w:p>
    <w:p w14:paraId="54535A5A" w14:textId="77777777" w:rsidR="00D30988" w:rsidRPr="00D30988" w:rsidRDefault="00D30988" w:rsidP="00D30988">
      <w:pPr>
        <w:ind w:left="1440" w:hanging="1260"/>
        <w:rPr>
          <w:rFonts w:ascii="Arial" w:hAnsi="Arial" w:cs="Arial"/>
          <w:sz w:val="20"/>
          <w:szCs w:val="20"/>
        </w:rPr>
      </w:pPr>
      <w:r w:rsidRPr="00D30988">
        <w:rPr>
          <w:rFonts w:ascii="Arial" w:hAnsi="Arial" w:cs="Arial"/>
          <w:b/>
          <w:sz w:val="20"/>
          <w:szCs w:val="20"/>
        </w:rPr>
        <w:t>BE IT FURTHER RESOLVED</w:t>
      </w:r>
      <w:r w:rsidRPr="00D30988">
        <w:rPr>
          <w:rFonts w:ascii="Arial" w:hAnsi="Arial" w:cs="Arial"/>
          <w:sz w:val="20"/>
          <w:szCs w:val="20"/>
        </w:rPr>
        <w:t>, that the Mayor, Council President, City Clerk and/or such other City Officials as necessary and proper, be authorized to execute such documents necessary to implement this resolution</w:t>
      </w:r>
      <w:r w:rsidRPr="00D30988">
        <w:rPr>
          <w:rFonts w:ascii="Arial" w:hAnsi="Arial" w:cs="Arial"/>
          <w:b/>
          <w:sz w:val="20"/>
          <w:szCs w:val="20"/>
        </w:rPr>
        <w:t>.</w:t>
      </w:r>
      <w:r w:rsidRPr="00D30988">
        <w:rPr>
          <w:rFonts w:ascii="Arial" w:hAnsi="Arial" w:cs="Arial"/>
          <w:sz w:val="20"/>
          <w:szCs w:val="20"/>
        </w:rPr>
        <w:t xml:space="preserve">  </w:t>
      </w:r>
    </w:p>
    <w:p w14:paraId="1CBE052A" w14:textId="77777777" w:rsidR="00D30988" w:rsidRPr="00D30988" w:rsidRDefault="00D30988" w:rsidP="00D30988">
      <w:pPr>
        <w:ind w:left="1440" w:hanging="1260"/>
        <w:rPr>
          <w:rFonts w:ascii="Arial" w:hAnsi="Arial" w:cs="Arial"/>
          <w:sz w:val="20"/>
          <w:szCs w:val="20"/>
        </w:rPr>
      </w:pPr>
    </w:p>
    <w:p w14:paraId="40D8E743" w14:textId="77777777" w:rsidR="00887F51" w:rsidRDefault="00887F51" w:rsidP="00887F51">
      <w:pPr>
        <w:rPr>
          <w:rFonts w:ascii="Arial" w:hAnsi="Arial" w:cs="Arial"/>
          <w:b/>
          <w:sz w:val="20"/>
          <w:szCs w:val="20"/>
          <w:u w:val="single"/>
        </w:rPr>
      </w:pPr>
    </w:p>
    <w:p w14:paraId="5C2CC85C" w14:textId="77777777" w:rsidR="00D30988" w:rsidRDefault="00D30988" w:rsidP="00887F51">
      <w:pPr>
        <w:rPr>
          <w:rFonts w:ascii="Arial" w:hAnsi="Arial" w:cs="Arial"/>
          <w:b/>
          <w:sz w:val="20"/>
          <w:szCs w:val="20"/>
          <w:u w:val="single"/>
        </w:rPr>
      </w:pPr>
    </w:p>
    <w:p w14:paraId="3D0F5527"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2E517A">
        <w:rPr>
          <w:rFonts w:ascii="Arial" w:hAnsi="Arial" w:cs="Arial"/>
          <w:b/>
          <w:sz w:val="20"/>
          <w:szCs w:val="20"/>
        </w:rPr>
        <w:t xml:space="preserve">RESOLUTION: </w:t>
      </w:r>
      <w:r w:rsidRPr="002E517A">
        <w:rPr>
          <w:rFonts w:ascii="Arial" w:hAnsi="Arial" w:cs="Arial"/>
          <w:b/>
          <w:sz w:val="20"/>
          <w:szCs w:val="20"/>
          <w:u w:val="single"/>
        </w:rPr>
        <w:t>2019-331</w:t>
      </w:r>
    </w:p>
    <w:p w14:paraId="104289F2"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63B2B50C"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2E517A">
        <w:rPr>
          <w:rFonts w:ascii="Arial" w:hAnsi="Arial" w:cs="Arial"/>
          <w:sz w:val="20"/>
          <w:szCs w:val="20"/>
        </w:rPr>
        <w:fldChar w:fldCharType="begin"/>
      </w:r>
      <w:r w:rsidRPr="002E517A">
        <w:rPr>
          <w:rFonts w:ascii="Arial" w:hAnsi="Arial" w:cs="Arial"/>
          <w:sz w:val="20"/>
          <w:szCs w:val="20"/>
        </w:rPr>
        <w:instrText xml:space="preserve"> SEQ CHAPTER \h \r 1</w:instrText>
      </w:r>
      <w:r w:rsidRPr="002E517A">
        <w:rPr>
          <w:rFonts w:ascii="Arial" w:hAnsi="Arial" w:cs="Arial"/>
          <w:sz w:val="20"/>
          <w:szCs w:val="20"/>
        </w:rPr>
        <w:fldChar w:fldCharType="end"/>
      </w:r>
      <w:r w:rsidRPr="002E517A">
        <w:rPr>
          <w:rFonts w:ascii="Arial" w:hAnsi="Arial" w:cs="Arial"/>
          <w:b/>
          <w:sz w:val="20"/>
          <w:szCs w:val="20"/>
        </w:rPr>
        <w:t>RESOLUTION AWARDING A CONTRACT FOR MICROSOFT LICENSES INSTALLATION AND CONFIGUARATION THROUGH THE NCPA (NATIONAL COOPERATIVE PURCHASING AGREEMENT) TO PASCACK DATA CORP.</w:t>
      </w:r>
    </w:p>
    <w:p w14:paraId="59D866AC"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5DE7C21A"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b/>
          <w:sz w:val="20"/>
          <w:szCs w:val="20"/>
        </w:rPr>
        <w:t>WHEREAS</w:t>
      </w:r>
      <w:r w:rsidRPr="002E517A">
        <w:rPr>
          <w:rFonts w:ascii="Arial" w:hAnsi="Arial" w:cs="Arial"/>
          <w:sz w:val="20"/>
          <w:szCs w:val="20"/>
        </w:rPr>
        <w:t xml:space="preserve">, the City of Linden wishes to obtain Microsoft License installation and configuration from an authorized vendor under the  National Cooperative Purchasing Agreement awarded to a  Pascack Data Inc. distributor of </w:t>
      </w:r>
      <w:proofErr w:type="spellStart"/>
      <w:r w:rsidRPr="002E517A">
        <w:rPr>
          <w:rFonts w:ascii="Arial" w:hAnsi="Arial" w:cs="Arial"/>
          <w:sz w:val="20"/>
          <w:szCs w:val="20"/>
        </w:rPr>
        <w:t>Synnex</w:t>
      </w:r>
      <w:proofErr w:type="spellEnd"/>
      <w:r w:rsidRPr="002E517A">
        <w:rPr>
          <w:rFonts w:ascii="Arial" w:hAnsi="Arial" w:cs="Arial"/>
          <w:sz w:val="20"/>
          <w:szCs w:val="20"/>
        </w:rPr>
        <w:t>, authorized vendor and,</w:t>
      </w:r>
    </w:p>
    <w:p w14:paraId="1F0E55AF"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03F9E62E"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b/>
          <w:sz w:val="20"/>
          <w:szCs w:val="20"/>
        </w:rPr>
        <w:t>WHEREAS</w:t>
      </w:r>
      <w:r w:rsidRPr="002E517A">
        <w:rPr>
          <w:rFonts w:ascii="Arial" w:hAnsi="Arial" w:cs="Arial"/>
          <w:sz w:val="20"/>
          <w:szCs w:val="20"/>
        </w:rPr>
        <w:t>, the purchase of goods and services by National contracting units is authorized by the Local Finance Notice 2012-10 using National Cooperative Contracts: Application of P.L. 2011, c. 139.; and,</w:t>
      </w:r>
    </w:p>
    <w:p w14:paraId="250030C1"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135B1EE1"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b/>
          <w:sz w:val="20"/>
          <w:szCs w:val="20"/>
        </w:rPr>
        <w:t>WHEREAS</w:t>
      </w:r>
      <w:r w:rsidRPr="002E517A">
        <w:rPr>
          <w:rFonts w:ascii="Arial" w:hAnsi="Arial" w:cs="Arial"/>
          <w:sz w:val="20"/>
          <w:szCs w:val="20"/>
        </w:rPr>
        <w:t xml:space="preserve">, Pascack Data, Inc.  has been awarded as distributor for </w:t>
      </w:r>
      <w:proofErr w:type="spellStart"/>
      <w:r w:rsidRPr="002E517A">
        <w:rPr>
          <w:rFonts w:ascii="Arial" w:hAnsi="Arial" w:cs="Arial"/>
          <w:sz w:val="20"/>
          <w:szCs w:val="20"/>
        </w:rPr>
        <w:t>Synnex</w:t>
      </w:r>
      <w:proofErr w:type="spellEnd"/>
      <w:r w:rsidRPr="002E517A">
        <w:rPr>
          <w:rFonts w:ascii="Arial" w:hAnsi="Arial" w:cs="Arial"/>
          <w:sz w:val="20"/>
          <w:szCs w:val="20"/>
        </w:rPr>
        <w:t>, for the provision of providing Microsoft Licenses installation and configuration; and,</w:t>
      </w:r>
    </w:p>
    <w:p w14:paraId="29BC4B26"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sz w:val="20"/>
          <w:szCs w:val="20"/>
        </w:rPr>
        <w:t xml:space="preserve">  </w:t>
      </w:r>
    </w:p>
    <w:p w14:paraId="379BA721"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b/>
          <w:sz w:val="20"/>
          <w:szCs w:val="20"/>
        </w:rPr>
        <w:t>WHEREAS</w:t>
      </w:r>
      <w:r w:rsidRPr="002E517A">
        <w:rPr>
          <w:rFonts w:ascii="Arial" w:hAnsi="Arial" w:cs="Arial"/>
          <w:sz w:val="20"/>
          <w:szCs w:val="20"/>
        </w:rPr>
        <w:t>, the Purchasing Agent recommends the utilization of this contract on the grounds that it represents the best means available to obtain services for; and,</w:t>
      </w:r>
    </w:p>
    <w:p w14:paraId="69676AE9"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3F7D6940"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b/>
          <w:sz w:val="20"/>
          <w:szCs w:val="20"/>
        </w:rPr>
        <w:t>WHEREAS</w:t>
      </w:r>
      <w:r w:rsidRPr="002E517A">
        <w:rPr>
          <w:rFonts w:ascii="Arial" w:hAnsi="Arial" w:cs="Arial"/>
          <w:sz w:val="20"/>
          <w:szCs w:val="20"/>
        </w:rPr>
        <w:t>, the amount of the service is not to exceed $94,621.88 and,</w:t>
      </w:r>
    </w:p>
    <w:p w14:paraId="493B98B6"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0E5E5D81"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b/>
          <w:sz w:val="20"/>
          <w:szCs w:val="20"/>
        </w:rPr>
        <w:t>WHEREAS</w:t>
      </w:r>
      <w:r w:rsidRPr="002E517A">
        <w:rPr>
          <w:rFonts w:ascii="Arial" w:hAnsi="Arial" w:cs="Arial"/>
          <w:sz w:val="20"/>
          <w:szCs w:val="20"/>
        </w:rPr>
        <w:t>, the Chief Finance Officer has certified the availability of funds for this contract, which will be charged to account number C-04-55-900-706-919.</w:t>
      </w:r>
      <w:r w:rsidRPr="002E517A">
        <w:rPr>
          <w:rFonts w:ascii="Arial" w:hAnsi="Arial" w:cs="Arial"/>
          <w:sz w:val="20"/>
          <w:szCs w:val="20"/>
        </w:rPr>
        <w:tab/>
      </w:r>
    </w:p>
    <w:p w14:paraId="5535DA1B"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sz w:val="20"/>
          <w:szCs w:val="20"/>
        </w:rPr>
        <w:tab/>
      </w:r>
      <w:r w:rsidRPr="002E517A">
        <w:rPr>
          <w:rFonts w:ascii="Arial" w:hAnsi="Arial" w:cs="Arial"/>
          <w:sz w:val="20"/>
          <w:szCs w:val="20"/>
        </w:rPr>
        <w:tab/>
      </w:r>
      <w:r w:rsidRPr="002E517A">
        <w:rPr>
          <w:rFonts w:ascii="Arial" w:hAnsi="Arial" w:cs="Arial"/>
          <w:sz w:val="20"/>
          <w:szCs w:val="20"/>
        </w:rPr>
        <w:tab/>
      </w:r>
      <w:r w:rsidRPr="002E517A">
        <w:rPr>
          <w:rFonts w:ascii="Arial" w:hAnsi="Arial" w:cs="Arial"/>
          <w:sz w:val="20"/>
          <w:szCs w:val="20"/>
        </w:rPr>
        <w:tab/>
      </w:r>
      <w:r w:rsidRPr="002E517A">
        <w:rPr>
          <w:rFonts w:ascii="Arial" w:hAnsi="Arial" w:cs="Arial"/>
          <w:sz w:val="20"/>
          <w:szCs w:val="20"/>
        </w:rPr>
        <w:tab/>
      </w:r>
      <w:r w:rsidRPr="002E517A">
        <w:rPr>
          <w:rFonts w:ascii="Arial" w:hAnsi="Arial" w:cs="Arial"/>
          <w:sz w:val="20"/>
          <w:szCs w:val="20"/>
        </w:rPr>
        <w:tab/>
      </w:r>
      <w:r w:rsidRPr="002E517A">
        <w:rPr>
          <w:rFonts w:ascii="Arial" w:hAnsi="Arial" w:cs="Arial"/>
          <w:sz w:val="20"/>
          <w:szCs w:val="20"/>
        </w:rPr>
        <w:tab/>
      </w:r>
      <w:r w:rsidRPr="002E517A">
        <w:rPr>
          <w:rFonts w:ascii="Arial" w:hAnsi="Arial" w:cs="Arial"/>
          <w:sz w:val="20"/>
          <w:szCs w:val="20"/>
        </w:rPr>
        <w:tab/>
      </w:r>
      <w:r w:rsidRPr="002E517A">
        <w:rPr>
          <w:rFonts w:ascii="Arial" w:hAnsi="Arial" w:cs="Arial"/>
          <w:sz w:val="20"/>
          <w:szCs w:val="20"/>
        </w:rPr>
        <w:tab/>
      </w:r>
      <w:r w:rsidRPr="002E517A">
        <w:rPr>
          <w:rFonts w:ascii="Arial" w:hAnsi="Arial" w:cs="Arial"/>
          <w:sz w:val="20"/>
          <w:szCs w:val="20"/>
        </w:rPr>
        <w:tab/>
      </w:r>
    </w:p>
    <w:p w14:paraId="0DFD1926"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b/>
          <w:sz w:val="20"/>
          <w:szCs w:val="20"/>
        </w:rPr>
        <w:t>NOW THEREFORE BE IT RESOLVED</w:t>
      </w:r>
      <w:r w:rsidRPr="002E517A">
        <w:rPr>
          <w:rFonts w:ascii="Arial" w:hAnsi="Arial" w:cs="Arial"/>
          <w:sz w:val="20"/>
          <w:szCs w:val="20"/>
        </w:rPr>
        <w:t xml:space="preserve"> by the City of Linden that Pascack Data, Inc. be awarded a contract for a term of one year or until new awards are made; and,</w:t>
      </w:r>
    </w:p>
    <w:p w14:paraId="41BA8A64"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C5BF206" w14:textId="77777777" w:rsidR="002E517A" w:rsidRPr="002E517A" w:rsidRDefault="002E517A" w:rsidP="002E51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517A">
        <w:rPr>
          <w:rFonts w:ascii="Arial" w:hAnsi="Arial" w:cs="Arial"/>
          <w:b/>
          <w:sz w:val="20"/>
          <w:szCs w:val="20"/>
        </w:rPr>
        <w:t>BE IT FURTHER RESOLVED,</w:t>
      </w:r>
      <w:r w:rsidRPr="002E517A">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5E60A5E5" w14:textId="77777777" w:rsidR="002E517A" w:rsidRDefault="002E517A" w:rsidP="00887F51">
      <w:pPr>
        <w:rPr>
          <w:rFonts w:ascii="Arial" w:hAnsi="Arial" w:cs="Arial"/>
          <w:b/>
          <w:sz w:val="20"/>
          <w:szCs w:val="20"/>
          <w:u w:val="single"/>
        </w:rPr>
      </w:pPr>
    </w:p>
    <w:p w14:paraId="3CC93A9A" w14:textId="77777777" w:rsidR="002E517A" w:rsidRDefault="002E517A" w:rsidP="00887F51">
      <w:pPr>
        <w:rPr>
          <w:rFonts w:ascii="Arial" w:hAnsi="Arial" w:cs="Arial"/>
          <w:b/>
          <w:sz w:val="20"/>
          <w:szCs w:val="20"/>
          <w:u w:val="single"/>
        </w:rPr>
      </w:pPr>
    </w:p>
    <w:p w14:paraId="0ED9FBD1"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85684">
        <w:rPr>
          <w:rFonts w:ascii="Arial" w:hAnsi="Arial" w:cs="Arial"/>
          <w:b/>
          <w:sz w:val="20"/>
          <w:szCs w:val="20"/>
        </w:rPr>
        <w:t xml:space="preserve">RESOLUTION: </w:t>
      </w:r>
      <w:r w:rsidRPr="00585684">
        <w:rPr>
          <w:rFonts w:ascii="Arial" w:hAnsi="Arial" w:cs="Arial"/>
          <w:b/>
          <w:sz w:val="20"/>
          <w:szCs w:val="20"/>
          <w:u w:val="single"/>
        </w:rPr>
        <w:t>2019-332</w:t>
      </w:r>
    </w:p>
    <w:p w14:paraId="5B9E3A8B"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6038DA7C"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585684">
        <w:rPr>
          <w:rFonts w:ascii="Arial" w:hAnsi="Arial" w:cs="Arial"/>
          <w:sz w:val="20"/>
          <w:szCs w:val="20"/>
        </w:rPr>
        <w:fldChar w:fldCharType="begin"/>
      </w:r>
      <w:r w:rsidRPr="00585684">
        <w:rPr>
          <w:rFonts w:ascii="Arial" w:hAnsi="Arial" w:cs="Arial"/>
          <w:sz w:val="20"/>
          <w:szCs w:val="20"/>
        </w:rPr>
        <w:instrText xml:space="preserve"> SEQ CHAPTER \h \r 1</w:instrText>
      </w:r>
      <w:r w:rsidRPr="00585684">
        <w:rPr>
          <w:rFonts w:ascii="Arial" w:hAnsi="Arial" w:cs="Arial"/>
          <w:sz w:val="20"/>
          <w:szCs w:val="20"/>
        </w:rPr>
        <w:fldChar w:fldCharType="end"/>
      </w:r>
      <w:r w:rsidRPr="00585684">
        <w:rPr>
          <w:rFonts w:ascii="Arial" w:hAnsi="Arial" w:cs="Arial"/>
          <w:b/>
          <w:sz w:val="20"/>
          <w:szCs w:val="20"/>
        </w:rPr>
        <w:t xml:space="preserve">  RESOLUTION AUTHORIZING THE USE OF STATE CONTRACT 17-FLEET-00241 FOR ONE 2019 FORD 550 DUMP TRUCK WITH PLOW FROM ROUTE 23 AUTOMALL FOR THE DIVISION OF BUILDINGS AND GROUNDS</w:t>
      </w:r>
    </w:p>
    <w:p w14:paraId="0022A7C9"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14:paraId="4C8B6A3D"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b/>
          <w:sz w:val="20"/>
          <w:szCs w:val="20"/>
        </w:rPr>
        <w:t>WHEREAS</w:t>
      </w:r>
      <w:r w:rsidRPr="00585684">
        <w:rPr>
          <w:rFonts w:ascii="Arial" w:hAnsi="Arial" w:cs="Arial"/>
          <w:sz w:val="20"/>
          <w:szCs w:val="20"/>
        </w:rPr>
        <w:t>, the City of Linden wishes to obtain one 2019 Ford 550 Dump truck with plow from an authorized vendor under the State of New Jersey contract 17-FLEET-00241 awarded to Route 23 Auto Mall, 1301 Route 23, Butler, NJ 07405 an authorized vendor and,</w:t>
      </w:r>
    </w:p>
    <w:p w14:paraId="1B77840D"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53119913"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b/>
          <w:sz w:val="20"/>
          <w:szCs w:val="20"/>
        </w:rPr>
        <w:t>WHEREAS</w:t>
      </w:r>
      <w:r w:rsidRPr="00585684">
        <w:rPr>
          <w:rFonts w:ascii="Arial" w:hAnsi="Arial" w:cs="Arial"/>
          <w:sz w:val="20"/>
          <w:szCs w:val="20"/>
        </w:rPr>
        <w:t>, the purchase of goods and services by local contracting units is authorized by the Local Public Contracts Law, N.J.S.A. 40A:11-12; and,</w:t>
      </w:r>
    </w:p>
    <w:p w14:paraId="652A4A23"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26B118F"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b/>
          <w:sz w:val="20"/>
          <w:szCs w:val="20"/>
        </w:rPr>
        <w:t>WHEREAS</w:t>
      </w:r>
      <w:r w:rsidRPr="00585684">
        <w:rPr>
          <w:rFonts w:ascii="Arial" w:hAnsi="Arial" w:cs="Arial"/>
          <w:sz w:val="20"/>
          <w:szCs w:val="20"/>
        </w:rPr>
        <w:t>, Route 23 Auto Mall has been awarded Contract 17-FLEET-00241 for the provision of motors fleet; and,</w:t>
      </w:r>
    </w:p>
    <w:p w14:paraId="008D638F"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sz w:val="20"/>
          <w:szCs w:val="20"/>
        </w:rPr>
        <w:t xml:space="preserve">  </w:t>
      </w:r>
    </w:p>
    <w:p w14:paraId="4B3118CD"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b/>
          <w:sz w:val="20"/>
          <w:szCs w:val="20"/>
        </w:rPr>
        <w:t>WHEREAS</w:t>
      </w:r>
      <w:r w:rsidRPr="00585684">
        <w:rPr>
          <w:rFonts w:ascii="Arial" w:hAnsi="Arial" w:cs="Arial"/>
          <w:sz w:val="20"/>
          <w:szCs w:val="20"/>
        </w:rPr>
        <w:t>, the Purchasing Agent recommends the utilization of this contract on the grounds that it represents the best means available to obtain services for; and,</w:t>
      </w:r>
    </w:p>
    <w:p w14:paraId="35913EA0"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01C5060"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b/>
          <w:sz w:val="20"/>
          <w:szCs w:val="20"/>
        </w:rPr>
        <w:t>WHEREAS</w:t>
      </w:r>
      <w:r w:rsidRPr="00585684">
        <w:rPr>
          <w:rFonts w:ascii="Arial" w:hAnsi="Arial" w:cs="Arial"/>
          <w:sz w:val="20"/>
          <w:szCs w:val="20"/>
        </w:rPr>
        <w:t>, the amount of the service is not to exceed $68,000; and</w:t>
      </w:r>
    </w:p>
    <w:p w14:paraId="79443AF4"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499698CD"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b/>
          <w:sz w:val="20"/>
          <w:szCs w:val="20"/>
        </w:rPr>
        <w:t>WHEREAS</w:t>
      </w:r>
      <w:r w:rsidRPr="00585684">
        <w:rPr>
          <w:rFonts w:ascii="Arial" w:hAnsi="Arial" w:cs="Arial"/>
          <w:sz w:val="20"/>
          <w:szCs w:val="20"/>
        </w:rPr>
        <w:t xml:space="preserve">, the Chief Finance Officer has certified the availability of funds for this contract, which will be charged to account numbers C-04-55-905-716-919; and </w:t>
      </w:r>
    </w:p>
    <w:p w14:paraId="3170DB8C"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sz w:val="20"/>
          <w:szCs w:val="20"/>
        </w:rPr>
        <w:tab/>
      </w:r>
      <w:r w:rsidRPr="00585684">
        <w:rPr>
          <w:rFonts w:ascii="Arial" w:hAnsi="Arial" w:cs="Arial"/>
          <w:sz w:val="20"/>
          <w:szCs w:val="20"/>
        </w:rPr>
        <w:tab/>
      </w:r>
      <w:r w:rsidRPr="00585684">
        <w:rPr>
          <w:rFonts w:ascii="Arial" w:hAnsi="Arial" w:cs="Arial"/>
          <w:sz w:val="20"/>
          <w:szCs w:val="20"/>
        </w:rPr>
        <w:tab/>
      </w:r>
      <w:r w:rsidRPr="00585684">
        <w:rPr>
          <w:rFonts w:ascii="Arial" w:hAnsi="Arial" w:cs="Arial"/>
          <w:sz w:val="20"/>
          <w:szCs w:val="20"/>
        </w:rPr>
        <w:tab/>
      </w:r>
      <w:r w:rsidRPr="00585684">
        <w:rPr>
          <w:rFonts w:ascii="Arial" w:hAnsi="Arial" w:cs="Arial"/>
          <w:sz w:val="20"/>
          <w:szCs w:val="20"/>
        </w:rPr>
        <w:tab/>
      </w:r>
      <w:r w:rsidRPr="00585684">
        <w:rPr>
          <w:rFonts w:ascii="Arial" w:hAnsi="Arial" w:cs="Arial"/>
          <w:sz w:val="20"/>
          <w:szCs w:val="20"/>
        </w:rPr>
        <w:tab/>
      </w:r>
      <w:r w:rsidRPr="00585684">
        <w:rPr>
          <w:rFonts w:ascii="Arial" w:hAnsi="Arial" w:cs="Arial"/>
          <w:sz w:val="20"/>
          <w:szCs w:val="20"/>
        </w:rPr>
        <w:tab/>
      </w:r>
      <w:r w:rsidRPr="00585684">
        <w:rPr>
          <w:rFonts w:ascii="Arial" w:hAnsi="Arial" w:cs="Arial"/>
          <w:sz w:val="20"/>
          <w:szCs w:val="20"/>
        </w:rPr>
        <w:tab/>
      </w:r>
      <w:r w:rsidRPr="00585684">
        <w:rPr>
          <w:rFonts w:ascii="Arial" w:hAnsi="Arial" w:cs="Arial"/>
          <w:sz w:val="20"/>
          <w:szCs w:val="20"/>
        </w:rPr>
        <w:tab/>
      </w:r>
      <w:r w:rsidRPr="00585684">
        <w:rPr>
          <w:rFonts w:ascii="Arial" w:hAnsi="Arial" w:cs="Arial"/>
          <w:sz w:val="20"/>
          <w:szCs w:val="20"/>
        </w:rPr>
        <w:tab/>
      </w:r>
    </w:p>
    <w:p w14:paraId="51A352FD"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b/>
          <w:sz w:val="20"/>
          <w:szCs w:val="20"/>
        </w:rPr>
        <w:t>NOW THEREFORE BE IT RESOLVED</w:t>
      </w:r>
      <w:r w:rsidRPr="00585684">
        <w:rPr>
          <w:rFonts w:ascii="Arial" w:hAnsi="Arial" w:cs="Arial"/>
          <w:sz w:val="20"/>
          <w:szCs w:val="20"/>
        </w:rPr>
        <w:t xml:space="preserve"> by the City of Linden that Route 23 Auto Mall be awarded a contract for a term of one year or until new awards are made; and,</w:t>
      </w:r>
    </w:p>
    <w:p w14:paraId="01B3988B"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61EFBDCC" w14:textId="77777777" w:rsidR="00585684" w:rsidRPr="00585684" w:rsidRDefault="00585684" w:rsidP="005856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85684">
        <w:rPr>
          <w:rFonts w:ascii="Arial" w:hAnsi="Arial" w:cs="Arial"/>
          <w:b/>
          <w:sz w:val="20"/>
          <w:szCs w:val="20"/>
        </w:rPr>
        <w:t>BE IT FURTHER RESOLVED,</w:t>
      </w:r>
      <w:r w:rsidRPr="00585684">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455128E2" w14:textId="77777777" w:rsidR="002E517A" w:rsidRDefault="002E517A" w:rsidP="00585684">
      <w:pPr>
        <w:rPr>
          <w:rFonts w:ascii="Arial" w:hAnsi="Arial" w:cs="Arial"/>
          <w:b/>
          <w:sz w:val="20"/>
          <w:szCs w:val="20"/>
          <w:u w:val="single"/>
        </w:rPr>
      </w:pPr>
    </w:p>
    <w:p w14:paraId="559A348D" w14:textId="77777777" w:rsidR="00585684" w:rsidRDefault="00585684" w:rsidP="00585684">
      <w:pPr>
        <w:rPr>
          <w:rFonts w:ascii="Arial" w:hAnsi="Arial" w:cs="Arial"/>
          <w:b/>
          <w:sz w:val="20"/>
          <w:szCs w:val="20"/>
          <w:u w:val="single"/>
        </w:rPr>
      </w:pPr>
    </w:p>
    <w:p w14:paraId="17DEE5E2"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17235B">
        <w:rPr>
          <w:rFonts w:ascii="Arial" w:hAnsi="Arial" w:cs="Arial"/>
          <w:b/>
          <w:sz w:val="20"/>
          <w:szCs w:val="20"/>
        </w:rPr>
        <w:t xml:space="preserve">RESOLUTION: </w:t>
      </w:r>
      <w:r w:rsidRPr="0017235B">
        <w:rPr>
          <w:rFonts w:ascii="Arial" w:hAnsi="Arial" w:cs="Arial"/>
          <w:b/>
          <w:sz w:val="20"/>
          <w:szCs w:val="20"/>
          <w:u w:val="single"/>
        </w:rPr>
        <w:t>2019- 333</w:t>
      </w:r>
    </w:p>
    <w:p w14:paraId="5D25CEB7"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0E78247D"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17235B">
        <w:rPr>
          <w:rFonts w:ascii="Arial" w:hAnsi="Arial" w:cs="Arial"/>
          <w:sz w:val="20"/>
          <w:szCs w:val="20"/>
        </w:rPr>
        <w:fldChar w:fldCharType="begin"/>
      </w:r>
      <w:r w:rsidRPr="0017235B">
        <w:rPr>
          <w:rFonts w:ascii="Arial" w:hAnsi="Arial" w:cs="Arial"/>
          <w:sz w:val="20"/>
          <w:szCs w:val="20"/>
        </w:rPr>
        <w:instrText xml:space="preserve"> SEQ CHAPTER \h \r 1</w:instrText>
      </w:r>
      <w:r w:rsidRPr="0017235B">
        <w:rPr>
          <w:rFonts w:ascii="Arial" w:hAnsi="Arial" w:cs="Arial"/>
          <w:sz w:val="20"/>
          <w:szCs w:val="20"/>
        </w:rPr>
        <w:fldChar w:fldCharType="end"/>
      </w:r>
      <w:r w:rsidRPr="0017235B">
        <w:rPr>
          <w:rFonts w:ascii="Arial" w:hAnsi="Arial" w:cs="Arial"/>
          <w:b/>
          <w:sz w:val="20"/>
          <w:szCs w:val="20"/>
        </w:rPr>
        <w:t xml:space="preserve">RESOLUTION FOR PURCHASE OF A NEW PIERCE FIRE APPARATUS THROUGH THE HOUSTON-GALVESTON CO-OP, FIRE &amp; SAFETY SERVICES, HGAC </w:t>
      </w:r>
    </w:p>
    <w:p w14:paraId="321C995E"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7235B">
        <w:rPr>
          <w:rFonts w:ascii="Arial" w:hAnsi="Arial" w:cs="Arial"/>
          <w:sz w:val="20"/>
          <w:szCs w:val="20"/>
        </w:rPr>
        <w:tab/>
      </w:r>
    </w:p>
    <w:p w14:paraId="0E346958"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7235B">
        <w:rPr>
          <w:rFonts w:ascii="Arial" w:hAnsi="Arial" w:cs="Arial"/>
          <w:sz w:val="20"/>
          <w:szCs w:val="20"/>
        </w:rPr>
        <w:tab/>
      </w:r>
      <w:r w:rsidRPr="0017235B">
        <w:rPr>
          <w:rFonts w:ascii="Arial" w:hAnsi="Arial" w:cs="Arial"/>
          <w:b/>
          <w:sz w:val="20"/>
          <w:szCs w:val="20"/>
        </w:rPr>
        <w:t>WHEREAS</w:t>
      </w:r>
      <w:r w:rsidRPr="0017235B">
        <w:rPr>
          <w:rFonts w:ascii="Arial" w:hAnsi="Arial" w:cs="Arial"/>
          <w:sz w:val="20"/>
          <w:szCs w:val="20"/>
        </w:rPr>
        <w:t>, the City of Linden wishes to obtain services from an authorized vendor under the Houston-</w:t>
      </w:r>
      <w:proofErr w:type="spellStart"/>
      <w:r w:rsidRPr="0017235B">
        <w:rPr>
          <w:rFonts w:ascii="Arial" w:hAnsi="Arial" w:cs="Arial"/>
          <w:sz w:val="20"/>
          <w:szCs w:val="20"/>
        </w:rPr>
        <w:t>Glaveston</w:t>
      </w:r>
      <w:proofErr w:type="spellEnd"/>
      <w:r w:rsidRPr="0017235B">
        <w:rPr>
          <w:rFonts w:ascii="Arial" w:hAnsi="Arial" w:cs="Arial"/>
          <w:sz w:val="20"/>
          <w:szCs w:val="20"/>
        </w:rPr>
        <w:t xml:space="preserve"> Co-Op HGAC Fire &amp; Safety Services awarded, 200 Ryan Street, South Plainfield, NJ 07080 authorized vendor and,</w:t>
      </w:r>
    </w:p>
    <w:p w14:paraId="0BB9FF4F"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7235B">
        <w:rPr>
          <w:rFonts w:ascii="Arial" w:hAnsi="Arial" w:cs="Arial"/>
          <w:sz w:val="20"/>
          <w:szCs w:val="20"/>
        </w:rPr>
        <w:tab/>
      </w:r>
    </w:p>
    <w:p w14:paraId="79841EDC"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17235B">
        <w:rPr>
          <w:rFonts w:ascii="Arial" w:hAnsi="Arial" w:cs="Arial"/>
          <w:b/>
          <w:sz w:val="20"/>
          <w:szCs w:val="20"/>
        </w:rPr>
        <w:tab/>
        <w:t>WHEREAS</w:t>
      </w:r>
      <w:r w:rsidRPr="0017235B">
        <w:rPr>
          <w:rFonts w:ascii="Arial" w:hAnsi="Arial" w:cs="Arial"/>
          <w:sz w:val="20"/>
          <w:szCs w:val="20"/>
        </w:rPr>
        <w:t>, the purchase of goods and services by National contracting units is authorized by the Local Finance Notice 2012-10 using National Cooperative Contracts: Application of P.L. 2011, c. 139.; and,</w:t>
      </w:r>
    </w:p>
    <w:p w14:paraId="5CA0E1B8"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3003D2B"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7235B">
        <w:rPr>
          <w:rFonts w:ascii="Arial" w:hAnsi="Arial" w:cs="Arial"/>
          <w:b/>
          <w:sz w:val="20"/>
          <w:szCs w:val="20"/>
        </w:rPr>
        <w:t>WHEREAS</w:t>
      </w:r>
      <w:r w:rsidRPr="0017235B">
        <w:rPr>
          <w:rFonts w:ascii="Arial" w:hAnsi="Arial" w:cs="Arial"/>
          <w:sz w:val="20"/>
          <w:szCs w:val="20"/>
        </w:rPr>
        <w:t>, Houston-Galveston Co-Op, HGAC. for a new Pierce fire apparatus; and,</w:t>
      </w:r>
    </w:p>
    <w:p w14:paraId="5B374E9F"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7235B">
        <w:rPr>
          <w:rFonts w:ascii="Arial" w:hAnsi="Arial" w:cs="Arial"/>
          <w:sz w:val="20"/>
          <w:szCs w:val="20"/>
        </w:rPr>
        <w:t xml:space="preserve">  </w:t>
      </w:r>
    </w:p>
    <w:p w14:paraId="73D005D9"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7235B">
        <w:rPr>
          <w:rFonts w:ascii="Arial" w:hAnsi="Arial" w:cs="Arial"/>
          <w:b/>
          <w:sz w:val="20"/>
          <w:szCs w:val="20"/>
        </w:rPr>
        <w:t>WHEREAS</w:t>
      </w:r>
      <w:r w:rsidRPr="0017235B">
        <w:rPr>
          <w:rFonts w:ascii="Arial" w:hAnsi="Arial" w:cs="Arial"/>
          <w:sz w:val="20"/>
          <w:szCs w:val="20"/>
        </w:rPr>
        <w:t>, the Purchasing Agent recommends the utilization of this contract on the grounds that it represents the best means available to obtain services for; and,</w:t>
      </w:r>
    </w:p>
    <w:p w14:paraId="0E7D38BE"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74F67B81"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7235B">
        <w:rPr>
          <w:rFonts w:ascii="Arial" w:hAnsi="Arial" w:cs="Arial"/>
          <w:b/>
          <w:sz w:val="20"/>
          <w:szCs w:val="20"/>
        </w:rPr>
        <w:t>WHEREAS</w:t>
      </w:r>
      <w:r w:rsidRPr="0017235B">
        <w:rPr>
          <w:rFonts w:ascii="Arial" w:hAnsi="Arial" w:cs="Arial"/>
          <w:sz w:val="20"/>
          <w:szCs w:val="20"/>
        </w:rPr>
        <w:t>, the amount of the service is not to exceed $786,510.40 and,</w:t>
      </w:r>
    </w:p>
    <w:p w14:paraId="2EED03B1"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55B372A5"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7235B">
        <w:rPr>
          <w:rFonts w:ascii="Arial" w:hAnsi="Arial" w:cs="Arial"/>
          <w:b/>
          <w:sz w:val="20"/>
          <w:szCs w:val="20"/>
        </w:rPr>
        <w:t>WHEREAS</w:t>
      </w:r>
      <w:r w:rsidRPr="0017235B">
        <w:rPr>
          <w:rFonts w:ascii="Arial" w:hAnsi="Arial" w:cs="Arial"/>
          <w:sz w:val="20"/>
          <w:szCs w:val="20"/>
        </w:rPr>
        <w:t>, the Chief Finance Officer has certified the availability of funds for this contract, which will be charged to account #C-04-55-903-704-919</w:t>
      </w:r>
    </w:p>
    <w:p w14:paraId="6041F982"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7235B">
        <w:rPr>
          <w:rFonts w:ascii="Arial" w:hAnsi="Arial" w:cs="Arial"/>
          <w:sz w:val="20"/>
          <w:szCs w:val="20"/>
        </w:rPr>
        <w:tab/>
      </w:r>
      <w:r w:rsidRPr="0017235B">
        <w:rPr>
          <w:rFonts w:ascii="Arial" w:hAnsi="Arial" w:cs="Arial"/>
          <w:sz w:val="20"/>
          <w:szCs w:val="20"/>
        </w:rPr>
        <w:tab/>
      </w:r>
      <w:r w:rsidRPr="0017235B">
        <w:rPr>
          <w:rFonts w:ascii="Arial" w:hAnsi="Arial" w:cs="Arial"/>
          <w:sz w:val="20"/>
          <w:szCs w:val="20"/>
        </w:rPr>
        <w:tab/>
      </w:r>
      <w:r w:rsidRPr="0017235B">
        <w:rPr>
          <w:rFonts w:ascii="Arial" w:hAnsi="Arial" w:cs="Arial"/>
          <w:sz w:val="20"/>
          <w:szCs w:val="20"/>
        </w:rPr>
        <w:tab/>
      </w:r>
      <w:r w:rsidRPr="0017235B">
        <w:rPr>
          <w:rFonts w:ascii="Arial" w:hAnsi="Arial" w:cs="Arial"/>
          <w:sz w:val="20"/>
          <w:szCs w:val="20"/>
        </w:rPr>
        <w:tab/>
      </w:r>
      <w:r w:rsidRPr="0017235B">
        <w:rPr>
          <w:rFonts w:ascii="Arial" w:hAnsi="Arial" w:cs="Arial"/>
          <w:sz w:val="20"/>
          <w:szCs w:val="20"/>
        </w:rPr>
        <w:tab/>
      </w:r>
      <w:r w:rsidRPr="0017235B">
        <w:rPr>
          <w:rFonts w:ascii="Arial" w:hAnsi="Arial" w:cs="Arial"/>
          <w:sz w:val="20"/>
          <w:szCs w:val="20"/>
        </w:rPr>
        <w:tab/>
      </w:r>
      <w:r w:rsidRPr="0017235B">
        <w:rPr>
          <w:rFonts w:ascii="Arial" w:hAnsi="Arial" w:cs="Arial"/>
          <w:sz w:val="20"/>
          <w:szCs w:val="20"/>
        </w:rPr>
        <w:tab/>
      </w:r>
      <w:r w:rsidRPr="0017235B">
        <w:rPr>
          <w:rFonts w:ascii="Arial" w:hAnsi="Arial" w:cs="Arial"/>
          <w:sz w:val="20"/>
          <w:szCs w:val="20"/>
        </w:rPr>
        <w:tab/>
      </w:r>
      <w:r w:rsidRPr="0017235B">
        <w:rPr>
          <w:rFonts w:ascii="Arial" w:hAnsi="Arial" w:cs="Arial"/>
          <w:sz w:val="20"/>
          <w:szCs w:val="20"/>
        </w:rPr>
        <w:tab/>
      </w:r>
    </w:p>
    <w:p w14:paraId="5E0DDAB3"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7235B">
        <w:rPr>
          <w:rFonts w:ascii="Arial" w:hAnsi="Arial" w:cs="Arial"/>
          <w:b/>
          <w:sz w:val="20"/>
          <w:szCs w:val="20"/>
        </w:rPr>
        <w:t>NOW THEREFORE BE IT RESOLVED</w:t>
      </w:r>
      <w:r w:rsidRPr="0017235B">
        <w:rPr>
          <w:rFonts w:ascii="Arial" w:hAnsi="Arial" w:cs="Arial"/>
          <w:sz w:val="20"/>
          <w:szCs w:val="20"/>
        </w:rPr>
        <w:t xml:space="preserve"> by the City of Linden that Shade Systems, Inc. be awarded a contract for a term of one year or until new awards are made; and,</w:t>
      </w:r>
    </w:p>
    <w:p w14:paraId="548BE323"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159594F4"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7235B">
        <w:rPr>
          <w:rFonts w:ascii="Arial" w:hAnsi="Arial" w:cs="Arial"/>
          <w:b/>
          <w:sz w:val="20"/>
          <w:szCs w:val="20"/>
        </w:rPr>
        <w:t>BE IT FURTHER RESOLVED,</w:t>
      </w:r>
      <w:r w:rsidRPr="0017235B">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268002F3"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17FDE17F" w14:textId="77777777" w:rsidR="0017235B" w:rsidRPr="0017235B" w:rsidRDefault="0017235B" w:rsidP="001723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01C087FA" w14:textId="77777777" w:rsidR="00585684" w:rsidRDefault="00585684" w:rsidP="0017235B">
      <w:pPr>
        <w:rPr>
          <w:rFonts w:ascii="Arial" w:hAnsi="Arial" w:cs="Arial"/>
          <w:b/>
          <w:sz w:val="20"/>
          <w:szCs w:val="20"/>
          <w:u w:val="single"/>
        </w:rPr>
      </w:pPr>
    </w:p>
    <w:p w14:paraId="522D3632"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8A50CB">
        <w:rPr>
          <w:rFonts w:ascii="Arial" w:hAnsi="Arial" w:cs="Arial"/>
          <w:b/>
          <w:sz w:val="20"/>
          <w:szCs w:val="20"/>
        </w:rPr>
        <w:t xml:space="preserve">RESOLUTION: </w:t>
      </w:r>
      <w:r w:rsidRPr="008A50CB">
        <w:rPr>
          <w:rFonts w:ascii="Arial" w:hAnsi="Arial" w:cs="Arial"/>
          <w:b/>
          <w:sz w:val="20"/>
          <w:szCs w:val="20"/>
          <w:u w:val="single"/>
        </w:rPr>
        <w:t>2019-334</w:t>
      </w:r>
    </w:p>
    <w:p w14:paraId="2B84F4BC"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26AD8F3D"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8A50CB">
        <w:rPr>
          <w:rFonts w:ascii="Arial" w:hAnsi="Arial" w:cs="Arial"/>
          <w:sz w:val="20"/>
          <w:szCs w:val="20"/>
        </w:rPr>
        <w:fldChar w:fldCharType="begin"/>
      </w:r>
      <w:r w:rsidRPr="008A50CB">
        <w:rPr>
          <w:rFonts w:ascii="Arial" w:hAnsi="Arial" w:cs="Arial"/>
          <w:sz w:val="20"/>
          <w:szCs w:val="20"/>
        </w:rPr>
        <w:instrText xml:space="preserve"> SEQ CHAPTER \h \r 1</w:instrText>
      </w:r>
      <w:r w:rsidRPr="008A50CB">
        <w:rPr>
          <w:rFonts w:ascii="Arial" w:hAnsi="Arial" w:cs="Arial"/>
          <w:sz w:val="20"/>
          <w:szCs w:val="20"/>
        </w:rPr>
        <w:fldChar w:fldCharType="end"/>
      </w:r>
      <w:r w:rsidRPr="008A50CB">
        <w:rPr>
          <w:rFonts w:ascii="Arial" w:hAnsi="Arial" w:cs="Arial"/>
          <w:b/>
          <w:sz w:val="20"/>
          <w:szCs w:val="20"/>
        </w:rPr>
        <w:t xml:space="preserve">  RESOLUTION AUTHORIZING THE USE OF STATE CONTRACT A83025 T-2289 FOR ONE 2019 FORD F-450 RACK TRUCK FROM ROUTE 23 AUTOMALL FOR THE DIVISION OF BUILDINGS &amp; GROUNDS</w:t>
      </w:r>
    </w:p>
    <w:p w14:paraId="6B5CE0D0"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14:paraId="65297A9B"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b/>
          <w:sz w:val="20"/>
          <w:szCs w:val="20"/>
        </w:rPr>
        <w:t>WHEREAS</w:t>
      </w:r>
      <w:r w:rsidRPr="008A50CB">
        <w:rPr>
          <w:rFonts w:ascii="Arial" w:hAnsi="Arial" w:cs="Arial"/>
          <w:sz w:val="20"/>
          <w:szCs w:val="20"/>
        </w:rPr>
        <w:t>, the City of Linden wishes to obtain one 2019 Ford F-450 Rack Truck from an authorized vendor under the State of New Jersey Contract A83025 T-2289 awarded to Route 23 Auto Mall, 1301 Route 23, Butler, NJ 07405 an authorized vendor and,</w:t>
      </w:r>
    </w:p>
    <w:p w14:paraId="03516DA5"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65E8048B"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b/>
          <w:sz w:val="20"/>
          <w:szCs w:val="20"/>
        </w:rPr>
        <w:t>WHEREAS</w:t>
      </w:r>
      <w:r w:rsidRPr="008A50CB">
        <w:rPr>
          <w:rFonts w:ascii="Arial" w:hAnsi="Arial" w:cs="Arial"/>
          <w:sz w:val="20"/>
          <w:szCs w:val="20"/>
        </w:rPr>
        <w:t>, the purchase of goods and services by local contracting units is authorized by the Local Public Contracts Law, N.J.S.A. 40A:11-12; and,</w:t>
      </w:r>
    </w:p>
    <w:p w14:paraId="11032BC8"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41B3559F"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b/>
          <w:sz w:val="20"/>
          <w:szCs w:val="20"/>
        </w:rPr>
        <w:t>WHEREAS</w:t>
      </w:r>
      <w:r w:rsidRPr="008A50CB">
        <w:rPr>
          <w:rFonts w:ascii="Arial" w:hAnsi="Arial" w:cs="Arial"/>
          <w:sz w:val="20"/>
          <w:szCs w:val="20"/>
        </w:rPr>
        <w:t>, Route 23 Auto Mall has been awarded Contract A83025 T-2289 for the provision of motors fleet; and,</w:t>
      </w:r>
    </w:p>
    <w:p w14:paraId="17E896EC"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sz w:val="20"/>
          <w:szCs w:val="20"/>
        </w:rPr>
        <w:t xml:space="preserve">  </w:t>
      </w:r>
    </w:p>
    <w:p w14:paraId="50F28D43"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b/>
          <w:sz w:val="20"/>
          <w:szCs w:val="20"/>
        </w:rPr>
        <w:t>WHEREAS</w:t>
      </w:r>
      <w:r w:rsidRPr="008A50CB">
        <w:rPr>
          <w:rFonts w:ascii="Arial" w:hAnsi="Arial" w:cs="Arial"/>
          <w:sz w:val="20"/>
          <w:szCs w:val="20"/>
        </w:rPr>
        <w:t>, the Purchasing Agent recommends the utilization of this contract on the grounds that it represents the best means available to obtain services for; and,</w:t>
      </w:r>
    </w:p>
    <w:p w14:paraId="04221FA8"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C251B1E"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b/>
          <w:sz w:val="20"/>
          <w:szCs w:val="20"/>
        </w:rPr>
        <w:t>WHEREAS</w:t>
      </w:r>
      <w:r w:rsidRPr="008A50CB">
        <w:rPr>
          <w:rFonts w:ascii="Arial" w:hAnsi="Arial" w:cs="Arial"/>
          <w:sz w:val="20"/>
          <w:szCs w:val="20"/>
        </w:rPr>
        <w:t>, the amount of the service is not to exceed $70,000; and,</w:t>
      </w:r>
    </w:p>
    <w:p w14:paraId="268E1263"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33641431"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b/>
          <w:sz w:val="20"/>
          <w:szCs w:val="20"/>
        </w:rPr>
        <w:t>WHEREAS</w:t>
      </w:r>
      <w:r w:rsidRPr="008A50CB">
        <w:rPr>
          <w:rFonts w:ascii="Arial" w:hAnsi="Arial" w:cs="Arial"/>
          <w:sz w:val="20"/>
          <w:szCs w:val="20"/>
        </w:rPr>
        <w:t>, the Chief Finance Officer has certified the availability of funds for this contract, which will be charged to account number C-04-55-905-715-919; and</w:t>
      </w:r>
    </w:p>
    <w:p w14:paraId="2167666E"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sz w:val="20"/>
          <w:szCs w:val="20"/>
        </w:rPr>
        <w:tab/>
      </w:r>
      <w:r w:rsidRPr="008A50CB">
        <w:rPr>
          <w:rFonts w:ascii="Arial" w:hAnsi="Arial" w:cs="Arial"/>
          <w:sz w:val="20"/>
          <w:szCs w:val="20"/>
        </w:rPr>
        <w:tab/>
      </w:r>
      <w:r w:rsidRPr="008A50CB">
        <w:rPr>
          <w:rFonts w:ascii="Arial" w:hAnsi="Arial" w:cs="Arial"/>
          <w:sz w:val="20"/>
          <w:szCs w:val="20"/>
        </w:rPr>
        <w:tab/>
      </w:r>
      <w:r w:rsidRPr="008A50CB">
        <w:rPr>
          <w:rFonts w:ascii="Arial" w:hAnsi="Arial" w:cs="Arial"/>
          <w:sz w:val="20"/>
          <w:szCs w:val="20"/>
        </w:rPr>
        <w:tab/>
      </w:r>
      <w:r w:rsidRPr="008A50CB">
        <w:rPr>
          <w:rFonts w:ascii="Arial" w:hAnsi="Arial" w:cs="Arial"/>
          <w:sz w:val="20"/>
          <w:szCs w:val="20"/>
        </w:rPr>
        <w:tab/>
      </w:r>
      <w:r w:rsidRPr="008A50CB">
        <w:rPr>
          <w:rFonts w:ascii="Arial" w:hAnsi="Arial" w:cs="Arial"/>
          <w:sz w:val="20"/>
          <w:szCs w:val="20"/>
        </w:rPr>
        <w:tab/>
      </w:r>
      <w:r w:rsidRPr="008A50CB">
        <w:rPr>
          <w:rFonts w:ascii="Arial" w:hAnsi="Arial" w:cs="Arial"/>
          <w:sz w:val="20"/>
          <w:szCs w:val="20"/>
        </w:rPr>
        <w:tab/>
      </w:r>
      <w:r w:rsidRPr="008A50CB">
        <w:rPr>
          <w:rFonts w:ascii="Arial" w:hAnsi="Arial" w:cs="Arial"/>
          <w:sz w:val="20"/>
          <w:szCs w:val="20"/>
        </w:rPr>
        <w:tab/>
      </w:r>
      <w:r w:rsidRPr="008A50CB">
        <w:rPr>
          <w:rFonts w:ascii="Arial" w:hAnsi="Arial" w:cs="Arial"/>
          <w:sz w:val="20"/>
          <w:szCs w:val="20"/>
        </w:rPr>
        <w:tab/>
      </w:r>
      <w:r w:rsidRPr="008A50CB">
        <w:rPr>
          <w:rFonts w:ascii="Arial" w:hAnsi="Arial" w:cs="Arial"/>
          <w:sz w:val="20"/>
          <w:szCs w:val="20"/>
        </w:rPr>
        <w:tab/>
      </w:r>
    </w:p>
    <w:p w14:paraId="16D16082"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b/>
          <w:sz w:val="20"/>
          <w:szCs w:val="20"/>
        </w:rPr>
        <w:t>NOW THEREFORE BE IT RESOLVED</w:t>
      </w:r>
      <w:r w:rsidRPr="008A50CB">
        <w:rPr>
          <w:rFonts w:ascii="Arial" w:hAnsi="Arial" w:cs="Arial"/>
          <w:sz w:val="20"/>
          <w:szCs w:val="20"/>
        </w:rPr>
        <w:t xml:space="preserve"> by the City of Linden that Route 23 Auto Mall be awarded a contract for a term of one year or until new awards are made; and,</w:t>
      </w:r>
    </w:p>
    <w:p w14:paraId="797006D5"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59C30EA4" w14:textId="77777777" w:rsidR="008A50CB" w:rsidRPr="008A50CB" w:rsidRDefault="008A50CB" w:rsidP="008A5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A50CB">
        <w:rPr>
          <w:rFonts w:ascii="Arial" w:hAnsi="Arial" w:cs="Arial"/>
          <w:b/>
          <w:sz w:val="20"/>
          <w:szCs w:val="20"/>
        </w:rPr>
        <w:t>BE IT FURTHER RESOLVED,</w:t>
      </w:r>
      <w:r w:rsidRPr="008A50CB">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2B158DC2" w14:textId="77777777" w:rsidR="0017235B" w:rsidRDefault="0017235B" w:rsidP="008A50CB">
      <w:pPr>
        <w:rPr>
          <w:rFonts w:ascii="Arial" w:hAnsi="Arial" w:cs="Arial"/>
          <w:b/>
          <w:sz w:val="20"/>
          <w:szCs w:val="20"/>
          <w:u w:val="single"/>
        </w:rPr>
      </w:pPr>
    </w:p>
    <w:p w14:paraId="74EC1FB1" w14:textId="77777777" w:rsidR="008A50CB" w:rsidRDefault="008A50CB" w:rsidP="008A50CB">
      <w:pPr>
        <w:rPr>
          <w:rFonts w:ascii="Arial" w:hAnsi="Arial" w:cs="Arial"/>
          <w:b/>
          <w:sz w:val="20"/>
          <w:szCs w:val="20"/>
          <w:u w:val="single"/>
        </w:rPr>
      </w:pPr>
    </w:p>
    <w:p w14:paraId="2188CFCD" w14:textId="77777777" w:rsidR="005B4B8A" w:rsidRPr="005B4B8A" w:rsidRDefault="005B4B8A" w:rsidP="005B4B8A">
      <w:pPr>
        <w:widowControl/>
        <w:autoSpaceDE/>
        <w:autoSpaceDN/>
        <w:adjustRightInd/>
        <w:rPr>
          <w:rFonts w:ascii="Arial" w:eastAsiaTheme="minorHAnsi" w:hAnsi="Arial" w:cs="Arial"/>
          <w:b/>
          <w:sz w:val="20"/>
          <w:szCs w:val="20"/>
          <w:u w:val="single"/>
        </w:rPr>
      </w:pPr>
      <w:r w:rsidRPr="005B4B8A">
        <w:rPr>
          <w:rFonts w:ascii="Arial" w:eastAsiaTheme="minorHAnsi" w:hAnsi="Arial" w:cs="Arial"/>
          <w:b/>
          <w:sz w:val="20"/>
          <w:szCs w:val="20"/>
        </w:rPr>
        <w:t xml:space="preserve">RESOLUTION: </w:t>
      </w:r>
      <w:r w:rsidRPr="005B4B8A">
        <w:rPr>
          <w:rFonts w:ascii="Arial" w:eastAsiaTheme="minorHAnsi" w:hAnsi="Arial" w:cs="Arial"/>
          <w:b/>
          <w:sz w:val="20"/>
          <w:szCs w:val="20"/>
          <w:u w:val="single"/>
        </w:rPr>
        <w:t>2019-335</w:t>
      </w:r>
    </w:p>
    <w:p w14:paraId="1898A0C0" w14:textId="77777777" w:rsidR="005B4B8A" w:rsidRPr="005B4B8A" w:rsidRDefault="005B4B8A" w:rsidP="005B4B8A">
      <w:pPr>
        <w:widowControl/>
        <w:autoSpaceDE/>
        <w:autoSpaceDN/>
        <w:adjustRightInd/>
        <w:jc w:val="center"/>
        <w:rPr>
          <w:rFonts w:ascii="Arial" w:eastAsiaTheme="minorHAnsi" w:hAnsi="Arial" w:cs="Arial"/>
          <w:b/>
          <w:sz w:val="20"/>
          <w:szCs w:val="20"/>
        </w:rPr>
      </w:pPr>
    </w:p>
    <w:p w14:paraId="325B9ED9" w14:textId="77777777" w:rsidR="005B4B8A" w:rsidRPr="005B4B8A" w:rsidRDefault="005B4B8A" w:rsidP="005B4B8A">
      <w:pPr>
        <w:widowControl/>
        <w:autoSpaceDE/>
        <w:autoSpaceDN/>
        <w:adjustRightInd/>
        <w:jc w:val="center"/>
        <w:rPr>
          <w:rFonts w:ascii="Arial" w:eastAsiaTheme="minorHAnsi" w:hAnsi="Arial" w:cs="Arial"/>
          <w:b/>
          <w:sz w:val="20"/>
          <w:szCs w:val="20"/>
        </w:rPr>
      </w:pPr>
      <w:r w:rsidRPr="005B4B8A">
        <w:rPr>
          <w:rFonts w:ascii="Arial" w:eastAsiaTheme="minorHAnsi" w:hAnsi="Arial" w:cs="Arial"/>
          <w:b/>
          <w:sz w:val="20"/>
          <w:szCs w:val="20"/>
        </w:rPr>
        <w:t>RESOLUTION IN SUPPORT OF INTERSECTION IMPROVEMENTS PROGRAM</w:t>
      </w:r>
    </w:p>
    <w:p w14:paraId="7FE9AE0A" w14:textId="77777777" w:rsidR="005B4B8A" w:rsidRPr="005B4B8A" w:rsidRDefault="005B4B8A" w:rsidP="005B4B8A">
      <w:pPr>
        <w:widowControl/>
        <w:autoSpaceDE/>
        <w:autoSpaceDN/>
        <w:adjustRightInd/>
        <w:jc w:val="center"/>
        <w:rPr>
          <w:rFonts w:ascii="Arial" w:eastAsiaTheme="minorHAnsi" w:hAnsi="Arial" w:cs="Arial"/>
          <w:b/>
          <w:sz w:val="20"/>
          <w:szCs w:val="20"/>
        </w:rPr>
      </w:pPr>
      <w:r w:rsidRPr="005B4B8A">
        <w:rPr>
          <w:rFonts w:ascii="Arial" w:eastAsiaTheme="minorHAnsi" w:hAnsi="Arial" w:cs="Arial"/>
          <w:b/>
          <w:sz w:val="20"/>
          <w:szCs w:val="20"/>
        </w:rPr>
        <w:t xml:space="preserve"> AT ROUTE 1&amp;9 AND AVENUE C</w:t>
      </w:r>
    </w:p>
    <w:p w14:paraId="42C6B336" w14:textId="77777777" w:rsidR="005B4B8A" w:rsidRPr="005B4B8A" w:rsidRDefault="005B4B8A" w:rsidP="005B4B8A">
      <w:pPr>
        <w:widowControl/>
        <w:autoSpaceDE/>
        <w:autoSpaceDN/>
        <w:adjustRightInd/>
        <w:jc w:val="center"/>
        <w:rPr>
          <w:rFonts w:ascii="Arial" w:eastAsiaTheme="minorHAnsi" w:hAnsi="Arial" w:cs="Arial"/>
          <w:b/>
          <w:sz w:val="20"/>
          <w:szCs w:val="20"/>
        </w:rPr>
      </w:pPr>
    </w:p>
    <w:p w14:paraId="5BD608F0" w14:textId="77777777" w:rsidR="005B4B8A" w:rsidRPr="005B4B8A" w:rsidRDefault="005B4B8A" w:rsidP="005B4B8A">
      <w:pPr>
        <w:widowControl/>
        <w:autoSpaceDE/>
        <w:autoSpaceDN/>
        <w:adjustRightInd/>
        <w:rPr>
          <w:rFonts w:ascii="Arial" w:eastAsiaTheme="minorHAnsi" w:hAnsi="Arial" w:cs="Arial"/>
          <w:sz w:val="20"/>
          <w:szCs w:val="20"/>
        </w:rPr>
      </w:pPr>
      <w:r w:rsidRPr="005B4B8A">
        <w:rPr>
          <w:rFonts w:ascii="Arial" w:eastAsiaTheme="minorHAnsi" w:hAnsi="Arial" w:cs="Arial"/>
          <w:b/>
          <w:sz w:val="20"/>
          <w:szCs w:val="20"/>
        </w:rPr>
        <w:t xml:space="preserve">WHEREAS, </w:t>
      </w:r>
      <w:r w:rsidRPr="005B4B8A">
        <w:rPr>
          <w:rFonts w:ascii="Arial" w:eastAsiaTheme="minorHAnsi" w:hAnsi="Arial" w:cs="Arial"/>
          <w:sz w:val="20"/>
          <w:szCs w:val="20"/>
        </w:rPr>
        <w:t>the New Jersey</w:t>
      </w:r>
      <w:r w:rsidRPr="005B4B8A">
        <w:rPr>
          <w:rFonts w:ascii="Arial" w:eastAsiaTheme="minorHAnsi" w:hAnsi="Arial" w:cs="Arial"/>
          <w:b/>
          <w:sz w:val="20"/>
          <w:szCs w:val="20"/>
        </w:rPr>
        <w:t xml:space="preserve"> </w:t>
      </w:r>
      <w:r w:rsidRPr="005B4B8A">
        <w:rPr>
          <w:rFonts w:ascii="Arial" w:eastAsiaTheme="minorHAnsi" w:hAnsi="Arial" w:cs="Arial"/>
          <w:sz w:val="20"/>
          <w:szCs w:val="20"/>
        </w:rPr>
        <w:t>Department of Transpiration (NJDOT Safety Impact Team has conducted a study of the Route 1&amp;9 corridor between Mile Post 35.00 and 45.50; and</w:t>
      </w:r>
    </w:p>
    <w:p w14:paraId="3D21D5B9" w14:textId="77777777" w:rsidR="005B4B8A" w:rsidRPr="005B4B8A" w:rsidRDefault="005B4B8A" w:rsidP="005B4B8A">
      <w:pPr>
        <w:widowControl/>
        <w:autoSpaceDE/>
        <w:autoSpaceDN/>
        <w:adjustRightInd/>
        <w:rPr>
          <w:rFonts w:ascii="Arial" w:eastAsiaTheme="minorHAnsi" w:hAnsi="Arial" w:cs="Arial"/>
          <w:sz w:val="20"/>
          <w:szCs w:val="20"/>
        </w:rPr>
      </w:pPr>
    </w:p>
    <w:p w14:paraId="561101AF" w14:textId="77777777" w:rsidR="005B4B8A" w:rsidRPr="005B4B8A" w:rsidRDefault="005B4B8A" w:rsidP="005B4B8A">
      <w:pPr>
        <w:widowControl/>
        <w:autoSpaceDE/>
        <w:autoSpaceDN/>
        <w:adjustRightInd/>
        <w:rPr>
          <w:rFonts w:ascii="Arial" w:eastAsiaTheme="minorHAnsi" w:hAnsi="Arial" w:cs="Arial"/>
          <w:sz w:val="20"/>
          <w:szCs w:val="20"/>
        </w:rPr>
      </w:pPr>
      <w:r w:rsidRPr="005B4B8A">
        <w:rPr>
          <w:rFonts w:ascii="Arial" w:eastAsiaTheme="minorHAnsi" w:hAnsi="Arial" w:cs="Arial"/>
          <w:b/>
          <w:sz w:val="20"/>
          <w:szCs w:val="20"/>
        </w:rPr>
        <w:t xml:space="preserve">WHEREAS, </w:t>
      </w:r>
      <w:r w:rsidRPr="005B4B8A">
        <w:rPr>
          <w:rFonts w:ascii="Arial" w:eastAsiaTheme="minorHAnsi" w:hAnsi="Arial" w:cs="Arial"/>
          <w:sz w:val="20"/>
          <w:szCs w:val="20"/>
        </w:rPr>
        <w:t>as a result of said study the intersection of Routes 1&amp;9 and Avenue C was ranked #15 in the list of top crash locations; and</w:t>
      </w:r>
    </w:p>
    <w:p w14:paraId="657A6A7E" w14:textId="77777777" w:rsidR="005B4B8A" w:rsidRPr="005B4B8A" w:rsidRDefault="005B4B8A" w:rsidP="005B4B8A">
      <w:pPr>
        <w:widowControl/>
        <w:autoSpaceDE/>
        <w:autoSpaceDN/>
        <w:adjustRightInd/>
        <w:rPr>
          <w:rFonts w:ascii="Arial" w:eastAsiaTheme="minorHAnsi" w:hAnsi="Arial" w:cs="Arial"/>
          <w:sz w:val="20"/>
          <w:szCs w:val="20"/>
        </w:rPr>
      </w:pPr>
    </w:p>
    <w:p w14:paraId="24544E66" w14:textId="77777777" w:rsidR="005B4B8A" w:rsidRPr="005B4B8A" w:rsidRDefault="005B4B8A" w:rsidP="005B4B8A">
      <w:pPr>
        <w:widowControl/>
        <w:autoSpaceDE/>
        <w:autoSpaceDN/>
        <w:adjustRightInd/>
        <w:rPr>
          <w:rFonts w:ascii="Arial" w:eastAsiaTheme="minorHAnsi" w:hAnsi="Arial" w:cs="Arial"/>
          <w:sz w:val="20"/>
          <w:szCs w:val="20"/>
        </w:rPr>
      </w:pPr>
      <w:r w:rsidRPr="005B4B8A">
        <w:rPr>
          <w:rFonts w:ascii="Arial" w:eastAsiaTheme="minorHAnsi" w:hAnsi="Arial" w:cs="Arial"/>
          <w:b/>
          <w:sz w:val="20"/>
          <w:szCs w:val="20"/>
        </w:rPr>
        <w:t xml:space="preserve">WHEREAS, </w:t>
      </w:r>
      <w:r w:rsidRPr="005B4B8A">
        <w:rPr>
          <w:rFonts w:ascii="Arial" w:eastAsiaTheme="minorHAnsi" w:hAnsi="Arial" w:cs="Arial"/>
          <w:sz w:val="20"/>
          <w:szCs w:val="20"/>
        </w:rPr>
        <w:t>92% of the total crashes were same-direction (rear-end and sideswipe crashes) at this location; and</w:t>
      </w:r>
    </w:p>
    <w:p w14:paraId="515064BD" w14:textId="77777777" w:rsidR="005B4B8A" w:rsidRPr="005B4B8A" w:rsidRDefault="005B4B8A" w:rsidP="005B4B8A">
      <w:pPr>
        <w:widowControl/>
        <w:autoSpaceDE/>
        <w:autoSpaceDN/>
        <w:adjustRightInd/>
        <w:rPr>
          <w:rFonts w:ascii="Arial" w:eastAsiaTheme="minorHAnsi" w:hAnsi="Arial" w:cs="Arial"/>
          <w:sz w:val="20"/>
          <w:szCs w:val="20"/>
        </w:rPr>
      </w:pPr>
    </w:p>
    <w:p w14:paraId="14357DA8" w14:textId="77777777" w:rsidR="005B4B8A" w:rsidRPr="005B4B8A" w:rsidRDefault="005B4B8A" w:rsidP="005B4B8A">
      <w:pPr>
        <w:widowControl/>
        <w:autoSpaceDE/>
        <w:autoSpaceDN/>
        <w:adjustRightInd/>
        <w:rPr>
          <w:rFonts w:ascii="Arial" w:eastAsiaTheme="minorHAnsi" w:hAnsi="Arial" w:cs="Arial"/>
          <w:sz w:val="20"/>
          <w:szCs w:val="20"/>
        </w:rPr>
      </w:pPr>
      <w:r w:rsidRPr="005B4B8A">
        <w:rPr>
          <w:rFonts w:ascii="Arial" w:eastAsiaTheme="minorHAnsi" w:hAnsi="Arial" w:cs="Arial"/>
          <w:b/>
          <w:sz w:val="20"/>
          <w:szCs w:val="20"/>
        </w:rPr>
        <w:t xml:space="preserve">WHEREAS, </w:t>
      </w:r>
      <w:r w:rsidRPr="005B4B8A">
        <w:rPr>
          <w:rFonts w:ascii="Arial" w:eastAsiaTheme="minorHAnsi" w:hAnsi="Arial" w:cs="Arial"/>
          <w:sz w:val="20"/>
          <w:szCs w:val="20"/>
        </w:rPr>
        <w:t xml:space="preserve">the NJDOT has proposed a project to provide safety countermeasures to reduce the frequency of same-direction crash types and provide for pedestrian safety and connectivity improvements; and </w:t>
      </w:r>
    </w:p>
    <w:p w14:paraId="63224516" w14:textId="77777777" w:rsidR="005B4B8A" w:rsidRPr="005B4B8A" w:rsidRDefault="005B4B8A" w:rsidP="005B4B8A">
      <w:pPr>
        <w:widowControl/>
        <w:autoSpaceDE/>
        <w:autoSpaceDN/>
        <w:adjustRightInd/>
        <w:rPr>
          <w:rFonts w:ascii="Arial" w:eastAsiaTheme="minorHAnsi" w:hAnsi="Arial" w:cs="Arial"/>
          <w:sz w:val="20"/>
          <w:szCs w:val="20"/>
        </w:rPr>
      </w:pPr>
    </w:p>
    <w:p w14:paraId="34C13988" w14:textId="77777777" w:rsidR="005B4B8A" w:rsidRPr="005B4B8A" w:rsidRDefault="005B4B8A" w:rsidP="005B4B8A">
      <w:pPr>
        <w:widowControl/>
        <w:autoSpaceDE/>
        <w:autoSpaceDN/>
        <w:adjustRightInd/>
        <w:rPr>
          <w:rFonts w:ascii="Arial" w:eastAsiaTheme="minorHAnsi" w:hAnsi="Arial" w:cs="Arial"/>
          <w:sz w:val="20"/>
          <w:szCs w:val="20"/>
        </w:rPr>
      </w:pPr>
      <w:r w:rsidRPr="005B4B8A">
        <w:rPr>
          <w:rFonts w:ascii="Arial" w:eastAsiaTheme="minorHAnsi" w:hAnsi="Arial" w:cs="Arial"/>
          <w:b/>
          <w:sz w:val="20"/>
          <w:szCs w:val="20"/>
        </w:rPr>
        <w:t xml:space="preserve">WHEREAS, </w:t>
      </w:r>
      <w:r w:rsidRPr="005B4B8A">
        <w:rPr>
          <w:rFonts w:ascii="Arial" w:eastAsiaTheme="minorHAnsi" w:hAnsi="Arial" w:cs="Arial"/>
          <w:sz w:val="20"/>
          <w:szCs w:val="20"/>
        </w:rPr>
        <w:t xml:space="preserve">the Mayor and Council of the City of Linden whole heartily endorse the proposed measures to ensure not only the safety of the residents of the City of Linden, but also the safety of all, both motorist and pedestrians, who transverse the said section of the Route 1&amp;9 corridor. </w:t>
      </w:r>
    </w:p>
    <w:p w14:paraId="73C8D664" w14:textId="77777777" w:rsidR="005B4B8A" w:rsidRPr="005B4B8A" w:rsidRDefault="005B4B8A" w:rsidP="005B4B8A">
      <w:pPr>
        <w:widowControl/>
        <w:autoSpaceDE/>
        <w:autoSpaceDN/>
        <w:adjustRightInd/>
        <w:rPr>
          <w:rFonts w:ascii="Arial" w:eastAsiaTheme="minorHAnsi" w:hAnsi="Arial" w:cs="Arial"/>
          <w:sz w:val="20"/>
          <w:szCs w:val="20"/>
        </w:rPr>
      </w:pPr>
    </w:p>
    <w:p w14:paraId="7AD5BF2C" w14:textId="77777777" w:rsidR="005B4B8A" w:rsidRPr="005B4B8A" w:rsidRDefault="005B4B8A" w:rsidP="005B4B8A">
      <w:pPr>
        <w:widowControl/>
        <w:autoSpaceDE/>
        <w:autoSpaceDN/>
        <w:adjustRightInd/>
        <w:rPr>
          <w:rFonts w:ascii="Arial" w:eastAsiaTheme="minorHAnsi" w:hAnsi="Arial" w:cs="Arial"/>
          <w:sz w:val="20"/>
          <w:szCs w:val="20"/>
        </w:rPr>
      </w:pPr>
      <w:r w:rsidRPr="005B4B8A">
        <w:rPr>
          <w:rFonts w:ascii="Arial" w:eastAsiaTheme="minorHAnsi" w:hAnsi="Arial" w:cs="Arial"/>
          <w:b/>
          <w:sz w:val="20"/>
          <w:szCs w:val="20"/>
        </w:rPr>
        <w:t>NOW THEREFORE BE IT RESOLVED,</w:t>
      </w:r>
      <w:r w:rsidRPr="005B4B8A">
        <w:rPr>
          <w:rFonts w:ascii="Arial" w:eastAsiaTheme="minorHAnsi" w:hAnsi="Arial" w:cs="Arial"/>
          <w:sz w:val="20"/>
          <w:szCs w:val="20"/>
        </w:rPr>
        <w:t xml:space="preserve"> by the Mayor and Council of the City of Linden that they enthusiastically support the NJDOT planned improvements to the intersection of Routes 1&amp;9 and Avenue C; and </w:t>
      </w:r>
    </w:p>
    <w:p w14:paraId="7513FD22" w14:textId="77777777" w:rsidR="005B4B8A" w:rsidRPr="005B4B8A" w:rsidRDefault="005B4B8A" w:rsidP="005B4B8A">
      <w:pPr>
        <w:widowControl/>
        <w:autoSpaceDE/>
        <w:autoSpaceDN/>
        <w:adjustRightInd/>
        <w:rPr>
          <w:rFonts w:ascii="Arial" w:eastAsiaTheme="minorHAnsi" w:hAnsi="Arial" w:cs="Arial"/>
          <w:sz w:val="20"/>
          <w:szCs w:val="20"/>
        </w:rPr>
      </w:pPr>
    </w:p>
    <w:p w14:paraId="1AE2EED3" w14:textId="77777777" w:rsidR="005B4B8A" w:rsidRPr="005B4B8A" w:rsidRDefault="005B4B8A" w:rsidP="005B4B8A">
      <w:pPr>
        <w:widowControl/>
        <w:autoSpaceDE/>
        <w:autoSpaceDN/>
        <w:adjustRightInd/>
        <w:rPr>
          <w:rFonts w:ascii="Arial" w:eastAsiaTheme="minorHAnsi" w:hAnsi="Arial" w:cs="Arial"/>
          <w:sz w:val="20"/>
          <w:szCs w:val="20"/>
        </w:rPr>
      </w:pPr>
      <w:r w:rsidRPr="005B4B8A">
        <w:rPr>
          <w:rFonts w:ascii="Arial" w:eastAsiaTheme="minorHAnsi" w:hAnsi="Arial" w:cs="Arial"/>
          <w:b/>
          <w:sz w:val="20"/>
          <w:szCs w:val="20"/>
        </w:rPr>
        <w:t>BE IT FURTHER RESOLVED that</w:t>
      </w:r>
      <w:r w:rsidRPr="005B4B8A">
        <w:rPr>
          <w:rFonts w:ascii="Arial" w:eastAsiaTheme="minorHAnsi" w:hAnsi="Arial" w:cs="Arial"/>
          <w:sz w:val="20"/>
          <w:szCs w:val="20"/>
        </w:rPr>
        <w:t xml:space="preserve"> a copy of this resolution should be sent to Diane Gutierrez-</w:t>
      </w:r>
      <w:proofErr w:type="spellStart"/>
      <w:r w:rsidRPr="005B4B8A">
        <w:rPr>
          <w:rFonts w:ascii="Arial" w:eastAsiaTheme="minorHAnsi" w:hAnsi="Arial" w:cs="Arial"/>
          <w:sz w:val="20"/>
          <w:szCs w:val="20"/>
        </w:rPr>
        <w:t>Scaccetti</w:t>
      </w:r>
      <w:proofErr w:type="spellEnd"/>
      <w:r w:rsidRPr="005B4B8A">
        <w:rPr>
          <w:rFonts w:ascii="Arial" w:eastAsiaTheme="minorHAnsi" w:hAnsi="Arial" w:cs="Arial"/>
          <w:sz w:val="20"/>
          <w:szCs w:val="20"/>
        </w:rPr>
        <w:t xml:space="preserve">, Commissioner of the New Jersey Department of Transpiration, in recognition of that support. </w:t>
      </w:r>
    </w:p>
    <w:p w14:paraId="0EF0D6AB" w14:textId="77777777" w:rsidR="008A50CB" w:rsidRDefault="008A50CB" w:rsidP="005B4B8A">
      <w:pPr>
        <w:rPr>
          <w:rFonts w:ascii="Arial" w:hAnsi="Arial" w:cs="Arial"/>
          <w:b/>
          <w:sz w:val="20"/>
          <w:szCs w:val="20"/>
          <w:u w:val="single"/>
        </w:rPr>
      </w:pPr>
    </w:p>
    <w:p w14:paraId="48681292"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3F2DC3">
        <w:rPr>
          <w:rFonts w:ascii="Arial" w:hAnsi="Arial" w:cs="Arial"/>
          <w:b/>
          <w:sz w:val="20"/>
          <w:szCs w:val="20"/>
        </w:rPr>
        <w:t xml:space="preserve">RESOLUTION: </w:t>
      </w:r>
      <w:r w:rsidRPr="003F2DC3">
        <w:rPr>
          <w:rFonts w:ascii="Arial" w:hAnsi="Arial" w:cs="Arial"/>
          <w:b/>
          <w:sz w:val="20"/>
          <w:szCs w:val="20"/>
          <w:u w:val="single"/>
        </w:rPr>
        <w:t>2019-336</w:t>
      </w:r>
    </w:p>
    <w:p w14:paraId="5B9D4A92"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3C42B395"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3F2DC3">
        <w:rPr>
          <w:rFonts w:ascii="Arial" w:hAnsi="Arial" w:cs="Arial"/>
          <w:sz w:val="20"/>
          <w:szCs w:val="20"/>
        </w:rPr>
        <w:fldChar w:fldCharType="begin"/>
      </w:r>
      <w:r w:rsidRPr="003F2DC3">
        <w:rPr>
          <w:rFonts w:ascii="Arial" w:hAnsi="Arial" w:cs="Arial"/>
          <w:sz w:val="20"/>
          <w:szCs w:val="20"/>
        </w:rPr>
        <w:instrText xml:space="preserve"> SEQ CHAPTER \h \r 1</w:instrText>
      </w:r>
      <w:r w:rsidRPr="003F2DC3">
        <w:rPr>
          <w:rFonts w:ascii="Arial" w:hAnsi="Arial" w:cs="Arial"/>
          <w:sz w:val="20"/>
          <w:szCs w:val="20"/>
        </w:rPr>
        <w:fldChar w:fldCharType="end"/>
      </w:r>
      <w:r w:rsidRPr="003F2DC3">
        <w:rPr>
          <w:rFonts w:ascii="Arial" w:hAnsi="Arial" w:cs="Arial"/>
          <w:b/>
          <w:sz w:val="20"/>
          <w:szCs w:val="20"/>
        </w:rPr>
        <w:t xml:space="preserve">  RESOLUTION AUTHORIZING THE USE OF STATE CONTRACT A40321 T-2959 FOR ONE 2019 FORD F-350 FROM ROUTE 23 AUTOMALL FOR THE DIVISION OF BUILDINGS &amp; GROUNDS</w:t>
      </w:r>
    </w:p>
    <w:p w14:paraId="65F02E39"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14:paraId="4A2A2B68"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b/>
          <w:sz w:val="20"/>
          <w:szCs w:val="20"/>
        </w:rPr>
        <w:t>WHEREAS</w:t>
      </w:r>
      <w:r w:rsidRPr="003F2DC3">
        <w:rPr>
          <w:rFonts w:ascii="Arial" w:hAnsi="Arial" w:cs="Arial"/>
          <w:sz w:val="20"/>
          <w:szCs w:val="20"/>
        </w:rPr>
        <w:t>, the City of Linden wishes to obtain one 2019 Ford F-350   from an authorized vendor under the State of New Jersey Contract A40321 T-2959 awarded to Route 23 Auto Mall, 1301 Route 23, Butler, NJ 07405 an authorized vendor and,</w:t>
      </w:r>
    </w:p>
    <w:p w14:paraId="4ED0016F"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1CD3D233"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b/>
          <w:sz w:val="20"/>
          <w:szCs w:val="20"/>
        </w:rPr>
        <w:t>WHEREAS</w:t>
      </w:r>
      <w:r w:rsidRPr="003F2DC3">
        <w:rPr>
          <w:rFonts w:ascii="Arial" w:hAnsi="Arial" w:cs="Arial"/>
          <w:sz w:val="20"/>
          <w:szCs w:val="20"/>
        </w:rPr>
        <w:t>, the purchase of goods and services by local contracting units is authorized by the Local Public Contracts Law, N.J.S.A. 40A:11-12; and,</w:t>
      </w:r>
    </w:p>
    <w:p w14:paraId="05339DF6"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83F9905"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b/>
          <w:sz w:val="20"/>
          <w:szCs w:val="20"/>
        </w:rPr>
        <w:t>WHEREAS</w:t>
      </w:r>
      <w:r w:rsidRPr="003F2DC3">
        <w:rPr>
          <w:rFonts w:ascii="Arial" w:hAnsi="Arial" w:cs="Arial"/>
          <w:sz w:val="20"/>
          <w:szCs w:val="20"/>
        </w:rPr>
        <w:t>, Route 23 Auto Mall has been awarded Contract A40321 T-2959 for the provision of motors fleet; and,</w:t>
      </w:r>
    </w:p>
    <w:p w14:paraId="2ADE2691"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sz w:val="20"/>
          <w:szCs w:val="20"/>
        </w:rPr>
        <w:t xml:space="preserve">  </w:t>
      </w:r>
    </w:p>
    <w:p w14:paraId="277A42AC"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b/>
          <w:sz w:val="20"/>
          <w:szCs w:val="20"/>
        </w:rPr>
        <w:t>WHEREAS</w:t>
      </w:r>
      <w:r w:rsidRPr="003F2DC3">
        <w:rPr>
          <w:rFonts w:ascii="Arial" w:hAnsi="Arial" w:cs="Arial"/>
          <w:sz w:val="20"/>
          <w:szCs w:val="20"/>
        </w:rPr>
        <w:t>, the Purchasing Agent recommends the utilization of this contract on the grounds that it represents the best means available to obtain services for; and,</w:t>
      </w:r>
    </w:p>
    <w:p w14:paraId="185C8A97"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313D8EFC"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b/>
          <w:sz w:val="20"/>
          <w:szCs w:val="20"/>
        </w:rPr>
        <w:t>WHEREAS</w:t>
      </w:r>
      <w:r w:rsidRPr="003F2DC3">
        <w:rPr>
          <w:rFonts w:ascii="Arial" w:hAnsi="Arial" w:cs="Arial"/>
          <w:sz w:val="20"/>
          <w:szCs w:val="20"/>
        </w:rPr>
        <w:t>, the amount of the service is not to exceed $41,000 and,</w:t>
      </w:r>
    </w:p>
    <w:p w14:paraId="21A32201"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0A5C4CA5"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b/>
          <w:sz w:val="20"/>
          <w:szCs w:val="20"/>
        </w:rPr>
        <w:t>WHEREAS</w:t>
      </w:r>
      <w:r w:rsidRPr="003F2DC3">
        <w:rPr>
          <w:rFonts w:ascii="Arial" w:hAnsi="Arial" w:cs="Arial"/>
          <w:sz w:val="20"/>
          <w:szCs w:val="20"/>
        </w:rPr>
        <w:t>, the Chief Finance Officer has certified the availability of funds for this contract, which will be charged to account number C-04-55-905-717-919; and</w:t>
      </w:r>
    </w:p>
    <w:p w14:paraId="11F505F9"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sz w:val="20"/>
          <w:szCs w:val="20"/>
        </w:rPr>
        <w:tab/>
      </w:r>
      <w:r w:rsidRPr="003F2DC3">
        <w:rPr>
          <w:rFonts w:ascii="Arial" w:hAnsi="Arial" w:cs="Arial"/>
          <w:sz w:val="20"/>
          <w:szCs w:val="20"/>
        </w:rPr>
        <w:tab/>
      </w:r>
      <w:r w:rsidRPr="003F2DC3">
        <w:rPr>
          <w:rFonts w:ascii="Arial" w:hAnsi="Arial" w:cs="Arial"/>
          <w:sz w:val="20"/>
          <w:szCs w:val="20"/>
        </w:rPr>
        <w:tab/>
      </w:r>
      <w:r w:rsidRPr="003F2DC3">
        <w:rPr>
          <w:rFonts w:ascii="Arial" w:hAnsi="Arial" w:cs="Arial"/>
          <w:sz w:val="20"/>
          <w:szCs w:val="20"/>
        </w:rPr>
        <w:tab/>
      </w:r>
      <w:r w:rsidRPr="003F2DC3">
        <w:rPr>
          <w:rFonts w:ascii="Arial" w:hAnsi="Arial" w:cs="Arial"/>
          <w:sz w:val="20"/>
          <w:szCs w:val="20"/>
        </w:rPr>
        <w:tab/>
      </w:r>
      <w:r w:rsidRPr="003F2DC3">
        <w:rPr>
          <w:rFonts w:ascii="Arial" w:hAnsi="Arial" w:cs="Arial"/>
          <w:sz w:val="20"/>
          <w:szCs w:val="20"/>
        </w:rPr>
        <w:tab/>
      </w:r>
      <w:r w:rsidRPr="003F2DC3">
        <w:rPr>
          <w:rFonts w:ascii="Arial" w:hAnsi="Arial" w:cs="Arial"/>
          <w:sz w:val="20"/>
          <w:szCs w:val="20"/>
        </w:rPr>
        <w:tab/>
      </w:r>
      <w:r w:rsidRPr="003F2DC3">
        <w:rPr>
          <w:rFonts w:ascii="Arial" w:hAnsi="Arial" w:cs="Arial"/>
          <w:sz w:val="20"/>
          <w:szCs w:val="20"/>
        </w:rPr>
        <w:tab/>
      </w:r>
      <w:r w:rsidRPr="003F2DC3">
        <w:rPr>
          <w:rFonts w:ascii="Arial" w:hAnsi="Arial" w:cs="Arial"/>
          <w:sz w:val="20"/>
          <w:szCs w:val="20"/>
        </w:rPr>
        <w:tab/>
      </w:r>
      <w:r w:rsidRPr="003F2DC3">
        <w:rPr>
          <w:rFonts w:ascii="Arial" w:hAnsi="Arial" w:cs="Arial"/>
          <w:sz w:val="20"/>
          <w:szCs w:val="20"/>
        </w:rPr>
        <w:tab/>
      </w:r>
    </w:p>
    <w:p w14:paraId="7FF2E57D"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b/>
          <w:sz w:val="20"/>
          <w:szCs w:val="20"/>
        </w:rPr>
        <w:t>NOW THEREFORE BE IT RESOLVED</w:t>
      </w:r>
      <w:r w:rsidRPr="003F2DC3">
        <w:rPr>
          <w:rFonts w:ascii="Arial" w:hAnsi="Arial" w:cs="Arial"/>
          <w:sz w:val="20"/>
          <w:szCs w:val="20"/>
        </w:rPr>
        <w:t xml:space="preserve"> by the City of Linden that Route 23 Auto Mall be awarded a contract for a term of one year or until new awards are made; and,</w:t>
      </w:r>
    </w:p>
    <w:p w14:paraId="245AE9EB"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4ECC9970" w14:textId="77777777" w:rsidR="003F2DC3" w:rsidRPr="003F2DC3" w:rsidRDefault="003F2DC3" w:rsidP="003F2D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F2DC3">
        <w:rPr>
          <w:rFonts w:ascii="Arial" w:hAnsi="Arial" w:cs="Arial"/>
          <w:b/>
          <w:sz w:val="20"/>
          <w:szCs w:val="20"/>
        </w:rPr>
        <w:t>BE IT FURTHER RESOLVED,</w:t>
      </w:r>
      <w:r w:rsidRPr="003F2DC3">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1A2738F4" w14:textId="77777777" w:rsidR="005B4B8A" w:rsidRDefault="005B4B8A" w:rsidP="005B4B8A">
      <w:pPr>
        <w:rPr>
          <w:rFonts w:ascii="Arial" w:hAnsi="Arial" w:cs="Arial"/>
          <w:b/>
          <w:sz w:val="20"/>
          <w:szCs w:val="20"/>
          <w:u w:val="single"/>
        </w:rPr>
      </w:pPr>
    </w:p>
    <w:p w14:paraId="6DC0A541" w14:textId="77777777" w:rsidR="003F2DC3" w:rsidRDefault="003F2DC3" w:rsidP="005B4B8A">
      <w:pPr>
        <w:rPr>
          <w:rFonts w:ascii="Arial" w:hAnsi="Arial" w:cs="Arial"/>
          <w:b/>
          <w:sz w:val="20"/>
          <w:szCs w:val="20"/>
          <w:u w:val="single"/>
        </w:rPr>
      </w:pPr>
    </w:p>
    <w:p w14:paraId="1290ACCC" w14:textId="77777777" w:rsidR="006C1956" w:rsidRPr="006C1956" w:rsidRDefault="006C1956" w:rsidP="006C1956">
      <w:pPr>
        <w:rPr>
          <w:rFonts w:ascii="Arial" w:hAnsi="Arial" w:cs="Arial"/>
          <w:b/>
          <w:bCs/>
          <w:sz w:val="20"/>
          <w:szCs w:val="20"/>
          <w:u w:val="single"/>
        </w:rPr>
      </w:pPr>
      <w:r w:rsidRPr="006C1956">
        <w:rPr>
          <w:rFonts w:ascii="Arial" w:hAnsi="Arial" w:cs="Arial"/>
          <w:b/>
          <w:bCs/>
          <w:sz w:val="20"/>
          <w:szCs w:val="20"/>
        </w:rPr>
        <w:t xml:space="preserve">RESOLUTION: </w:t>
      </w:r>
      <w:r w:rsidRPr="006C1956">
        <w:rPr>
          <w:rFonts w:ascii="Arial" w:hAnsi="Arial" w:cs="Arial"/>
          <w:b/>
          <w:bCs/>
          <w:sz w:val="20"/>
          <w:szCs w:val="20"/>
          <w:u w:val="single"/>
        </w:rPr>
        <w:t>2019-337</w:t>
      </w:r>
    </w:p>
    <w:p w14:paraId="5341BD17" w14:textId="77777777" w:rsidR="006C1956" w:rsidRPr="006C1956" w:rsidRDefault="006C1956" w:rsidP="006C1956">
      <w:pPr>
        <w:jc w:val="both"/>
        <w:rPr>
          <w:rFonts w:ascii="Arial" w:hAnsi="Arial" w:cs="Arial"/>
          <w:sz w:val="20"/>
          <w:szCs w:val="20"/>
        </w:rPr>
      </w:pPr>
    </w:p>
    <w:p w14:paraId="1BFFF0ED" w14:textId="77777777" w:rsidR="006C1956" w:rsidRPr="006C1956" w:rsidRDefault="006C1956" w:rsidP="006C1956">
      <w:pPr>
        <w:jc w:val="center"/>
        <w:rPr>
          <w:rFonts w:ascii="Arial" w:hAnsi="Arial" w:cs="Arial"/>
          <w:sz w:val="20"/>
          <w:szCs w:val="20"/>
        </w:rPr>
      </w:pPr>
      <w:r w:rsidRPr="006C1956">
        <w:rPr>
          <w:rFonts w:ascii="Arial" w:hAnsi="Arial" w:cs="Arial"/>
          <w:b/>
          <w:bCs/>
          <w:sz w:val="20"/>
          <w:szCs w:val="20"/>
        </w:rPr>
        <w:t>RESOLUTION AUTHORIZING AN AMENDMENT TO THE CONTRACT WITH DLS CONTRACTING, INC.  FOR THE RESURFACING OF KNOPF STREET, AMON TERRACE, LAURITA STREET AND W. STIMPSON AVENUE IN THE CITY OF LINDEN</w:t>
      </w:r>
    </w:p>
    <w:p w14:paraId="44CA7835" w14:textId="77777777" w:rsidR="006C1956" w:rsidRPr="006C1956" w:rsidRDefault="006C1956" w:rsidP="006C1956">
      <w:pPr>
        <w:rPr>
          <w:rFonts w:ascii="Arial" w:hAnsi="Arial" w:cs="Arial"/>
          <w:sz w:val="20"/>
          <w:szCs w:val="20"/>
        </w:rPr>
      </w:pPr>
    </w:p>
    <w:p w14:paraId="2672675E" w14:textId="77777777" w:rsidR="006C1956" w:rsidRPr="006C1956" w:rsidRDefault="006C1956" w:rsidP="006C1956">
      <w:pPr>
        <w:ind w:firstLine="720"/>
        <w:rPr>
          <w:rFonts w:ascii="Arial" w:hAnsi="Arial" w:cs="Arial"/>
          <w:sz w:val="20"/>
          <w:szCs w:val="20"/>
        </w:rPr>
      </w:pPr>
      <w:r w:rsidRPr="006C1956">
        <w:rPr>
          <w:rFonts w:ascii="Arial" w:hAnsi="Arial" w:cs="Arial"/>
          <w:b/>
          <w:bCs/>
          <w:sz w:val="20"/>
          <w:szCs w:val="20"/>
        </w:rPr>
        <w:t>WHEREAS</w:t>
      </w:r>
      <w:r w:rsidRPr="006C1956">
        <w:rPr>
          <w:rFonts w:ascii="Arial" w:hAnsi="Arial" w:cs="Arial"/>
          <w:sz w:val="20"/>
          <w:szCs w:val="20"/>
        </w:rPr>
        <w:t xml:space="preserve">, the City Council of the City of Linden passed a Resolution No. 2018-405 on October 15, 2018 approving an amended contract to DLS Contracting, Inc., for the resurfacing of Knopf Street, </w:t>
      </w:r>
      <w:proofErr w:type="spellStart"/>
      <w:r w:rsidRPr="006C1956">
        <w:rPr>
          <w:rFonts w:ascii="Arial" w:hAnsi="Arial" w:cs="Arial"/>
          <w:sz w:val="20"/>
          <w:szCs w:val="20"/>
        </w:rPr>
        <w:t>Amon</w:t>
      </w:r>
      <w:proofErr w:type="spellEnd"/>
      <w:r w:rsidRPr="006C1956">
        <w:rPr>
          <w:rFonts w:ascii="Arial" w:hAnsi="Arial" w:cs="Arial"/>
          <w:sz w:val="20"/>
          <w:szCs w:val="20"/>
        </w:rPr>
        <w:t xml:space="preserve"> Terrace, </w:t>
      </w:r>
      <w:proofErr w:type="spellStart"/>
      <w:r w:rsidRPr="006C1956">
        <w:rPr>
          <w:rFonts w:ascii="Arial" w:hAnsi="Arial" w:cs="Arial"/>
          <w:sz w:val="20"/>
          <w:szCs w:val="20"/>
        </w:rPr>
        <w:t>Laurita</w:t>
      </w:r>
      <w:proofErr w:type="spellEnd"/>
      <w:r w:rsidRPr="006C1956">
        <w:rPr>
          <w:rFonts w:ascii="Arial" w:hAnsi="Arial" w:cs="Arial"/>
          <w:sz w:val="20"/>
          <w:szCs w:val="20"/>
        </w:rPr>
        <w:t xml:space="preserve"> Street and W. </w:t>
      </w:r>
      <w:proofErr w:type="spellStart"/>
      <w:r w:rsidRPr="006C1956">
        <w:rPr>
          <w:rFonts w:ascii="Arial" w:hAnsi="Arial" w:cs="Arial"/>
          <w:sz w:val="20"/>
          <w:szCs w:val="20"/>
        </w:rPr>
        <w:t>Stimpson</w:t>
      </w:r>
      <w:proofErr w:type="spellEnd"/>
      <w:r w:rsidRPr="006C1956">
        <w:rPr>
          <w:rFonts w:ascii="Arial" w:hAnsi="Arial" w:cs="Arial"/>
          <w:sz w:val="20"/>
          <w:szCs w:val="20"/>
        </w:rPr>
        <w:t xml:space="preserve"> Avenue in the City of Linden in the amount of $429,262.35; and</w:t>
      </w:r>
    </w:p>
    <w:p w14:paraId="0DF43A06" w14:textId="77777777" w:rsidR="006C1956" w:rsidRPr="006C1956" w:rsidRDefault="006C1956" w:rsidP="006C1956">
      <w:pPr>
        <w:ind w:firstLine="720"/>
        <w:rPr>
          <w:rFonts w:ascii="Arial" w:hAnsi="Arial" w:cs="Arial"/>
          <w:sz w:val="20"/>
          <w:szCs w:val="20"/>
        </w:rPr>
      </w:pPr>
      <w:r w:rsidRPr="006C1956">
        <w:rPr>
          <w:rFonts w:ascii="Arial" w:hAnsi="Arial" w:cs="Arial"/>
          <w:b/>
          <w:sz w:val="20"/>
          <w:szCs w:val="20"/>
        </w:rPr>
        <w:t>WHEREAS</w:t>
      </w:r>
      <w:r w:rsidRPr="006C1956">
        <w:rPr>
          <w:rFonts w:ascii="Arial" w:hAnsi="Arial" w:cs="Arial"/>
          <w:sz w:val="20"/>
          <w:szCs w:val="20"/>
        </w:rPr>
        <w:t>, an additional change order in the amount of $7,999.50 is required to complete the project; and</w:t>
      </w:r>
    </w:p>
    <w:p w14:paraId="6D62A67C" w14:textId="77777777" w:rsidR="006C1956" w:rsidRPr="006C1956" w:rsidRDefault="006C1956" w:rsidP="006C1956">
      <w:pPr>
        <w:ind w:firstLine="720"/>
        <w:rPr>
          <w:rFonts w:ascii="Arial" w:hAnsi="Arial" w:cs="Arial"/>
          <w:bCs/>
          <w:sz w:val="20"/>
          <w:szCs w:val="20"/>
        </w:rPr>
      </w:pPr>
      <w:r w:rsidRPr="006C1956">
        <w:rPr>
          <w:rFonts w:ascii="Arial" w:hAnsi="Arial" w:cs="Arial"/>
          <w:b/>
          <w:sz w:val="20"/>
          <w:szCs w:val="20"/>
        </w:rPr>
        <w:t>WHEREAS</w:t>
      </w:r>
      <w:r w:rsidRPr="006C1956">
        <w:rPr>
          <w:rFonts w:ascii="Arial" w:hAnsi="Arial" w:cs="Arial"/>
          <w:sz w:val="20"/>
          <w:szCs w:val="20"/>
        </w:rPr>
        <w:t xml:space="preserve">, inclusive of these additional funds the total expenditures for said contract is $437,261.85; and  </w:t>
      </w:r>
    </w:p>
    <w:p w14:paraId="7C99C6A0" w14:textId="77777777" w:rsidR="006C1956" w:rsidRPr="006C1956" w:rsidRDefault="006C1956" w:rsidP="006C1956">
      <w:pPr>
        <w:ind w:firstLine="720"/>
        <w:rPr>
          <w:rFonts w:ascii="Arial" w:hAnsi="Arial" w:cs="Arial"/>
          <w:sz w:val="20"/>
          <w:szCs w:val="20"/>
        </w:rPr>
      </w:pPr>
      <w:r w:rsidRPr="006C1956">
        <w:rPr>
          <w:rFonts w:ascii="Arial" w:hAnsi="Arial" w:cs="Arial"/>
          <w:b/>
          <w:bCs/>
          <w:sz w:val="20"/>
          <w:szCs w:val="20"/>
        </w:rPr>
        <w:t>WHEREAS</w:t>
      </w:r>
      <w:r w:rsidRPr="006C1956">
        <w:rPr>
          <w:rFonts w:ascii="Arial" w:hAnsi="Arial" w:cs="Arial"/>
          <w:sz w:val="20"/>
          <w:szCs w:val="20"/>
        </w:rPr>
        <w:t>, the Chief Financial Officer or her designee has certified to the availability of funds for this purpose, to be charged to Account No. C-04-55-901-687-919.</w:t>
      </w:r>
    </w:p>
    <w:p w14:paraId="3265D167" w14:textId="77777777" w:rsidR="006C1956" w:rsidRPr="006C1956" w:rsidRDefault="006C1956" w:rsidP="006C1956">
      <w:pPr>
        <w:ind w:firstLine="720"/>
        <w:rPr>
          <w:rFonts w:ascii="Arial" w:hAnsi="Arial" w:cs="Arial"/>
          <w:sz w:val="20"/>
          <w:szCs w:val="20"/>
        </w:rPr>
      </w:pPr>
      <w:r w:rsidRPr="006C1956">
        <w:rPr>
          <w:rFonts w:ascii="Arial" w:hAnsi="Arial" w:cs="Arial"/>
          <w:b/>
          <w:bCs/>
          <w:sz w:val="20"/>
          <w:szCs w:val="20"/>
        </w:rPr>
        <w:t xml:space="preserve">NOW, THEREFORE, BE IT RESOLVED BY THE CITY COUNCIL OF THE CITY OF LINDEN </w:t>
      </w:r>
      <w:r w:rsidRPr="006C1956">
        <w:rPr>
          <w:rFonts w:ascii="Arial" w:hAnsi="Arial" w:cs="Arial"/>
          <w:sz w:val="20"/>
          <w:szCs w:val="20"/>
        </w:rPr>
        <w:t>that the agreement awarded to DLS Contracting, Inc., 271 US Highway 46, Suite D-205, Fairfield, New Jersey 07004 is hereby amended to increase the contract by the additional sum of $7,999.50, for a total contract of $437.261.85</w:t>
      </w:r>
      <w:r w:rsidRPr="006C1956">
        <w:rPr>
          <w:rFonts w:ascii="Arial" w:hAnsi="Arial" w:cs="Arial"/>
          <w:bCs/>
          <w:sz w:val="20"/>
          <w:szCs w:val="20"/>
        </w:rPr>
        <w:t>; and</w:t>
      </w:r>
    </w:p>
    <w:p w14:paraId="071F17D7" w14:textId="77777777" w:rsidR="006C1956" w:rsidRPr="006C1956" w:rsidRDefault="006C1956" w:rsidP="006C1956">
      <w:pPr>
        <w:ind w:firstLine="720"/>
        <w:rPr>
          <w:rFonts w:ascii="Arial" w:hAnsi="Arial" w:cs="Arial"/>
          <w:sz w:val="20"/>
          <w:szCs w:val="20"/>
        </w:rPr>
      </w:pPr>
      <w:r w:rsidRPr="006C1956">
        <w:rPr>
          <w:rFonts w:ascii="Arial" w:hAnsi="Arial" w:cs="Arial"/>
          <w:b/>
          <w:bCs/>
          <w:sz w:val="20"/>
          <w:szCs w:val="20"/>
        </w:rPr>
        <w:t>BE IT FURTHER RESOLVED</w:t>
      </w:r>
      <w:r w:rsidRPr="006C1956">
        <w:rPr>
          <w:rFonts w:ascii="Arial" w:hAnsi="Arial" w:cs="Arial"/>
          <w:sz w:val="20"/>
          <w:szCs w:val="20"/>
        </w:rPr>
        <w:t xml:space="preserve"> that this Resolution is expressly contingent upon the negotiation and execution of the necessary amended contract documents between DLS Contracting, Inc. and the City of Linden; and </w:t>
      </w:r>
    </w:p>
    <w:p w14:paraId="4EE24827" w14:textId="77777777" w:rsidR="006C1956" w:rsidRPr="006C1956" w:rsidRDefault="006C1956" w:rsidP="006C1956">
      <w:pPr>
        <w:ind w:firstLine="720"/>
        <w:rPr>
          <w:rFonts w:ascii="Arial" w:hAnsi="Arial" w:cs="Arial"/>
          <w:sz w:val="20"/>
          <w:szCs w:val="20"/>
        </w:rPr>
      </w:pPr>
      <w:r w:rsidRPr="006C1956">
        <w:rPr>
          <w:rFonts w:ascii="Arial" w:hAnsi="Arial" w:cs="Arial"/>
          <w:b/>
          <w:bCs/>
          <w:sz w:val="20"/>
          <w:szCs w:val="20"/>
        </w:rPr>
        <w:t xml:space="preserve">BE IT FURTHER RESOLVED </w:t>
      </w:r>
      <w:r w:rsidRPr="006C1956">
        <w:rPr>
          <w:rFonts w:ascii="Arial" w:hAnsi="Arial" w:cs="Arial"/>
          <w:sz w:val="20"/>
          <w:szCs w:val="20"/>
        </w:rPr>
        <w:t xml:space="preserve">that the Mayor and City Clerk be and hereby are empowered and directed to execute an amendatory agreement with DLS Contracting, Inc.; and </w:t>
      </w:r>
    </w:p>
    <w:p w14:paraId="59F6F115" w14:textId="77777777" w:rsidR="006C1956" w:rsidRPr="006C1956" w:rsidRDefault="006C1956" w:rsidP="006C1956">
      <w:pPr>
        <w:ind w:firstLine="720"/>
        <w:rPr>
          <w:rFonts w:ascii="Arial" w:hAnsi="Arial" w:cs="Arial"/>
          <w:sz w:val="20"/>
          <w:szCs w:val="20"/>
        </w:rPr>
      </w:pPr>
      <w:r w:rsidRPr="006C1956">
        <w:rPr>
          <w:rFonts w:ascii="Arial" w:hAnsi="Arial" w:cs="Arial"/>
          <w:b/>
          <w:bCs/>
          <w:sz w:val="20"/>
          <w:szCs w:val="20"/>
        </w:rPr>
        <w:t>BE IT FURTHER RESOLVED</w:t>
      </w:r>
      <w:r w:rsidRPr="006C1956">
        <w:rPr>
          <w:rFonts w:ascii="Arial" w:hAnsi="Arial" w:cs="Arial"/>
          <w:sz w:val="20"/>
          <w:szCs w:val="20"/>
        </w:rPr>
        <w:t xml:space="preserve"> that a notice of this action shall be published in accordance with applicable law. </w:t>
      </w:r>
    </w:p>
    <w:p w14:paraId="718BA890" w14:textId="77777777" w:rsidR="003F2DC3" w:rsidRDefault="003F2DC3" w:rsidP="006C1956">
      <w:pPr>
        <w:rPr>
          <w:rFonts w:ascii="Arial" w:hAnsi="Arial" w:cs="Arial"/>
          <w:b/>
          <w:sz w:val="20"/>
          <w:szCs w:val="20"/>
          <w:u w:val="single"/>
        </w:rPr>
      </w:pPr>
    </w:p>
    <w:p w14:paraId="15CE98C5" w14:textId="77777777" w:rsidR="006C1956" w:rsidRDefault="006C1956" w:rsidP="006C1956">
      <w:pPr>
        <w:rPr>
          <w:rFonts w:ascii="Arial" w:hAnsi="Arial" w:cs="Arial"/>
          <w:b/>
          <w:sz w:val="20"/>
          <w:szCs w:val="20"/>
          <w:u w:val="single"/>
        </w:rPr>
      </w:pPr>
    </w:p>
    <w:p w14:paraId="31C78C2B" w14:textId="77777777" w:rsidR="00833465" w:rsidRPr="00833465" w:rsidRDefault="00833465" w:rsidP="00833465">
      <w:pPr>
        <w:widowControl/>
        <w:autoSpaceDE/>
        <w:autoSpaceDN/>
        <w:adjustRightInd/>
        <w:spacing w:line="259" w:lineRule="auto"/>
        <w:rPr>
          <w:rFonts w:ascii="Arial" w:eastAsiaTheme="minorHAnsi" w:hAnsi="Arial" w:cs="Arial"/>
          <w:b/>
          <w:sz w:val="20"/>
          <w:szCs w:val="20"/>
          <w:u w:val="single"/>
        </w:rPr>
      </w:pPr>
      <w:r w:rsidRPr="00833465">
        <w:rPr>
          <w:rFonts w:ascii="Arial" w:eastAsiaTheme="minorHAnsi" w:hAnsi="Arial" w:cs="Arial"/>
          <w:b/>
          <w:sz w:val="20"/>
          <w:szCs w:val="20"/>
        </w:rPr>
        <w:t xml:space="preserve">RESOLUTION: </w:t>
      </w:r>
      <w:r w:rsidRPr="00833465">
        <w:rPr>
          <w:rFonts w:ascii="Arial" w:eastAsiaTheme="minorHAnsi" w:hAnsi="Arial" w:cs="Arial"/>
          <w:b/>
          <w:sz w:val="20"/>
          <w:szCs w:val="20"/>
          <w:u w:val="single"/>
        </w:rPr>
        <w:t xml:space="preserve">2019-338 </w:t>
      </w:r>
    </w:p>
    <w:p w14:paraId="4F5915DA" w14:textId="77777777" w:rsidR="00833465" w:rsidRPr="00833465" w:rsidRDefault="00833465" w:rsidP="00833465">
      <w:pPr>
        <w:widowControl/>
        <w:autoSpaceDE/>
        <w:autoSpaceDN/>
        <w:adjustRightInd/>
        <w:spacing w:line="259" w:lineRule="auto"/>
        <w:jc w:val="center"/>
        <w:rPr>
          <w:rFonts w:ascii="Arial" w:eastAsiaTheme="minorHAnsi" w:hAnsi="Arial" w:cs="Arial"/>
          <w:b/>
          <w:sz w:val="20"/>
          <w:szCs w:val="20"/>
        </w:rPr>
      </w:pPr>
    </w:p>
    <w:p w14:paraId="27A829EF" w14:textId="77777777" w:rsidR="00833465" w:rsidRPr="00833465" w:rsidRDefault="00833465" w:rsidP="00833465">
      <w:pPr>
        <w:widowControl/>
        <w:autoSpaceDE/>
        <w:autoSpaceDN/>
        <w:adjustRightInd/>
        <w:spacing w:line="259" w:lineRule="auto"/>
        <w:jc w:val="center"/>
        <w:rPr>
          <w:rFonts w:ascii="Arial" w:eastAsiaTheme="minorHAnsi" w:hAnsi="Arial" w:cs="Arial"/>
          <w:b/>
          <w:sz w:val="20"/>
          <w:szCs w:val="20"/>
        </w:rPr>
      </w:pPr>
      <w:r w:rsidRPr="00833465">
        <w:rPr>
          <w:rFonts w:ascii="Arial" w:eastAsiaTheme="minorHAnsi" w:hAnsi="Arial" w:cs="Arial"/>
          <w:b/>
          <w:sz w:val="20"/>
          <w:szCs w:val="20"/>
        </w:rPr>
        <w:t xml:space="preserve">RESOLUTION AUTHORIZING THE SALE OF CERTAIN CITY PROPERTY TO THE </w:t>
      </w:r>
    </w:p>
    <w:p w14:paraId="795D7237" w14:textId="77777777" w:rsidR="00833465" w:rsidRPr="00833465" w:rsidRDefault="00833465" w:rsidP="00833465">
      <w:pPr>
        <w:widowControl/>
        <w:autoSpaceDE/>
        <w:autoSpaceDN/>
        <w:adjustRightInd/>
        <w:spacing w:line="259" w:lineRule="auto"/>
        <w:jc w:val="center"/>
        <w:rPr>
          <w:rFonts w:ascii="Arial" w:eastAsiaTheme="minorHAnsi" w:hAnsi="Arial" w:cs="Arial"/>
          <w:b/>
          <w:sz w:val="20"/>
          <w:szCs w:val="20"/>
        </w:rPr>
      </w:pPr>
      <w:r w:rsidRPr="00833465">
        <w:rPr>
          <w:rFonts w:ascii="Arial" w:eastAsiaTheme="minorHAnsi" w:hAnsi="Arial" w:cs="Arial"/>
          <w:b/>
          <w:sz w:val="20"/>
          <w:szCs w:val="20"/>
        </w:rPr>
        <w:t xml:space="preserve">NJDOT FOR its INTERSECTION IMPROVEMENT PROGRAM </w:t>
      </w:r>
    </w:p>
    <w:p w14:paraId="10F39142" w14:textId="77777777" w:rsidR="00833465" w:rsidRPr="00833465" w:rsidRDefault="00833465" w:rsidP="00833465">
      <w:pPr>
        <w:widowControl/>
        <w:autoSpaceDE/>
        <w:autoSpaceDN/>
        <w:adjustRightInd/>
        <w:spacing w:line="259" w:lineRule="auto"/>
        <w:jc w:val="center"/>
        <w:rPr>
          <w:rFonts w:ascii="Arial" w:eastAsiaTheme="minorHAnsi" w:hAnsi="Arial" w:cs="Arial"/>
          <w:b/>
          <w:sz w:val="20"/>
          <w:szCs w:val="20"/>
        </w:rPr>
      </w:pPr>
    </w:p>
    <w:p w14:paraId="6B184C64"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r w:rsidRPr="00833465">
        <w:rPr>
          <w:rFonts w:ascii="Arial" w:eastAsiaTheme="minorHAnsi" w:hAnsi="Arial" w:cs="Arial"/>
          <w:b/>
          <w:sz w:val="20"/>
          <w:szCs w:val="20"/>
        </w:rPr>
        <w:t xml:space="preserve">WHEREAS, </w:t>
      </w:r>
      <w:r w:rsidRPr="00833465">
        <w:rPr>
          <w:rFonts w:ascii="Arial" w:eastAsiaTheme="minorHAnsi" w:hAnsi="Arial" w:cs="Arial"/>
          <w:sz w:val="20"/>
          <w:szCs w:val="20"/>
        </w:rPr>
        <w:t xml:space="preserve">the New Jersey Department of Transportation (NJDOT) will be preforming </w:t>
      </w:r>
      <w:proofErr w:type="spellStart"/>
      <w:r w:rsidRPr="00833465">
        <w:rPr>
          <w:rFonts w:ascii="Arial" w:eastAsiaTheme="minorHAnsi" w:hAnsi="Arial" w:cs="Arial"/>
          <w:sz w:val="20"/>
          <w:szCs w:val="20"/>
        </w:rPr>
        <w:t>a</w:t>
      </w:r>
      <w:proofErr w:type="spellEnd"/>
      <w:r w:rsidRPr="00833465">
        <w:rPr>
          <w:rFonts w:ascii="Arial" w:eastAsiaTheme="minorHAnsi" w:hAnsi="Arial" w:cs="Arial"/>
          <w:sz w:val="20"/>
          <w:szCs w:val="20"/>
        </w:rPr>
        <w:t xml:space="preserve"> intersection improvement program at </w:t>
      </w:r>
      <w:proofErr w:type="spellStart"/>
      <w:r w:rsidRPr="00833465">
        <w:rPr>
          <w:rFonts w:ascii="Arial" w:eastAsiaTheme="minorHAnsi" w:hAnsi="Arial" w:cs="Arial"/>
          <w:sz w:val="20"/>
          <w:szCs w:val="20"/>
        </w:rPr>
        <w:t>Rt</w:t>
      </w:r>
      <w:proofErr w:type="spellEnd"/>
      <w:r w:rsidRPr="00833465">
        <w:rPr>
          <w:rFonts w:ascii="Arial" w:eastAsiaTheme="minorHAnsi" w:hAnsi="Arial" w:cs="Arial"/>
          <w:sz w:val="20"/>
          <w:szCs w:val="20"/>
        </w:rPr>
        <w:t xml:space="preserve"> 1&amp;9 and Avenue C; and</w:t>
      </w:r>
    </w:p>
    <w:p w14:paraId="1E379A1B"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p>
    <w:p w14:paraId="561FC85C"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r w:rsidRPr="00833465">
        <w:rPr>
          <w:rFonts w:ascii="Arial" w:eastAsiaTheme="minorHAnsi" w:hAnsi="Arial" w:cs="Arial"/>
          <w:b/>
          <w:sz w:val="20"/>
          <w:szCs w:val="20"/>
        </w:rPr>
        <w:t xml:space="preserve">WHEREAS, </w:t>
      </w:r>
      <w:r w:rsidRPr="00833465">
        <w:rPr>
          <w:rFonts w:ascii="Arial" w:eastAsiaTheme="minorHAnsi" w:hAnsi="Arial" w:cs="Arial"/>
          <w:sz w:val="20"/>
          <w:szCs w:val="20"/>
        </w:rPr>
        <w:t xml:space="preserve">the NJDOT has determined that property they have identified as being owned by the City of Linden, Block 580, Lot 13 (AKA 1601 West Edgar Road) (Schedule A) is needed for their intersection improvement program; and </w:t>
      </w:r>
    </w:p>
    <w:p w14:paraId="1C56675D"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p>
    <w:p w14:paraId="39C80A84"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r w:rsidRPr="00833465">
        <w:rPr>
          <w:rFonts w:ascii="Arial" w:eastAsiaTheme="minorHAnsi" w:hAnsi="Arial" w:cs="Arial"/>
          <w:b/>
          <w:sz w:val="20"/>
          <w:szCs w:val="20"/>
        </w:rPr>
        <w:t xml:space="preserve">WHEREAS, </w:t>
      </w:r>
      <w:r w:rsidRPr="00833465">
        <w:rPr>
          <w:rFonts w:ascii="Arial" w:eastAsiaTheme="minorHAnsi" w:hAnsi="Arial" w:cs="Arial"/>
          <w:sz w:val="20"/>
          <w:szCs w:val="20"/>
        </w:rPr>
        <w:t xml:space="preserve">they have made an offer to purchase a portion of said property, from the City of Linden in accordance with the Eminent Domain Act, at a just compensation of  $10,000.00, which the NJDOT considers to be the Fair Market Value; and </w:t>
      </w:r>
    </w:p>
    <w:p w14:paraId="4A48387A"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p>
    <w:p w14:paraId="4FAB87F2"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r w:rsidRPr="00833465">
        <w:rPr>
          <w:rFonts w:ascii="Arial" w:eastAsiaTheme="minorHAnsi" w:hAnsi="Arial" w:cs="Arial"/>
          <w:b/>
          <w:sz w:val="20"/>
          <w:szCs w:val="20"/>
        </w:rPr>
        <w:t xml:space="preserve">WHEREAS, </w:t>
      </w:r>
      <w:r w:rsidRPr="00833465">
        <w:rPr>
          <w:rFonts w:ascii="Arial" w:eastAsiaTheme="minorHAnsi" w:hAnsi="Arial" w:cs="Arial"/>
          <w:sz w:val="20"/>
          <w:szCs w:val="20"/>
        </w:rPr>
        <w:t xml:space="preserve">the City Council of the City of Linden does hereby wish to consent to such purchase, as detailed in the attached agreement of sale. </w:t>
      </w:r>
    </w:p>
    <w:p w14:paraId="028B30C6"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p>
    <w:p w14:paraId="30DAD7F3"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r w:rsidRPr="00833465">
        <w:rPr>
          <w:rFonts w:ascii="Arial" w:eastAsiaTheme="minorHAnsi" w:hAnsi="Arial" w:cs="Arial"/>
          <w:b/>
          <w:sz w:val="20"/>
          <w:szCs w:val="20"/>
        </w:rPr>
        <w:t xml:space="preserve">NOW THEREFORE BE IT RESOLVED </w:t>
      </w:r>
      <w:r w:rsidRPr="00833465">
        <w:rPr>
          <w:rFonts w:ascii="Arial" w:eastAsiaTheme="minorHAnsi" w:hAnsi="Arial" w:cs="Arial"/>
          <w:sz w:val="20"/>
          <w:szCs w:val="20"/>
        </w:rPr>
        <w:t xml:space="preserve">by the Mayor and Council of the City of Linden that do hereby agree to the sale of a portion of Block 580, Lot 13, which the NJDOT has determined to be owned by the City of Linden to the NJDOT for the sum of $10,000.00. </w:t>
      </w:r>
    </w:p>
    <w:p w14:paraId="569B4BB6"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p>
    <w:p w14:paraId="1EB46C12" w14:textId="77777777" w:rsidR="00833465" w:rsidRPr="00833465" w:rsidRDefault="00833465" w:rsidP="00833465">
      <w:pPr>
        <w:widowControl/>
        <w:autoSpaceDE/>
        <w:autoSpaceDN/>
        <w:adjustRightInd/>
        <w:spacing w:line="259" w:lineRule="auto"/>
        <w:rPr>
          <w:rFonts w:ascii="Arial" w:eastAsiaTheme="minorHAnsi" w:hAnsi="Arial" w:cs="Arial"/>
          <w:sz w:val="20"/>
          <w:szCs w:val="20"/>
        </w:rPr>
      </w:pPr>
      <w:r w:rsidRPr="00833465">
        <w:rPr>
          <w:rFonts w:ascii="Arial" w:eastAsiaTheme="minorHAnsi" w:hAnsi="Arial" w:cs="Arial"/>
          <w:b/>
          <w:sz w:val="20"/>
          <w:szCs w:val="20"/>
        </w:rPr>
        <w:t xml:space="preserve">BE IT FURTHER RESOLVED </w:t>
      </w:r>
      <w:r w:rsidRPr="00833465">
        <w:rPr>
          <w:rFonts w:ascii="Arial" w:eastAsiaTheme="minorHAnsi" w:hAnsi="Arial" w:cs="Arial"/>
          <w:sz w:val="20"/>
          <w:szCs w:val="20"/>
        </w:rPr>
        <w:t xml:space="preserve">that the Mayor and City Clerk are hereby authorized to execute all documents to effectuate the purposes herein above expressed, and to provide access to the NJDOT. </w:t>
      </w:r>
    </w:p>
    <w:p w14:paraId="0AA2B80C" w14:textId="77777777" w:rsidR="006C1956" w:rsidRDefault="006C1956" w:rsidP="006C1956">
      <w:pPr>
        <w:rPr>
          <w:rFonts w:ascii="Arial" w:hAnsi="Arial" w:cs="Arial"/>
          <w:b/>
          <w:sz w:val="20"/>
          <w:szCs w:val="20"/>
          <w:u w:val="single"/>
        </w:rPr>
      </w:pPr>
    </w:p>
    <w:p w14:paraId="1F7B5F1B" w14:textId="77777777" w:rsidR="00833465" w:rsidRDefault="00833465" w:rsidP="006C1956">
      <w:pPr>
        <w:rPr>
          <w:rFonts w:ascii="Arial" w:hAnsi="Arial" w:cs="Arial"/>
          <w:b/>
          <w:sz w:val="20"/>
          <w:szCs w:val="20"/>
          <w:u w:val="single"/>
        </w:rPr>
      </w:pPr>
    </w:p>
    <w:p w14:paraId="5AFC51DE" w14:textId="77777777" w:rsidR="000014A6" w:rsidRPr="00524A1A" w:rsidRDefault="000014A6" w:rsidP="00524A1A">
      <w:pPr>
        <w:rPr>
          <w:rFonts w:ascii="Arial" w:hAnsi="Arial" w:cs="Arial"/>
          <w:b/>
          <w:bCs/>
          <w:sz w:val="20"/>
          <w:szCs w:val="20"/>
          <w:u w:val="single"/>
        </w:rPr>
      </w:pPr>
      <w:r w:rsidRPr="00524A1A">
        <w:rPr>
          <w:rFonts w:ascii="Arial" w:hAnsi="Arial" w:cs="Arial"/>
          <w:b/>
          <w:bCs/>
          <w:sz w:val="20"/>
          <w:szCs w:val="20"/>
        </w:rPr>
        <w:t>RESOLUTION:</w:t>
      </w:r>
      <w:r w:rsidRPr="00524A1A">
        <w:rPr>
          <w:rFonts w:ascii="Arial" w:hAnsi="Arial" w:cs="Arial"/>
          <w:b/>
          <w:bCs/>
          <w:sz w:val="20"/>
          <w:szCs w:val="20"/>
          <w:u w:val="single"/>
        </w:rPr>
        <w:t>2019-339</w:t>
      </w:r>
    </w:p>
    <w:p w14:paraId="1CDDA14B" w14:textId="77777777" w:rsidR="000014A6" w:rsidRPr="00524A1A" w:rsidRDefault="000014A6" w:rsidP="00524A1A">
      <w:pPr>
        <w:rPr>
          <w:rFonts w:ascii="Arial" w:hAnsi="Arial" w:cs="Arial"/>
          <w:b/>
          <w:bCs/>
          <w:sz w:val="20"/>
          <w:szCs w:val="20"/>
        </w:rPr>
      </w:pPr>
    </w:p>
    <w:p w14:paraId="7D818672" w14:textId="77777777" w:rsidR="000014A6" w:rsidRPr="00524A1A" w:rsidRDefault="000014A6" w:rsidP="00524A1A">
      <w:pPr>
        <w:jc w:val="center"/>
        <w:rPr>
          <w:rFonts w:ascii="Arial" w:hAnsi="Arial" w:cs="Arial"/>
          <w:sz w:val="20"/>
          <w:szCs w:val="20"/>
        </w:rPr>
      </w:pPr>
      <w:r w:rsidRPr="00524A1A">
        <w:rPr>
          <w:rFonts w:ascii="Arial" w:hAnsi="Arial" w:cs="Arial"/>
          <w:b/>
          <w:bCs/>
          <w:sz w:val="20"/>
          <w:szCs w:val="20"/>
        </w:rPr>
        <w:t xml:space="preserve">RESOLUTION AUTHORIZING APPLICATION TO THE UNION COUNTY TRUST FUND GRANT THROUGH KIDS RECREATION TRUST FUND </w:t>
      </w:r>
    </w:p>
    <w:p w14:paraId="6D0FB933" w14:textId="77777777" w:rsidR="000014A6" w:rsidRPr="00524A1A" w:rsidRDefault="000014A6" w:rsidP="00524A1A">
      <w:pPr>
        <w:rPr>
          <w:rFonts w:ascii="Arial" w:hAnsi="Arial" w:cs="Arial"/>
          <w:sz w:val="20"/>
          <w:szCs w:val="20"/>
        </w:rPr>
      </w:pPr>
    </w:p>
    <w:p w14:paraId="0F40C80D" w14:textId="77777777" w:rsidR="000014A6" w:rsidRPr="00524A1A" w:rsidRDefault="000014A6" w:rsidP="00524A1A">
      <w:pPr>
        <w:ind w:firstLine="720"/>
        <w:rPr>
          <w:rFonts w:ascii="Arial" w:hAnsi="Arial" w:cs="Arial"/>
          <w:sz w:val="20"/>
          <w:szCs w:val="20"/>
        </w:rPr>
      </w:pPr>
      <w:r w:rsidRPr="00524A1A">
        <w:rPr>
          <w:rFonts w:ascii="Arial" w:hAnsi="Arial" w:cs="Arial"/>
          <w:b/>
          <w:bCs/>
          <w:sz w:val="20"/>
          <w:szCs w:val="20"/>
        </w:rPr>
        <w:t>WHEREAS,</w:t>
      </w:r>
      <w:r w:rsidRPr="00524A1A">
        <w:rPr>
          <w:rFonts w:ascii="Arial" w:hAnsi="Arial" w:cs="Arial"/>
          <w:sz w:val="20"/>
          <w:szCs w:val="20"/>
        </w:rPr>
        <w:t xml:space="preserve"> the voters of Union County overwhelmingly voted in favor of the Union County Open Space, Recreation and Historic Preservation Trust Fund in November of 2000; and </w:t>
      </w:r>
    </w:p>
    <w:p w14:paraId="43474B34" w14:textId="77777777" w:rsidR="000014A6" w:rsidRPr="00524A1A" w:rsidRDefault="000014A6" w:rsidP="00524A1A">
      <w:pPr>
        <w:ind w:firstLine="720"/>
        <w:rPr>
          <w:rFonts w:ascii="Arial" w:hAnsi="Arial" w:cs="Arial"/>
          <w:sz w:val="20"/>
          <w:szCs w:val="20"/>
        </w:rPr>
      </w:pPr>
      <w:r w:rsidRPr="00524A1A">
        <w:rPr>
          <w:rFonts w:ascii="Arial" w:hAnsi="Arial" w:cs="Arial"/>
          <w:b/>
          <w:bCs/>
          <w:sz w:val="20"/>
          <w:szCs w:val="20"/>
        </w:rPr>
        <w:t xml:space="preserve">WHEREAS, </w:t>
      </w:r>
      <w:r w:rsidRPr="00524A1A">
        <w:rPr>
          <w:rFonts w:ascii="Arial" w:hAnsi="Arial" w:cs="Arial"/>
          <w:sz w:val="20"/>
          <w:szCs w:val="20"/>
        </w:rPr>
        <w:t>Union County Board of Chosen Freeholders established the Trust Fund creating local funding opportunities such as Field of Dreams in 2001, Green the Streets in 2002, Preserve Union County in 2003, and Kids Recreation Trust Fund in 2004, 2005, 2006, 2007, 2008, 2009, 2010, 2011, 2012, 2013, 2014, 2015, 2016, 2017 and 2018; and</w:t>
      </w:r>
    </w:p>
    <w:p w14:paraId="211CD160" w14:textId="77777777" w:rsidR="000014A6" w:rsidRPr="00524A1A" w:rsidRDefault="000014A6" w:rsidP="00524A1A">
      <w:pPr>
        <w:ind w:firstLine="720"/>
        <w:rPr>
          <w:rFonts w:ascii="Arial" w:hAnsi="Arial" w:cs="Arial"/>
          <w:sz w:val="20"/>
          <w:szCs w:val="20"/>
        </w:rPr>
      </w:pPr>
      <w:r w:rsidRPr="00524A1A">
        <w:rPr>
          <w:rFonts w:ascii="Arial" w:hAnsi="Arial" w:cs="Arial"/>
          <w:b/>
          <w:bCs/>
          <w:sz w:val="20"/>
          <w:szCs w:val="20"/>
        </w:rPr>
        <w:t>WHEREAS,</w:t>
      </w:r>
      <w:r w:rsidRPr="00524A1A">
        <w:rPr>
          <w:rFonts w:ascii="Arial" w:hAnsi="Arial" w:cs="Arial"/>
          <w:sz w:val="20"/>
          <w:szCs w:val="20"/>
        </w:rPr>
        <w:t xml:space="preserve"> the 2019 Chairman’s Initiatives called for the continuation of the Kids Recreation Trust Fund program, a program designed to fund two types of recreational opportunities (scholarship and field/recreation center improvements) for our County’s children; and</w:t>
      </w:r>
    </w:p>
    <w:p w14:paraId="69990E4A" w14:textId="77777777" w:rsidR="000014A6" w:rsidRPr="00524A1A" w:rsidRDefault="000014A6" w:rsidP="00524A1A">
      <w:pPr>
        <w:rPr>
          <w:rFonts w:ascii="Arial" w:hAnsi="Arial" w:cs="Arial"/>
          <w:sz w:val="20"/>
          <w:szCs w:val="20"/>
        </w:rPr>
      </w:pPr>
      <w:r w:rsidRPr="00524A1A">
        <w:rPr>
          <w:rFonts w:ascii="Arial" w:hAnsi="Arial" w:cs="Arial"/>
          <w:b/>
          <w:bCs/>
          <w:sz w:val="20"/>
          <w:szCs w:val="20"/>
        </w:rPr>
        <w:tab/>
        <w:t>WHEREAS,</w:t>
      </w:r>
      <w:r w:rsidRPr="00524A1A">
        <w:rPr>
          <w:rFonts w:ascii="Arial" w:hAnsi="Arial" w:cs="Arial"/>
          <w:sz w:val="20"/>
          <w:szCs w:val="20"/>
        </w:rPr>
        <w:t xml:space="preserve"> the City of Linden wishes to apply to the Union County Trust Fund through the Kids Recreation Trust Fund program for a matching grant in the amount of $75,000.00 for Form 002, Recreational Grant Application for the upgrading of two Little League fields in Memorial Park to ensure the safety and enjoyment of Linden’s youth.; and</w:t>
      </w:r>
    </w:p>
    <w:p w14:paraId="2FC6127D" w14:textId="77777777" w:rsidR="000014A6" w:rsidRPr="00524A1A" w:rsidRDefault="000014A6" w:rsidP="00524A1A">
      <w:pPr>
        <w:rPr>
          <w:rFonts w:ascii="Arial" w:hAnsi="Arial" w:cs="Arial"/>
          <w:sz w:val="20"/>
          <w:szCs w:val="20"/>
        </w:rPr>
      </w:pPr>
      <w:r w:rsidRPr="00524A1A">
        <w:rPr>
          <w:rFonts w:ascii="Arial" w:hAnsi="Arial" w:cs="Arial"/>
          <w:sz w:val="20"/>
          <w:szCs w:val="20"/>
        </w:rPr>
        <w:tab/>
      </w:r>
      <w:r w:rsidRPr="00524A1A">
        <w:rPr>
          <w:rFonts w:ascii="Arial" w:hAnsi="Arial" w:cs="Arial"/>
          <w:b/>
          <w:bCs/>
          <w:sz w:val="20"/>
          <w:szCs w:val="20"/>
        </w:rPr>
        <w:t>WHEREAS,</w:t>
      </w:r>
      <w:r w:rsidRPr="00524A1A">
        <w:rPr>
          <w:rFonts w:ascii="Arial" w:hAnsi="Arial" w:cs="Arial"/>
          <w:sz w:val="20"/>
          <w:szCs w:val="20"/>
        </w:rPr>
        <w:t xml:space="preserve"> the City of Linden will match the Kids Recreation Trust Fund grant program award with $75,000.00 for the recreational grant; and</w:t>
      </w:r>
    </w:p>
    <w:p w14:paraId="5CC00493" w14:textId="77777777" w:rsidR="000014A6" w:rsidRPr="00524A1A" w:rsidRDefault="000014A6" w:rsidP="00524A1A">
      <w:pPr>
        <w:ind w:firstLine="720"/>
        <w:rPr>
          <w:rFonts w:ascii="Arial" w:hAnsi="Arial" w:cs="Arial"/>
          <w:sz w:val="20"/>
          <w:szCs w:val="20"/>
        </w:rPr>
      </w:pPr>
      <w:r w:rsidRPr="00524A1A">
        <w:rPr>
          <w:rFonts w:ascii="Arial" w:hAnsi="Arial" w:cs="Arial"/>
          <w:b/>
          <w:sz w:val="20"/>
          <w:szCs w:val="20"/>
        </w:rPr>
        <w:t>WHEREAS,</w:t>
      </w:r>
      <w:r w:rsidRPr="00524A1A">
        <w:rPr>
          <w:rFonts w:ascii="Arial" w:hAnsi="Arial" w:cs="Arial"/>
          <w:sz w:val="20"/>
          <w:szCs w:val="20"/>
        </w:rPr>
        <w:t xml:space="preserve"> said funds will be subject to the approval of the City of Linden 2020 budget; and </w:t>
      </w:r>
    </w:p>
    <w:p w14:paraId="4D7C59F6" w14:textId="77777777" w:rsidR="000014A6" w:rsidRPr="00524A1A" w:rsidRDefault="000014A6" w:rsidP="00524A1A">
      <w:pPr>
        <w:ind w:firstLine="720"/>
        <w:rPr>
          <w:rFonts w:ascii="Arial" w:hAnsi="Arial" w:cs="Arial"/>
          <w:sz w:val="20"/>
          <w:szCs w:val="20"/>
        </w:rPr>
      </w:pPr>
      <w:r w:rsidRPr="00524A1A">
        <w:rPr>
          <w:rFonts w:ascii="Arial" w:hAnsi="Arial" w:cs="Arial"/>
          <w:b/>
          <w:bCs/>
          <w:sz w:val="20"/>
          <w:szCs w:val="20"/>
        </w:rPr>
        <w:t>WHEREAS,</w:t>
      </w:r>
      <w:r w:rsidRPr="00524A1A">
        <w:rPr>
          <w:rFonts w:ascii="Arial" w:hAnsi="Arial" w:cs="Arial"/>
          <w:sz w:val="20"/>
          <w:szCs w:val="20"/>
        </w:rPr>
        <w:t xml:space="preserve"> the City of Linden will use the Trust Fund dollars in accordance with such rules and regulations governing the grant program; </w:t>
      </w:r>
    </w:p>
    <w:p w14:paraId="3694150C" w14:textId="77777777" w:rsidR="000014A6" w:rsidRPr="00524A1A" w:rsidRDefault="000014A6" w:rsidP="00524A1A">
      <w:pPr>
        <w:ind w:firstLine="720"/>
        <w:rPr>
          <w:rFonts w:ascii="Arial" w:hAnsi="Arial" w:cs="Arial"/>
          <w:sz w:val="20"/>
          <w:szCs w:val="20"/>
        </w:rPr>
      </w:pPr>
      <w:r w:rsidRPr="00524A1A">
        <w:rPr>
          <w:rFonts w:ascii="Arial" w:hAnsi="Arial" w:cs="Arial"/>
          <w:b/>
          <w:bCs/>
          <w:sz w:val="20"/>
          <w:szCs w:val="20"/>
        </w:rPr>
        <w:t xml:space="preserve">NOW, THEREFORE, BE IT RESOLVED BY THE GOVERNING BODY OF THE CITY OF LINDEN </w:t>
      </w:r>
      <w:r w:rsidRPr="00524A1A">
        <w:rPr>
          <w:rFonts w:ascii="Arial" w:hAnsi="Arial" w:cs="Arial"/>
          <w:sz w:val="20"/>
          <w:szCs w:val="20"/>
        </w:rPr>
        <w:t>that the Mayor or the successor to the Office of Mayor is hereby authorized to:</w:t>
      </w:r>
    </w:p>
    <w:p w14:paraId="69F84FAA" w14:textId="77777777" w:rsidR="000014A6" w:rsidRPr="00524A1A" w:rsidRDefault="000014A6" w:rsidP="00524A1A">
      <w:pPr>
        <w:ind w:firstLine="720"/>
        <w:rPr>
          <w:rFonts w:ascii="Arial" w:hAnsi="Arial" w:cs="Arial"/>
          <w:sz w:val="20"/>
          <w:szCs w:val="20"/>
        </w:rPr>
      </w:pPr>
      <w:r w:rsidRPr="00524A1A">
        <w:rPr>
          <w:rFonts w:ascii="Arial" w:hAnsi="Arial" w:cs="Arial"/>
          <w:sz w:val="20"/>
          <w:szCs w:val="20"/>
        </w:rPr>
        <w:t>1.  Make application for the grant.</w:t>
      </w:r>
    </w:p>
    <w:p w14:paraId="76151295" w14:textId="77777777" w:rsidR="000014A6" w:rsidRPr="00524A1A" w:rsidRDefault="000014A6" w:rsidP="00524A1A">
      <w:pPr>
        <w:ind w:left="720"/>
        <w:rPr>
          <w:rFonts w:ascii="Arial" w:hAnsi="Arial" w:cs="Arial"/>
          <w:sz w:val="20"/>
          <w:szCs w:val="20"/>
        </w:rPr>
      </w:pPr>
      <w:r w:rsidRPr="00524A1A">
        <w:rPr>
          <w:rFonts w:ascii="Arial" w:hAnsi="Arial" w:cs="Arial"/>
          <w:sz w:val="20"/>
          <w:szCs w:val="20"/>
        </w:rPr>
        <w:t>2.  Provide additional application information and furnish such documents as may be     required.</w:t>
      </w:r>
    </w:p>
    <w:p w14:paraId="2176D890" w14:textId="77777777" w:rsidR="000014A6" w:rsidRPr="00524A1A" w:rsidRDefault="000014A6" w:rsidP="00524A1A">
      <w:pPr>
        <w:ind w:firstLine="720"/>
        <w:rPr>
          <w:rFonts w:ascii="Arial" w:hAnsi="Arial" w:cs="Arial"/>
          <w:sz w:val="20"/>
          <w:szCs w:val="20"/>
        </w:rPr>
      </w:pPr>
      <w:r w:rsidRPr="00524A1A">
        <w:rPr>
          <w:rFonts w:ascii="Arial" w:hAnsi="Arial" w:cs="Arial"/>
          <w:sz w:val="20"/>
          <w:szCs w:val="20"/>
        </w:rPr>
        <w:t xml:space="preserve">3.  Act as the authorized correspondent of the above-named applicant. </w:t>
      </w:r>
    </w:p>
    <w:p w14:paraId="675EDEA8" w14:textId="77777777" w:rsidR="000014A6" w:rsidRPr="00524A1A" w:rsidRDefault="000014A6" w:rsidP="00524A1A">
      <w:pPr>
        <w:ind w:firstLine="720"/>
        <w:rPr>
          <w:rFonts w:ascii="Arial" w:hAnsi="Arial" w:cs="Arial"/>
          <w:sz w:val="20"/>
          <w:szCs w:val="20"/>
        </w:rPr>
      </w:pPr>
      <w:r w:rsidRPr="00524A1A">
        <w:rPr>
          <w:rFonts w:ascii="Arial" w:hAnsi="Arial" w:cs="Arial"/>
          <w:sz w:val="20"/>
          <w:szCs w:val="20"/>
        </w:rPr>
        <w:t xml:space="preserve">4.  This Resolution shall take effect pursuant to law.  </w:t>
      </w:r>
    </w:p>
    <w:p w14:paraId="3D90C4C6" w14:textId="77777777" w:rsidR="00683E2B" w:rsidRDefault="00683E2B" w:rsidP="00683E2B">
      <w:pPr>
        <w:rPr>
          <w:rFonts w:ascii="Arial" w:hAnsi="Arial" w:cs="Arial"/>
          <w:b/>
          <w:sz w:val="20"/>
          <w:szCs w:val="20"/>
          <w:u w:val="single"/>
        </w:rPr>
      </w:pPr>
    </w:p>
    <w:p w14:paraId="75D9AF6D" w14:textId="77777777" w:rsidR="00683E2B" w:rsidRPr="00CD1FC6" w:rsidRDefault="00683E2B" w:rsidP="00683E2B">
      <w:pPr>
        <w:rPr>
          <w:rFonts w:ascii="Arial" w:hAnsi="Arial" w:cs="Arial"/>
          <w:b/>
          <w:bCs/>
          <w:sz w:val="22"/>
          <w:szCs w:val="22"/>
          <w:u w:val="single"/>
        </w:rPr>
      </w:pPr>
      <w:r w:rsidRPr="00CD1FC6">
        <w:rPr>
          <w:rFonts w:ascii="Arial" w:hAnsi="Arial" w:cs="Arial"/>
          <w:b/>
          <w:bCs/>
          <w:sz w:val="22"/>
          <w:szCs w:val="22"/>
        </w:rPr>
        <w:t xml:space="preserve">RESOLUTION: </w:t>
      </w:r>
      <w:r w:rsidRPr="00CD1FC6">
        <w:rPr>
          <w:rFonts w:ascii="Arial" w:hAnsi="Arial" w:cs="Arial"/>
          <w:b/>
          <w:bCs/>
          <w:sz w:val="22"/>
          <w:szCs w:val="22"/>
          <w:u w:val="single"/>
        </w:rPr>
        <w:t>2019-</w:t>
      </w:r>
      <w:r>
        <w:rPr>
          <w:rFonts w:ascii="Arial" w:hAnsi="Arial" w:cs="Arial"/>
          <w:b/>
          <w:bCs/>
          <w:sz w:val="22"/>
          <w:szCs w:val="22"/>
          <w:u w:val="single"/>
        </w:rPr>
        <w:t>340</w:t>
      </w:r>
    </w:p>
    <w:p w14:paraId="3B2BDE16" w14:textId="77777777" w:rsidR="00683E2B" w:rsidRPr="00CD1FC6" w:rsidRDefault="00683E2B" w:rsidP="00683E2B">
      <w:pPr>
        <w:rPr>
          <w:rFonts w:ascii="Arial" w:hAnsi="Arial" w:cs="Arial"/>
          <w:b/>
          <w:bCs/>
          <w:sz w:val="22"/>
          <w:szCs w:val="22"/>
        </w:rPr>
      </w:pPr>
    </w:p>
    <w:p w14:paraId="1CF3C4A4" w14:textId="77777777" w:rsidR="00683E2B" w:rsidRPr="00CD1FC6" w:rsidRDefault="00683E2B" w:rsidP="00683E2B">
      <w:pPr>
        <w:jc w:val="center"/>
        <w:rPr>
          <w:rFonts w:ascii="Arial" w:hAnsi="Arial" w:cs="Arial"/>
          <w:b/>
          <w:bCs/>
          <w:sz w:val="22"/>
          <w:szCs w:val="22"/>
        </w:rPr>
      </w:pPr>
      <w:r w:rsidRPr="00CD1FC6">
        <w:rPr>
          <w:rFonts w:ascii="Arial" w:hAnsi="Arial" w:cs="Arial"/>
          <w:b/>
          <w:bCs/>
          <w:sz w:val="22"/>
          <w:szCs w:val="22"/>
        </w:rPr>
        <w:t>RESOLUTION AUTHORIZING THE CITY OF LINDEN TAX COLLECTOR</w:t>
      </w:r>
    </w:p>
    <w:p w14:paraId="4ECB8877" w14:textId="77777777" w:rsidR="00683E2B" w:rsidRPr="00CD1FC6" w:rsidRDefault="00683E2B" w:rsidP="00683E2B">
      <w:pPr>
        <w:jc w:val="center"/>
        <w:rPr>
          <w:rFonts w:ascii="Arial" w:hAnsi="Arial" w:cs="Arial"/>
          <w:b/>
          <w:bCs/>
          <w:sz w:val="22"/>
          <w:szCs w:val="22"/>
        </w:rPr>
      </w:pPr>
      <w:r w:rsidRPr="00CD1FC6">
        <w:rPr>
          <w:rFonts w:ascii="Arial" w:hAnsi="Arial" w:cs="Arial"/>
          <w:b/>
          <w:bCs/>
          <w:sz w:val="22"/>
          <w:szCs w:val="22"/>
        </w:rPr>
        <w:t xml:space="preserve">TO HOLD A TAX SALE </w:t>
      </w:r>
    </w:p>
    <w:p w14:paraId="713F229B" w14:textId="77777777" w:rsidR="00683E2B" w:rsidRPr="00CD1FC6" w:rsidRDefault="00683E2B" w:rsidP="00683E2B">
      <w:pPr>
        <w:jc w:val="center"/>
        <w:rPr>
          <w:rFonts w:ascii="Arial" w:hAnsi="Arial" w:cs="Arial"/>
          <w:b/>
          <w:bCs/>
          <w:sz w:val="22"/>
          <w:szCs w:val="22"/>
        </w:rPr>
      </w:pPr>
    </w:p>
    <w:p w14:paraId="1E1F8B4C" w14:textId="77777777" w:rsidR="00683E2B" w:rsidRPr="00CD1FC6" w:rsidRDefault="00683E2B" w:rsidP="00683E2B">
      <w:pPr>
        <w:jc w:val="center"/>
        <w:rPr>
          <w:rFonts w:ascii="Arial" w:hAnsi="Arial" w:cs="Arial"/>
          <w:b/>
          <w:bCs/>
          <w:sz w:val="22"/>
          <w:szCs w:val="22"/>
        </w:rPr>
      </w:pPr>
    </w:p>
    <w:p w14:paraId="3B2FA72B" w14:textId="77777777" w:rsidR="00683E2B" w:rsidRPr="00CD1FC6" w:rsidRDefault="00683E2B" w:rsidP="00683E2B">
      <w:pPr>
        <w:rPr>
          <w:rFonts w:ascii="Arial" w:hAnsi="Arial" w:cs="Arial"/>
          <w:sz w:val="22"/>
          <w:szCs w:val="22"/>
        </w:rPr>
      </w:pPr>
      <w:r w:rsidRPr="00CD1FC6">
        <w:rPr>
          <w:rFonts w:ascii="Arial" w:hAnsi="Arial" w:cs="Arial"/>
          <w:sz w:val="22"/>
          <w:szCs w:val="22"/>
        </w:rPr>
        <w:tab/>
      </w:r>
      <w:r w:rsidRPr="00CD1FC6">
        <w:rPr>
          <w:rFonts w:ascii="Arial" w:hAnsi="Arial" w:cs="Arial"/>
          <w:b/>
          <w:bCs/>
          <w:sz w:val="22"/>
          <w:szCs w:val="22"/>
        </w:rPr>
        <w:t xml:space="preserve">WHEREAS, </w:t>
      </w:r>
      <w:r w:rsidRPr="00CD1FC6">
        <w:rPr>
          <w:rFonts w:ascii="Arial" w:hAnsi="Arial" w:cs="Arial"/>
          <w:bCs/>
          <w:sz w:val="22"/>
          <w:szCs w:val="22"/>
        </w:rPr>
        <w:t xml:space="preserve">a property known as Block 54, Lot 1 &amp; Block 54 Lot 1 X, also known as 701Cranford Avenue </w:t>
      </w:r>
      <w:r w:rsidRPr="00CD1FC6">
        <w:rPr>
          <w:rFonts w:ascii="Arial" w:hAnsi="Arial" w:cs="Arial"/>
          <w:sz w:val="22"/>
          <w:szCs w:val="22"/>
        </w:rPr>
        <w:t>is the subject of a P.I.L.O.T agreement dated December 19, 1995, between the City of Linden and Morning Star S/C Urban Renewal and,</w:t>
      </w:r>
    </w:p>
    <w:p w14:paraId="2E2CFE2E" w14:textId="77777777" w:rsidR="00683E2B" w:rsidRPr="00CD1FC6" w:rsidRDefault="00683E2B" w:rsidP="00683E2B">
      <w:pPr>
        <w:rPr>
          <w:rFonts w:ascii="Arial" w:hAnsi="Arial" w:cs="Arial"/>
          <w:sz w:val="22"/>
          <w:szCs w:val="22"/>
        </w:rPr>
      </w:pPr>
    </w:p>
    <w:p w14:paraId="0F1FF139" w14:textId="77777777" w:rsidR="00683E2B" w:rsidRPr="00CD1FC6" w:rsidRDefault="00683E2B" w:rsidP="00683E2B">
      <w:pPr>
        <w:rPr>
          <w:rFonts w:ascii="Arial" w:hAnsi="Arial" w:cs="Arial"/>
          <w:sz w:val="22"/>
          <w:szCs w:val="22"/>
        </w:rPr>
      </w:pPr>
      <w:r w:rsidRPr="00CD1FC6">
        <w:rPr>
          <w:rFonts w:ascii="Arial" w:hAnsi="Arial" w:cs="Arial"/>
          <w:sz w:val="22"/>
          <w:szCs w:val="22"/>
        </w:rPr>
        <w:tab/>
      </w:r>
      <w:r w:rsidRPr="00CD1FC6">
        <w:rPr>
          <w:rFonts w:ascii="Arial" w:hAnsi="Arial" w:cs="Arial"/>
          <w:b/>
          <w:bCs/>
          <w:sz w:val="22"/>
          <w:szCs w:val="22"/>
        </w:rPr>
        <w:t xml:space="preserve">WHEREAS, </w:t>
      </w:r>
      <w:r w:rsidRPr="00CD1FC6">
        <w:rPr>
          <w:rFonts w:ascii="Arial" w:hAnsi="Arial" w:cs="Arial"/>
          <w:sz w:val="22"/>
          <w:szCs w:val="22"/>
        </w:rPr>
        <w:t>the City of Linden Municipal Treasurer and Tax Collector reports that the tax amounts listed below have not been collected through said P.I.L.O.T. agreement and.</w:t>
      </w:r>
    </w:p>
    <w:p w14:paraId="5775C842" w14:textId="77777777" w:rsidR="00683E2B" w:rsidRPr="00CD1FC6" w:rsidRDefault="00683E2B" w:rsidP="00683E2B">
      <w:pPr>
        <w:rPr>
          <w:rFonts w:ascii="Arial" w:hAnsi="Arial" w:cs="Arial"/>
          <w:sz w:val="22"/>
          <w:szCs w:val="22"/>
        </w:rPr>
      </w:pPr>
    </w:p>
    <w:p w14:paraId="5C9080CA" w14:textId="77777777" w:rsidR="00683E2B" w:rsidRPr="00CD1FC6" w:rsidRDefault="00683E2B" w:rsidP="00683E2B">
      <w:pPr>
        <w:rPr>
          <w:rFonts w:ascii="Arial" w:hAnsi="Arial" w:cs="Arial"/>
          <w:sz w:val="22"/>
          <w:szCs w:val="22"/>
        </w:rPr>
      </w:pPr>
      <w:r w:rsidRPr="00CD1FC6">
        <w:rPr>
          <w:rFonts w:ascii="Arial" w:hAnsi="Arial" w:cs="Arial"/>
          <w:sz w:val="22"/>
          <w:szCs w:val="22"/>
        </w:rPr>
        <w:tab/>
      </w:r>
      <w:r w:rsidRPr="00CD1FC6">
        <w:rPr>
          <w:rFonts w:ascii="Arial" w:hAnsi="Arial" w:cs="Arial"/>
          <w:b/>
          <w:sz w:val="22"/>
          <w:szCs w:val="22"/>
        </w:rPr>
        <w:t>WHERAS,</w:t>
      </w:r>
      <w:r w:rsidRPr="00CD1FC6">
        <w:rPr>
          <w:rFonts w:ascii="Arial" w:hAnsi="Arial" w:cs="Arial"/>
          <w:sz w:val="22"/>
          <w:szCs w:val="22"/>
        </w:rPr>
        <w:t xml:space="preserve"> the Municipal Treasurer and Tax Collector have properly noticed all required parties per said agreement and, </w:t>
      </w:r>
    </w:p>
    <w:p w14:paraId="2EA9A60B" w14:textId="77777777" w:rsidR="00683E2B" w:rsidRPr="00CD1FC6" w:rsidRDefault="00683E2B" w:rsidP="00683E2B">
      <w:pPr>
        <w:rPr>
          <w:rFonts w:ascii="Arial" w:hAnsi="Arial" w:cs="Arial"/>
          <w:sz w:val="22"/>
          <w:szCs w:val="22"/>
        </w:rPr>
      </w:pPr>
    </w:p>
    <w:p w14:paraId="3D53B39C" w14:textId="77777777" w:rsidR="00683E2B" w:rsidRPr="00CD1FC6" w:rsidRDefault="00683E2B" w:rsidP="00683E2B">
      <w:pPr>
        <w:rPr>
          <w:rFonts w:ascii="Arial" w:hAnsi="Arial" w:cs="Arial"/>
          <w:sz w:val="22"/>
          <w:szCs w:val="22"/>
        </w:rPr>
      </w:pPr>
      <w:r w:rsidRPr="00CD1FC6">
        <w:rPr>
          <w:rFonts w:ascii="Arial" w:hAnsi="Arial" w:cs="Arial"/>
          <w:sz w:val="22"/>
          <w:szCs w:val="22"/>
        </w:rPr>
        <w:tab/>
      </w:r>
      <w:r w:rsidRPr="00CD1FC6">
        <w:rPr>
          <w:rFonts w:ascii="Arial" w:hAnsi="Arial" w:cs="Arial"/>
          <w:b/>
          <w:bCs/>
          <w:sz w:val="22"/>
          <w:szCs w:val="22"/>
        </w:rPr>
        <w:t xml:space="preserve">NOW, THEREFORE, BE IT RESOLVED BY THE CITY COUNCIL OF THE CITY OF LINDEN, </w:t>
      </w:r>
      <w:r w:rsidRPr="00CD1FC6">
        <w:rPr>
          <w:rFonts w:ascii="Arial" w:hAnsi="Arial" w:cs="Arial"/>
          <w:sz w:val="22"/>
          <w:szCs w:val="22"/>
        </w:rPr>
        <w:t>in the County of Union and State o</w:t>
      </w:r>
      <w:r>
        <w:rPr>
          <w:rFonts w:ascii="Arial" w:hAnsi="Arial" w:cs="Arial"/>
          <w:sz w:val="22"/>
          <w:szCs w:val="22"/>
        </w:rPr>
        <w:t>f New Jersey on this 17th day of September</w:t>
      </w:r>
      <w:r w:rsidRPr="00CD1FC6">
        <w:rPr>
          <w:rFonts w:ascii="Arial" w:hAnsi="Arial" w:cs="Arial"/>
          <w:sz w:val="22"/>
          <w:szCs w:val="22"/>
        </w:rPr>
        <w:t>, 2019 as follows:</w:t>
      </w:r>
    </w:p>
    <w:p w14:paraId="4F1E49AD" w14:textId="77777777" w:rsidR="00683E2B" w:rsidRPr="00CD1FC6" w:rsidRDefault="00683E2B" w:rsidP="00683E2B">
      <w:pPr>
        <w:rPr>
          <w:rFonts w:ascii="Arial" w:hAnsi="Arial" w:cs="Arial"/>
          <w:sz w:val="22"/>
          <w:szCs w:val="22"/>
        </w:rPr>
      </w:pPr>
    </w:p>
    <w:p w14:paraId="57FD622A" w14:textId="77777777" w:rsidR="00683E2B" w:rsidRPr="00CD1FC6" w:rsidRDefault="00683E2B" w:rsidP="00683E2B">
      <w:pPr>
        <w:tabs>
          <w:tab w:val="left" w:pos="720"/>
          <w:tab w:val="left" w:pos="1440"/>
        </w:tabs>
        <w:ind w:left="720"/>
        <w:rPr>
          <w:rFonts w:ascii="Arial" w:hAnsi="Arial" w:cs="Arial"/>
          <w:sz w:val="22"/>
          <w:szCs w:val="22"/>
        </w:rPr>
      </w:pPr>
      <w:r w:rsidRPr="00CD1FC6">
        <w:rPr>
          <w:rFonts w:ascii="Arial" w:hAnsi="Arial" w:cs="Arial"/>
          <w:sz w:val="22"/>
          <w:szCs w:val="22"/>
        </w:rPr>
        <w:t>The City of Linden Tax Collector is hereby authorized and directed to hold a tax sale per N.J.S.A. 54: 5-1 for Block-54 Lot-1 X in the amounts listed below plus additional costs and fees:</w:t>
      </w:r>
    </w:p>
    <w:p w14:paraId="2EABC9D0" w14:textId="77777777" w:rsidR="00683E2B" w:rsidRPr="00CD1FC6" w:rsidRDefault="00683E2B" w:rsidP="00683E2B">
      <w:pPr>
        <w:tabs>
          <w:tab w:val="left" w:pos="720"/>
          <w:tab w:val="left" w:pos="1440"/>
        </w:tabs>
        <w:rPr>
          <w:rFonts w:ascii="Arial" w:hAnsi="Arial" w:cs="Arial"/>
          <w:sz w:val="22"/>
          <w:szCs w:val="22"/>
        </w:rPr>
      </w:pPr>
      <w:r w:rsidRPr="00CD1FC6">
        <w:rPr>
          <w:rFonts w:ascii="Arial" w:hAnsi="Arial" w:cs="Arial"/>
          <w:sz w:val="22"/>
          <w:szCs w:val="22"/>
        </w:rPr>
        <w:tab/>
      </w:r>
      <w:r w:rsidRPr="00CD1FC6">
        <w:rPr>
          <w:rFonts w:ascii="Arial" w:hAnsi="Arial" w:cs="Arial"/>
          <w:sz w:val="22"/>
          <w:szCs w:val="22"/>
        </w:rPr>
        <w:tab/>
      </w:r>
    </w:p>
    <w:p w14:paraId="0F6A0143" w14:textId="77777777" w:rsidR="00683E2B" w:rsidRPr="00CD1FC6" w:rsidRDefault="00683E2B" w:rsidP="00683E2B">
      <w:pPr>
        <w:tabs>
          <w:tab w:val="left" w:pos="720"/>
          <w:tab w:val="left" w:pos="1440"/>
        </w:tabs>
        <w:rPr>
          <w:rFonts w:ascii="Arial" w:hAnsi="Arial" w:cs="Arial"/>
          <w:sz w:val="22"/>
          <w:szCs w:val="22"/>
        </w:rPr>
      </w:pPr>
      <w:r w:rsidRPr="00CD1FC6">
        <w:rPr>
          <w:rFonts w:ascii="Arial" w:hAnsi="Arial" w:cs="Arial"/>
          <w:sz w:val="22"/>
          <w:szCs w:val="22"/>
        </w:rPr>
        <w:tab/>
      </w:r>
      <w:r w:rsidRPr="00CD1FC6">
        <w:rPr>
          <w:rFonts w:ascii="Arial" w:hAnsi="Arial" w:cs="Arial"/>
          <w:sz w:val="22"/>
          <w:szCs w:val="22"/>
        </w:rPr>
        <w:tab/>
        <w:t>2013</w:t>
      </w:r>
      <w:r w:rsidRPr="00CD1FC6">
        <w:rPr>
          <w:rFonts w:ascii="Arial" w:hAnsi="Arial" w:cs="Arial"/>
          <w:sz w:val="22"/>
          <w:szCs w:val="22"/>
        </w:rPr>
        <w:tab/>
      </w:r>
      <w:r w:rsidRPr="00CD1FC6">
        <w:rPr>
          <w:rFonts w:ascii="Arial" w:hAnsi="Arial" w:cs="Arial"/>
          <w:sz w:val="22"/>
          <w:szCs w:val="22"/>
        </w:rPr>
        <w:tab/>
        <w:t>$14,816.88</w:t>
      </w:r>
    </w:p>
    <w:p w14:paraId="70BF32DD" w14:textId="77777777" w:rsidR="00683E2B" w:rsidRPr="00CD1FC6" w:rsidRDefault="00683E2B" w:rsidP="00683E2B">
      <w:pPr>
        <w:tabs>
          <w:tab w:val="left" w:pos="720"/>
          <w:tab w:val="left" w:pos="1440"/>
        </w:tabs>
        <w:rPr>
          <w:rFonts w:ascii="Arial" w:hAnsi="Arial" w:cs="Arial"/>
          <w:sz w:val="22"/>
          <w:szCs w:val="22"/>
        </w:rPr>
      </w:pPr>
      <w:r w:rsidRPr="00CD1FC6">
        <w:rPr>
          <w:rFonts w:ascii="Arial" w:hAnsi="Arial" w:cs="Arial"/>
          <w:sz w:val="22"/>
          <w:szCs w:val="22"/>
        </w:rPr>
        <w:tab/>
      </w:r>
      <w:r w:rsidRPr="00CD1FC6">
        <w:rPr>
          <w:rFonts w:ascii="Arial" w:hAnsi="Arial" w:cs="Arial"/>
          <w:sz w:val="22"/>
          <w:szCs w:val="22"/>
        </w:rPr>
        <w:tab/>
        <w:t>2014</w:t>
      </w:r>
      <w:r w:rsidRPr="00CD1FC6">
        <w:rPr>
          <w:rFonts w:ascii="Arial" w:hAnsi="Arial" w:cs="Arial"/>
          <w:sz w:val="22"/>
          <w:szCs w:val="22"/>
        </w:rPr>
        <w:tab/>
      </w:r>
      <w:r w:rsidRPr="00CD1FC6">
        <w:rPr>
          <w:rFonts w:ascii="Arial" w:hAnsi="Arial" w:cs="Arial"/>
          <w:sz w:val="22"/>
          <w:szCs w:val="22"/>
        </w:rPr>
        <w:tab/>
        <w:t>$22,138.30</w:t>
      </w:r>
    </w:p>
    <w:p w14:paraId="720F4C15" w14:textId="77777777" w:rsidR="00683E2B" w:rsidRPr="00CD1FC6" w:rsidRDefault="00683E2B" w:rsidP="00683E2B">
      <w:pPr>
        <w:tabs>
          <w:tab w:val="left" w:pos="720"/>
          <w:tab w:val="left" w:pos="1440"/>
        </w:tabs>
        <w:rPr>
          <w:rFonts w:ascii="Arial" w:hAnsi="Arial" w:cs="Arial"/>
          <w:sz w:val="22"/>
          <w:szCs w:val="22"/>
        </w:rPr>
      </w:pPr>
      <w:r w:rsidRPr="00CD1FC6">
        <w:rPr>
          <w:rFonts w:ascii="Arial" w:hAnsi="Arial" w:cs="Arial"/>
          <w:sz w:val="22"/>
          <w:szCs w:val="22"/>
        </w:rPr>
        <w:tab/>
      </w:r>
      <w:r w:rsidRPr="00CD1FC6">
        <w:rPr>
          <w:rFonts w:ascii="Arial" w:hAnsi="Arial" w:cs="Arial"/>
          <w:sz w:val="22"/>
          <w:szCs w:val="22"/>
        </w:rPr>
        <w:tab/>
        <w:t>2015</w:t>
      </w:r>
      <w:r w:rsidRPr="00CD1FC6">
        <w:rPr>
          <w:rFonts w:ascii="Arial" w:hAnsi="Arial" w:cs="Arial"/>
          <w:sz w:val="22"/>
          <w:szCs w:val="22"/>
        </w:rPr>
        <w:tab/>
      </w:r>
      <w:r w:rsidRPr="00CD1FC6">
        <w:rPr>
          <w:rFonts w:ascii="Arial" w:hAnsi="Arial" w:cs="Arial"/>
          <w:sz w:val="22"/>
          <w:szCs w:val="22"/>
        </w:rPr>
        <w:tab/>
        <w:t>$22,577.11</w:t>
      </w:r>
    </w:p>
    <w:p w14:paraId="4FE6AEF3" w14:textId="77777777" w:rsidR="00683E2B" w:rsidRPr="00CD1FC6" w:rsidRDefault="00683E2B" w:rsidP="00683E2B">
      <w:pPr>
        <w:tabs>
          <w:tab w:val="left" w:pos="720"/>
          <w:tab w:val="left" w:pos="1440"/>
        </w:tabs>
        <w:rPr>
          <w:rFonts w:ascii="Arial" w:hAnsi="Arial" w:cs="Arial"/>
          <w:sz w:val="22"/>
          <w:szCs w:val="22"/>
        </w:rPr>
      </w:pPr>
      <w:r w:rsidRPr="00CD1FC6">
        <w:rPr>
          <w:rFonts w:ascii="Arial" w:hAnsi="Arial" w:cs="Arial"/>
          <w:sz w:val="22"/>
          <w:szCs w:val="22"/>
        </w:rPr>
        <w:tab/>
      </w:r>
      <w:r w:rsidRPr="00CD1FC6">
        <w:rPr>
          <w:rFonts w:ascii="Arial" w:hAnsi="Arial" w:cs="Arial"/>
          <w:sz w:val="22"/>
          <w:szCs w:val="22"/>
        </w:rPr>
        <w:tab/>
        <w:t>2016</w:t>
      </w:r>
      <w:r w:rsidRPr="00CD1FC6">
        <w:rPr>
          <w:rFonts w:ascii="Arial" w:hAnsi="Arial" w:cs="Arial"/>
          <w:sz w:val="22"/>
          <w:szCs w:val="22"/>
        </w:rPr>
        <w:tab/>
      </w:r>
      <w:r w:rsidRPr="00CD1FC6">
        <w:rPr>
          <w:rFonts w:ascii="Arial" w:hAnsi="Arial" w:cs="Arial"/>
          <w:sz w:val="22"/>
          <w:szCs w:val="22"/>
        </w:rPr>
        <w:tab/>
        <w:t>$23,472.72</w:t>
      </w:r>
    </w:p>
    <w:p w14:paraId="5FD27AB7" w14:textId="77777777" w:rsidR="00683E2B" w:rsidRPr="00CD1FC6" w:rsidRDefault="00683E2B" w:rsidP="00683E2B">
      <w:pPr>
        <w:tabs>
          <w:tab w:val="left" w:pos="720"/>
          <w:tab w:val="left" w:pos="1440"/>
        </w:tabs>
        <w:rPr>
          <w:rFonts w:ascii="Arial" w:hAnsi="Arial" w:cs="Arial"/>
          <w:sz w:val="22"/>
          <w:szCs w:val="22"/>
        </w:rPr>
      </w:pPr>
      <w:r w:rsidRPr="00CD1FC6">
        <w:rPr>
          <w:rFonts w:ascii="Arial" w:hAnsi="Arial" w:cs="Arial"/>
          <w:sz w:val="22"/>
          <w:szCs w:val="22"/>
        </w:rPr>
        <w:tab/>
      </w:r>
      <w:r w:rsidRPr="00CD1FC6">
        <w:rPr>
          <w:rFonts w:ascii="Arial" w:hAnsi="Arial" w:cs="Arial"/>
          <w:sz w:val="22"/>
          <w:szCs w:val="22"/>
        </w:rPr>
        <w:tab/>
        <w:t>2017</w:t>
      </w:r>
      <w:r w:rsidRPr="00CD1FC6">
        <w:rPr>
          <w:rFonts w:ascii="Arial" w:hAnsi="Arial" w:cs="Arial"/>
          <w:sz w:val="22"/>
          <w:szCs w:val="22"/>
        </w:rPr>
        <w:tab/>
      </w:r>
      <w:r w:rsidRPr="00CD1FC6">
        <w:rPr>
          <w:rFonts w:ascii="Arial" w:hAnsi="Arial" w:cs="Arial"/>
          <w:sz w:val="22"/>
          <w:szCs w:val="22"/>
        </w:rPr>
        <w:tab/>
        <w:t>$73,569.53</w:t>
      </w:r>
    </w:p>
    <w:p w14:paraId="28BAA18A" w14:textId="77777777" w:rsidR="00683E2B" w:rsidRPr="00CD1FC6" w:rsidRDefault="00683E2B" w:rsidP="00683E2B">
      <w:pPr>
        <w:tabs>
          <w:tab w:val="left" w:pos="720"/>
          <w:tab w:val="left" w:pos="1440"/>
        </w:tabs>
        <w:rPr>
          <w:rFonts w:ascii="Arial" w:hAnsi="Arial" w:cs="Arial"/>
          <w:sz w:val="22"/>
          <w:szCs w:val="22"/>
        </w:rPr>
      </w:pPr>
      <w:r w:rsidRPr="00CD1FC6">
        <w:rPr>
          <w:rFonts w:ascii="Arial" w:hAnsi="Arial" w:cs="Arial"/>
          <w:sz w:val="22"/>
          <w:szCs w:val="22"/>
        </w:rPr>
        <w:tab/>
      </w:r>
      <w:r w:rsidRPr="00CD1FC6">
        <w:rPr>
          <w:rFonts w:ascii="Arial" w:hAnsi="Arial" w:cs="Arial"/>
          <w:sz w:val="22"/>
          <w:szCs w:val="22"/>
        </w:rPr>
        <w:tab/>
        <w:t>2018</w:t>
      </w:r>
      <w:r w:rsidRPr="00CD1FC6">
        <w:rPr>
          <w:rFonts w:ascii="Arial" w:hAnsi="Arial" w:cs="Arial"/>
          <w:sz w:val="22"/>
          <w:szCs w:val="22"/>
        </w:rPr>
        <w:tab/>
      </w:r>
      <w:r w:rsidRPr="00CD1FC6">
        <w:rPr>
          <w:rFonts w:ascii="Arial" w:hAnsi="Arial" w:cs="Arial"/>
          <w:sz w:val="22"/>
          <w:szCs w:val="22"/>
        </w:rPr>
        <w:tab/>
        <w:t>$75,196.39</w:t>
      </w:r>
    </w:p>
    <w:p w14:paraId="1AD3E38E" w14:textId="77777777" w:rsidR="00683E2B" w:rsidRPr="00CD1FC6" w:rsidRDefault="00683E2B" w:rsidP="00683E2B">
      <w:pPr>
        <w:tabs>
          <w:tab w:val="left" w:pos="720"/>
          <w:tab w:val="left" w:pos="1440"/>
        </w:tabs>
        <w:rPr>
          <w:rFonts w:ascii="Arial" w:hAnsi="Arial" w:cs="Arial"/>
          <w:sz w:val="22"/>
          <w:szCs w:val="22"/>
        </w:rPr>
      </w:pPr>
      <w:r w:rsidRPr="00CD1FC6">
        <w:rPr>
          <w:rFonts w:ascii="Arial" w:hAnsi="Arial" w:cs="Arial"/>
          <w:sz w:val="22"/>
          <w:szCs w:val="22"/>
        </w:rPr>
        <w:tab/>
      </w:r>
      <w:r w:rsidRPr="00CD1FC6">
        <w:rPr>
          <w:rFonts w:ascii="Arial" w:hAnsi="Arial" w:cs="Arial"/>
          <w:sz w:val="22"/>
          <w:szCs w:val="22"/>
        </w:rPr>
        <w:tab/>
      </w:r>
      <w:r w:rsidRPr="00CD1FC6">
        <w:rPr>
          <w:rFonts w:ascii="Arial" w:hAnsi="Arial" w:cs="Arial"/>
          <w:sz w:val="22"/>
          <w:szCs w:val="22"/>
        </w:rPr>
        <w:tab/>
      </w:r>
      <w:r w:rsidRPr="00CD1FC6">
        <w:rPr>
          <w:rFonts w:ascii="Arial" w:hAnsi="Arial" w:cs="Arial"/>
          <w:sz w:val="22"/>
          <w:szCs w:val="22"/>
        </w:rPr>
        <w:tab/>
      </w:r>
      <w:r w:rsidRPr="00CD1FC6">
        <w:rPr>
          <w:rFonts w:ascii="Arial" w:hAnsi="Arial" w:cs="Arial"/>
          <w:sz w:val="22"/>
          <w:szCs w:val="22"/>
        </w:rPr>
        <w:tab/>
      </w:r>
    </w:p>
    <w:p w14:paraId="4DCD8FCF" w14:textId="77777777" w:rsidR="00683E2B" w:rsidRPr="00CD1FC6" w:rsidRDefault="00683E2B" w:rsidP="00683E2B">
      <w:pPr>
        <w:tabs>
          <w:tab w:val="left" w:pos="720"/>
          <w:tab w:val="left" w:pos="1440"/>
        </w:tabs>
        <w:ind w:left="1440"/>
        <w:rPr>
          <w:rFonts w:ascii="Arial" w:hAnsi="Arial" w:cs="Arial"/>
          <w:sz w:val="22"/>
          <w:szCs w:val="22"/>
        </w:rPr>
      </w:pPr>
      <w:r w:rsidRPr="00CD1FC6">
        <w:rPr>
          <w:rFonts w:ascii="Arial" w:hAnsi="Arial" w:cs="Arial"/>
          <w:sz w:val="22"/>
          <w:szCs w:val="22"/>
        </w:rPr>
        <w:t>Total</w:t>
      </w:r>
      <w:r w:rsidRPr="00CD1FC6">
        <w:rPr>
          <w:rFonts w:ascii="Arial" w:hAnsi="Arial" w:cs="Arial"/>
          <w:sz w:val="22"/>
          <w:szCs w:val="22"/>
        </w:rPr>
        <w:tab/>
        <w:t xml:space="preserve">         $231,770.93</w:t>
      </w:r>
    </w:p>
    <w:p w14:paraId="6212CE24" w14:textId="77777777" w:rsidR="004D00FE" w:rsidRDefault="004D00FE" w:rsidP="004D00FE">
      <w:pPr>
        <w:widowControl/>
        <w:autoSpaceDE/>
        <w:autoSpaceDN/>
        <w:adjustRightInd/>
        <w:spacing w:after="160" w:line="259" w:lineRule="auto"/>
        <w:rPr>
          <w:rFonts w:ascii="Arial" w:hAnsi="Arial" w:cs="Arial"/>
          <w:b/>
          <w:sz w:val="20"/>
          <w:szCs w:val="20"/>
          <w:u w:val="single"/>
        </w:rPr>
      </w:pPr>
    </w:p>
    <w:p w14:paraId="067B2209" w14:textId="77777777" w:rsidR="004D00FE" w:rsidRPr="004D00FE" w:rsidRDefault="004D00FE" w:rsidP="004D00FE">
      <w:pPr>
        <w:widowControl/>
        <w:autoSpaceDE/>
        <w:autoSpaceDN/>
        <w:adjustRightInd/>
        <w:spacing w:after="160" w:line="259" w:lineRule="auto"/>
        <w:rPr>
          <w:rFonts w:ascii="Arial" w:eastAsiaTheme="minorHAnsi" w:hAnsi="Arial" w:cs="Arial"/>
          <w:b/>
          <w:sz w:val="22"/>
          <w:szCs w:val="22"/>
          <w:u w:val="single"/>
        </w:rPr>
      </w:pPr>
      <w:r w:rsidRPr="004D00FE">
        <w:rPr>
          <w:rFonts w:ascii="Arial" w:eastAsiaTheme="minorHAnsi" w:hAnsi="Arial" w:cs="Arial"/>
          <w:b/>
          <w:sz w:val="22"/>
          <w:szCs w:val="22"/>
        </w:rPr>
        <w:t xml:space="preserve">RESOLUTION: </w:t>
      </w:r>
      <w:r w:rsidRPr="004D00FE">
        <w:rPr>
          <w:rFonts w:ascii="Arial" w:eastAsiaTheme="minorHAnsi" w:hAnsi="Arial" w:cs="Arial"/>
          <w:b/>
          <w:sz w:val="22"/>
          <w:szCs w:val="22"/>
          <w:u w:val="single"/>
        </w:rPr>
        <w:t>2019-341</w:t>
      </w:r>
    </w:p>
    <w:tbl>
      <w:tblPr>
        <w:tblW w:w="8910" w:type="dxa"/>
        <w:tblLook w:val="04A0" w:firstRow="1" w:lastRow="0" w:firstColumn="1" w:lastColumn="0" w:noHBand="0" w:noVBand="1"/>
      </w:tblPr>
      <w:tblGrid>
        <w:gridCol w:w="3780"/>
        <w:gridCol w:w="1567"/>
        <w:gridCol w:w="1433"/>
        <w:gridCol w:w="2130"/>
      </w:tblGrid>
      <w:tr w:rsidR="004D00FE" w:rsidRPr="004D00FE" w14:paraId="5F60DB40" w14:textId="77777777" w:rsidTr="000B4924">
        <w:trPr>
          <w:trHeight w:val="390"/>
        </w:trPr>
        <w:tc>
          <w:tcPr>
            <w:tcW w:w="8910" w:type="dxa"/>
            <w:gridSpan w:val="4"/>
            <w:tcBorders>
              <w:top w:val="nil"/>
              <w:left w:val="nil"/>
              <w:bottom w:val="nil"/>
              <w:right w:val="nil"/>
            </w:tcBorders>
            <w:shd w:val="clear" w:color="auto" w:fill="auto"/>
            <w:noWrap/>
            <w:vAlign w:val="bottom"/>
            <w:hideMark/>
          </w:tcPr>
          <w:p w14:paraId="3CD55669" w14:textId="77777777" w:rsidR="004D00FE" w:rsidRPr="004D00FE" w:rsidRDefault="004D00FE" w:rsidP="004D00FE">
            <w:pPr>
              <w:widowControl/>
              <w:autoSpaceDE/>
              <w:autoSpaceDN/>
              <w:adjustRightInd/>
              <w:jc w:val="center"/>
              <w:rPr>
                <w:rFonts w:ascii="Arial" w:hAnsi="Arial" w:cs="Arial"/>
                <w:b/>
                <w:bCs/>
                <w:sz w:val="28"/>
                <w:szCs w:val="28"/>
              </w:rPr>
            </w:pPr>
            <w:r w:rsidRPr="004D00FE">
              <w:rPr>
                <w:rFonts w:ascii="Arial" w:hAnsi="Arial" w:cs="Arial"/>
                <w:b/>
                <w:bCs/>
                <w:sz w:val="28"/>
                <w:szCs w:val="28"/>
              </w:rPr>
              <w:t xml:space="preserve">CITY OF LINDEN  </w:t>
            </w:r>
          </w:p>
        </w:tc>
      </w:tr>
      <w:tr w:rsidR="004D00FE" w:rsidRPr="004D00FE" w14:paraId="130E2921" w14:textId="77777777" w:rsidTr="000B4924">
        <w:trPr>
          <w:trHeight w:val="390"/>
        </w:trPr>
        <w:tc>
          <w:tcPr>
            <w:tcW w:w="8910" w:type="dxa"/>
            <w:gridSpan w:val="4"/>
            <w:tcBorders>
              <w:top w:val="nil"/>
              <w:left w:val="nil"/>
              <w:bottom w:val="nil"/>
              <w:right w:val="nil"/>
            </w:tcBorders>
            <w:shd w:val="clear" w:color="auto" w:fill="auto"/>
            <w:noWrap/>
            <w:vAlign w:val="bottom"/>
            <w:hideMark/>
          </w:tcPr>
          <w:p w14:paraId="21C80FAD" w14:textId="77777777" w:rsidR="004D00FE" w:rsidRPr="004D00FE" w:rsidRDefault="004D00FE" w:rsidP="004D00FE">
            <w:pPr>
              <w:widowControl/>
              <w:autoSpaceDE/>
              <w:autoSpaceDN/>
              <w:adjustRightInd/>
              <w:jc w:val="center"/>
              <w:rPr>
                <w:rFonts w:ascii="Arial" w:hAnsi="Arial" w:cs="Arial"/>
                <w:b/>
                <w:bCs/>
                <w:sz w:val="28"/>
                <w:szCs w:val="28"/>
              </w:rPr>
            </w:pPr>
            <w:r w:rsidRPr="004D00FE">
              <w:rPr>
                <w:rFonts w:ascii="Arial" w:hAnsi="Arial" w:cs="Arial"/>
                <w:b/>
                <w:bCs/>
                <w:sz w:val="28"/>
                <w:szCs w:val="28"/>
              </w:rPr>
              <w:t>RESOLUTION AUTHORIZING THE CANCELLATION</w:t>
            </w:r>
          </w:p>
        </w:tc>
      </w:tr>
      <w:tr w:rsidR="004D00FE" w:rsidRPr="004D00FE" w14:paraId="141D5E3A" w14:textId="77777777" w:rsidTr="000B4924">
        <w:trPr>
          <w:trHeight w:val="390"/>
        </w:trPr>
        <w:tc>
          <w:tcPr>
            <w:tcW w:w="8910" w:type="dxa"/>
            <w:gridSpan w:val="4"/>
            <w:tcBorders>
              <w:top w:val="nil"/>
              <w:left w:val="nil"/>
              <w:bottom w:val="nil"/>
              <w:right w:val="nil"/>
            </w:tcBorders>
            <w:shd w:val="clear" w:color="auto" w:fill="auto"/>
            <w:noWrap/>
            <w:vAlign w:val="bottom"/>
            <w:hideMark/>
          </w:tcPr>
          <w:p w14:paraId="214CA331" w14:textId="77777777" w:rsidR="004D00FE" w:rsidRPr="004D00FE" w:rsidRDefault="004D00FE" w:rsidP="004D00FE">
            <w:pPr>
              <w:widowControl/>
              <w:autoSpaceDE/>
              <w:autoSpaceDN/>
              <w:adjustRightInd/>
              <w:jc w:val="center"/>
              <w:rPr>
                <w:rFonts w:ascii="Arial" w:hAnsi="Arial" w:cs="Arial"/>
                <w:b/>
                <w:bCs/>
                <w:sz w:val="28"/>
                <w:szCs w:val="28"/>
              </w:rPr>
            </w:pPr>
            <w:r w:rsidRPr="004D00FE">
              <w:rPr>
                <w:rFonts w:ascii="Arial" w:hAnsi="Arial" w:cs="Arial"/>
                <w:b/>
                <w:bCs/>
                <w:sz w:val="28"/>
                <w:szCs w:val="28"/>
              </w:rPr>
              <w:t>OF OUTSTANDING CLAIMS CHECKS</w:t>
            </w:r>
          </w:p>
        </w:tc>
      </w:tr>
      <w:tr w:rsidR="004D00FE" w:rsidRPr="004D00FE" w14:paraId="095FF0D7" w14:textId="77777777" w:rsidTr="000B4924">
        <w:trPr>
          <w:trHeight w:val="255"/>
        </w:trPr>
        <w:tc>
          <w:tcPr>
            <w:tcW w:w="3780" w:type="dxa"/>
            <w:tcBorders>
              <w:top w:val="nil"/>
              <w:left w:val="nil"/>
              <w:bottom w:val="nil"/>
              <w:right w:val="nil"/>
            </w:tcBorders>
            <w:shd w:val="clear" w:color="auto" w:fill="auto"/>
            <w:noWrap/>
            <w:vAlign w:val="bottom"/>
            <w:hideMark/>
          </w:tcPr>
          <w:p w14:paraId="45B49F3A" w14:textId="77777777" w:rsidR="004D00FE" w:rsidRPr="004D00FE" w:rsidRDefault="004D00FE" w:rsidP="004D00FE">
            <w:pPr>
              <w:widowControl/>
              <w:autoSpaceDE/>
              <w:autoSpaceDN/>
              <w:adjustRightInd/>
              <w:jc w:val="center"/>
              <w:rPr>
                <w:rFonts w:ascii="Arial" w:hAnsi="Arial" w:cs="Arial"/>
                <w:b/>
                <w:bCs/>
                <w:sz w:val="28"/>
                <w:szCs w:val="28"/>
              </w:rPr>
            </w:pPr>
          </w:p>
        </w:tc>
        <w:tc>
          <w:tcPr>
            <w:tcW w:w="1567" w:type="dxa"/>
            <w:tcBorders>
              <w:top w:val="nil"/>
              <w:left w:val="nil"/>
              <w:bottom w:val="nil"/>
              <w:right w:val="nil"/>
            </w:tcBorders>
            <w:shd w:val="clear" w:color="auto" w:fill="auto"/>
            <w:noWrap/>
            <w:vAlign w:val="bottom"/>
            <w:hideMark/>
          </w:tcPr>
          <w:p w14:paraId="3D4D4AD6" w14:textId="77777777" w:rsidR="004D00FE" w:rsidRPr="004D00FE" w:rsidRDefault="004D00FE" w:rsidP="004D00FE">
            <w:pPr>
              <w:widowControl/>
              <w:autoSpaceDE/>
              <w:autoSpaceDN/>
              <w:adjustRightInd/>
              <w:jc w:val="center"/>
              <w:rPr>
                <w:sz w:val="20"/>
                <w:szCs w:val="20"/>
              </w:rPr>
            </w:pPr>
          </w:p>
        </w:tc>
        <w:tc>
          <w:tcPr>
            <w:tcW w:w="1433" w:type="dxa"/>
            <w:tcBorders>
              <w:top w:val="nil"/>
              <w:left w:val="nil"/>
              <w:bottom w:val="nil"/>
              <w:right w:val="nil"/>
            </w:tcBorders>
            <w:shd w:val="clear" w:color="auto" w:fill="auto"/>
            <w:noWrap/>
            <w:vAlign w:val="bottom"/>
            <w:hideMark/>
          </w:tcPr>
          <w:p w14:paraId="593CDA9E" w14:textId="77777777" w:rsidR="004D00FE" w:rsidRPr="004D00FE" w:rsidRDefault="004D00FE" w:rsidP="004D00FE">
            <w:pPr>
              <w:widowControl/>
              <w:autoSpaceDE/>
              <w:autoSpaceDN/>
              <w:adjustRightInd/>
              <w:jc w:val="right"/>
              <w:rPr>
                <w:sz w:val="20"/>
                <w:szCs w:val="20"/>
              </w:rPr>
            </w:pPr>
          </w:p>
        </w:tc>
        <w:tc>
          <w:tcPr>
            <w:tcW w:w="2130" w:type="dxa"/>
            <w:tcBorders>
              <w:top w:val="nil"/>
              <w:left w:val="nil"/>
              <w:bottom w:val="nil"/>
              <w:right w:val="nil"/>
            </w:tcBorders>
            <w:shd w:val="clear" w:color="auto" w:fill="auto"/>
            <w:noWrap/>
            <w:vAlign w:val="bottom"/>
            <w:hideMark/>
          </w:tcPr>
          <w:p w14:paraId="0E9BC84D" w14:textId="77777777" w:rsidR="004D00FE" w:rsidRPr="004D00FE" w:rsidRDefault="004D00FE" w:rsidP="004D00FE">
            <w:pPr>
              <w:widowControl/>
              <w:autoSpaceDE/>
              <w:autoSpaceDN/>
              <w:adjustRightInd/>
              <w:jc w:val="center"/>
              <w:rPr>
                <w:sz w:val="20"/>
                <w:szCs w:val="20"/>
              </w:rPr>
            </w:pPr>
          </w:p>
        </w:tc>
      </w:tr>
      <w:tr w:rsidR="004D00FE" w:rsidRPr="004D00FE" w14:paraId="68217A8C" w14:textId="77777777" w:rsidTr="000B4924">
        <w:trPr>
          <w:trHeight w:val="330"/>
        </w:trPr>
        <w:tc>
          <w:tcPr>
            <w:tcW w:w="8910" w:type="dxa"/>
            <w:gridSpan w:val="4"/>
            <w:tcBorders>
              <w:top w:val="nil"/>
              <w:left w:val="nil"/>
              <w:bottom w:val="nil"/>
              <w:right w:val="nil"/>
            </w:tcBorders>
            <w:shd w:val="clear" w:color="auto" w:fill="auto"/>
            <w:noWrap/>
            <w:vAlign w:val="bottom"/>
            <w:hideMark/>
          </w:tcPr>
          <w:p w14:paraId="40A72ACB" w14:textId="77777777" w:rsidR="004D00FE" w:rsidRPr="004D00FE" w:rsidRDefault="004D00FE" w:rsidP="004D00FE">
            <w:pPr>
              <w:widowControl/>
              <w:autoSpaceDE/>
              <w:autoSpaceDN/>
              <w:adjustRightInd/>
              <w:rPr>
                <w:rFonts w:ascii="Arial" w:hAnsi="Arial" w:cs="Arial"/>
                <w:b/>
                <w:bCs/>
              </w:rPr>
            </w:pPr>
            <w:r w:rsidRPr="004D00FE">
              <w:rPr>
                <w:rFonts w:ascii="Arial" w:hAnsi="Arial" w:cs="Arial"/>
                <w:b/>
                <w:bCs/>
              </w:rPr>
              <w:t>WHEREAS</w:t>
            </w:r>
            <w:r w:rsidRPr="004D00FE">
              <w:rPr>
                <w:rFonts w:ascii="Arial" w:hAnsi="Arial" w:cs="Arial"/>
              </w:rPr>
              <w:t xml:space="preserve">, the City of Linden hereby desires to cancel the following un-cashed </w:t>
            </w:r>
          </w:p>
        </w:tc>
      </w:tr>
      <w:tr w:rsidR="004D00FE" w:rsidRPr="004D00FE" w14:paraId="7C4FC6AB" w14:textId="77777777" w:rsidTr="000B4924">
        <w:trPr>
          <w:trHeight w:val="330"/>
        </w:trPr>
        <w:tc>
          <w:tcPr>
            <w:tcW w:w="8910" w:type="dxa"/>
            <w:gridSpan w:val="4"/>
            <w:tcBorders>
              <w:top w:val="nil"/>
              <w:left w:val="nil"/>
              <w:bottom w:val="nil"/>
              <w:right w:val="nil"/>
            </w:tcBorders>
            <w:shd w:val="clear" w:color="auto" w:fill="auto"/>
            <w:noWrap/>
            <w:vAlign w:val="bottom"/>
            <w:hideMark/>
          </w:tcPr>
          <w:p w14:paraId="67672DAA" w14:textId="77777777" w:rsidR="004D00FE" w:rsidRPr="004D00FE" w:rsidRDefault="004D00FE" w:rsidP="004D00FE">
            <w:pPr>
              <w:widowControl/>
              <w:autoSpaceDE/>
              <w:autoSpaceDN/>
              <w:adjustRightInd/>
              <w:rPr>
                <w:rFonts w:ascii="Arial" w:hAnsi="Arial" w:cs="Arial"/>
              </w:rPr>
            </w:pPr>
            <w:r w:rsidRPr="004D00FE">
              <w:rPr>
                <w:rFonts w:ascii="Arial" w:hAnsi="Arial" w:cs="Arial"/>
              </w:rPr>
              <w:t>checks from the City of Linden Claims Account, which are over six months old,</w:t>
            </w:r>
          </w:p>
        </w:tc>
      </w:tr>
      <w:tr w:rsidR="004D00FE" w:rsidRPr="004D00FE" w14:paraId="6C70E8E4" w14:textId="77777777" w:rsidTr="000B4924">
        <w:trPr>
          <w:trHeight w:val="555"/>
        </w:trPr>
        <w:tc>
          <w:tcPr>
            <w:tcW w:w="6780" w:type="dxa"/>
            <w:gridSpan w:val="3"/>
            <w:tcBorders>
              <w:top w:val="nil"/>
              <w:left w:val="nil"/>
              <w:bottom w:val="nil"/>
              <w:right w:val="nil"/>
            </w:tcBorders>
            <w:shd w:val="clear" w:color="auto" w:fill="auto"/>
            <w:noWrap/>
            <w:vAlign w:val="bottom"/>
            <w:hideMark/>
          </w:tcPr>
          <w:p w14:paraId="1B858E40" w14:textId="77777777" w:rsidR="004D00FE" w:rsidRPr="004D00FE" w:rsidRDefault="004D00FE" w:rsidP="004D00FE">
            <w:pPr>
              <w:widowControl/>
              <w:autoSpaceDE/>
              <w:autoSpaceDN/>
              <w:adjustRightInd/>
              <w:rPr>
                <w:rFonts w:ascii="Arial" w:hAnsi="Arial" w:cs="Arial"/>
                <w:b/>
                <w:bCs/>
              </w:rPr>
            </w:pPr>
            <w:r w:rsidRPr="004D00FE">
              <w:rPr>
                <w:rFonts w:ascii="Arial" w:hAnsi="Arial" w:cs="Arial"/>
                <w:b/>
                <w:bCs/>
              </w:rPr>
              <w:t>WHEREAS</w:t>
            </w:r>
            <w:r w:rsidRPr="004D00FE">
              <w:rPr>
                <w:rFonts w:ascii="Arial" w:hAnsi="Arial" w:cs="Arial"/>
              </w:rPr>
              <w:t>, these checks are outdated and hereby void,</w:t>
            </w:r>
          </w:p>
        </w:tc>
        <w:tc>
          <w:tcPr>
            <w:tcW w:w="2130" w:type="dxa"/>
            <w:tcBorders>
              <w:top w:val="nil"/>
              <w:left w:val="nil"/>
              <w:bottom w:val="nil"/>
              <w:right w:val="nil"/>
            </w:tcBorders>
            <w:shd w:val="clear" w:color="auto" w:fill="auto"/>
            <w:noWrap/>
            <w:vAlign w:val="bottom"/>
            <w:hideMark/>
          </w:tcPr>
          <w:p w14:paraId="6DAEF81A" w14:textId="77777777" w:rsidR="004D00FE" w:rsidRPr="004D00FE" w:rsidRDefault="004D00FE" w:rsidP="004D00FE">
            <w:pPr>
              <w:widowControl/>
              <w:autoSpaceDE/>
              <w:autoSpaceDN/>
              <w:adjustRightInd/>
              <w:rPr>
                <w:rFonts w:ascii="Arial" w:hAnsi="Arial" w:cs="Arial"/>
                <w:b/>
                <w:bCs/>
              </w:rPr>
            </w:pPr>
          </w:p>
        </w:tc>
      </w:tr>
      <w:tr w:rsidR="004D00FE" w:rsidRPr="004D00FE" w14:paraId="02F8498C" w14:textId="77777777" w:rsidTr="000B4924">
        <w:trPr>
          <w:trHeight w:val="270"/>
        </w:trPr>
        <w:tc>
          <w:tcPr>
            <w:tcW w:w="3780" w:type="dxa"/>
            <w:tcBorders>
              <w:top w:val="nil"/>
              <w:left w:val="nil"/>
              <w:bottom w:val="nil"/>
              <w:right w:val="nil"/>
            </w:tcBorders>
            <w:shd w:val="clear" w:color="auto" w:fill="auto"/>
            <w:noWrap/>
            <w:vAlign w:val="bottom"/>
            <w:hideMark/>
          </w:tcPr>
          <w:p w14:paraId="42A35EF3" w14:textId="77777777" w:rsidR="004D00FE" w:rsidRPr="004D00FE" w:rsidRDefault="004D00FE" w:rsidP="004D00FE">
            <w:pPr>
              <w:widowControl/>
              <w:autoSpaceDE/>
              <w:autoSpaceDN/>
              <w:adjustRightInd/>
              <w:rPr>
                <w:sz w:val="20"/>
                <w:szCs w:val="20"/>
              </w:rPr>
            </w:pPr>
          </w:p>
        </w:tc>
        <w:tc>
          <w:tcPr>
            <w:tcW w:w="1567" w:type="dxa"/>
            <w:tcBorders>
              <w:top w:val="nil"/>
              <w:left w:val="nil"/>
              <w:bottom w:val="nil"/>
              <w:right w:val="nil"/>
            </w:tcBorders>
            <w:shd w:val="clear" w:color="auto" w:fill="auto"/>
            <w:noWrap/>
            <w:vAlign w:val="bottom"/>
            <w:hideMark/>
          </w:tcPr>
          <w:p w14:paraId="107E6E51" w14:textId="77777777" w:rsidR="004D00FE" w:rsidRPr="004D00FE" w:rsidRDefault="004D00FE" w:rsidP="004D00FE">
            <w:pPr>
              <w:widowControl/>
              <w:autoSpaceDE/>
              <w:autoSpaceDN/>
              <w:adjustRightInd/>
              <w:rPr>
                <w:sz w:val="20"/>
                <w:szCs w:val="20"/>
              </w:rPr>
            </w:pPr>
          </w:p>
        </w:tc>
        <w:tc>
          <w:tcPr>
            <w:tcW w:w="1433" w:type="dxa"/>
            <w:tcBorders>
              <w:top w:val="nil"/>
              <w:left w:val="nil"/>
              <w:bottom w:val="nil"/>
              <w:right w:val="nil"/>
            </w:tcBorders>
            <w:shd w:val="clear" w:color="auto" w:fill="auto"/>
            <w:noWrap/>
            <w:vAlign w:val="bottom"/>
            <w:hideMark/>
          </w:tcPr>
          <w:p w14:paraId="5D5ACB54" w14:textId="77777777" w:rsidR="004D00FE" w:rsidRPr="004D00FE" w:rsidRDefault="004D00FE" w:rsidP="004D00FE">
            <w:pPr>
              <w:widowControl/>
              <w:autoSpaceDE/>
              <w:autoSpaceDN/>
              <w:adjustRightInd/>
              <w:jc w:val="right"/>
              <w:rPr>
                <w:sz w:val="20"/>
                <w:szCs w:val="20"/>
              </w:rPr>
            </w:pPr>
          </w:p>
        </w:tc>
        <w:tc>
          <w:tcPr>
            <w:tcW w:w="2130" w:type="dxa"/>
            <w:tcBorders>
              <w:top w:val="nil"/>
              <w:left w:val="nil"/>
              <w:bottom w:val="nil"/>
              <w:right w:val="nil"/>
            </w:tcBorders>
            <w:shd w:val="clear" w:color="auto" w:fill="auto"/>
            <w:noWrap/>
            <w:vAlign w:val="bottom"/>
            <w:hideMark/>
          </w:tcPr>
          <w:p w14:paraId="7F372E4D" w14:textId="77777777" w:rsidR="004D00FE" w:rsidRPr="004D00FE" w:rsidRDefault="004D00FE" w:rsidP="004D00FE">
            <w:pPr>
              <w:widowControl/>
              <w:autoSpaceDE/>
              <w:autoSpaceDN/>
              <w:adjustRightInd/>
              <w:jc w:val="center"/>
              <w:rPr>
                <w:sz w:val="20"/>
                <w:szCs w:val="20"/>
              </w:rPr>
            </w:pPr>
          </w:p>
        </w:tc>
      </w:tr>
      <w:tr w:rsidR="004D00FE" w:rsidRPr="004D00FE" w14:paraId="027D452E" w14:textId="77777777" w:rsidTr="000B4924">
        <w:trPr>
          <w:trHeight w:val="315"/>
        </w:trPr>
        <w:tc>
          <w:tcPr>
            <w:tcW w:w="3780" w:type="dxa"/>
            <w:tcBorders>
              <w:top w:val="nil"/>
              <w:left w:val="nil"/>
              <w:bottom w:val="nil"/>
              <w:right w:val="nil"/>
            </w:tcBorders>
            <w:shd w:val="clear" w:color="auto" w:fill="auto"/>
            <w:vAlign w:val="bottom"/>
            <w:hideMark/>
          </w:tcPr>
          <w:p w14:paraId="0A2A1FDB" w14:textId="77777777" w:rsidR="004D00FE" w:rsidRPr="004D00FE" w:rsidRDefault="004D00FE" w:rsidP="004D00FE">
            <w:pPr>
              <w:widowControl/>
              <w:autoSpaceDE/>
              <w:autoSpaceDN/>
              <w:adjustRightInd/>
              <w:rPr>
                <w:rFonts w:ascii="Arial" w:hAnsi="Arial" w:cs="Arial"/>
                <w:b/>
                <w:bCs/>
                <w:u w:val="single"/>
              </w:rPr>
            </w:pPr>
            <w:r w:rsidRPr="004D00FE">
              <w:rPr>
                <w:rFonts w:ascii="Arial" w:hAnsi="Arial" w:cs="Arial"/>
                <w:b/>
                <w:bCs/>
                <w:u w:val="single"/>
              </w:rPr>
              <w:t>Vendor Name</w:t>
            </w:r>
          </w:p>
        </w:tc>
        <w:tc>
          <w:tcPr>
            <w:tcW w:w="1567" w:type="dxa"/>
            <w:tcBorders>
              <w:top w:val="nil"/>
              <w:left w:val="nil"/>
              <w:bottom w:val="nil"/>
              <w:right w:val="nil"/>
            </w:tcBorders>
            <w:shd w:val="clear" w:color="auto" w:fill="auto"/>
            <w:vAlign w:val="bottom"/>
            <w:hideMark/>
          </w:tcPr>
          <w:p w14:paraId="0D14DD8B" w14:textId="77777777" w:rsidR="004D00FE" w:rsidRPr="004D00FE" w:rsidRDefault="004D00FE" w:rsidP="004D00FE">
            <w:pPr>
              <w:widowControl/>
              <w:autoSpaceDE/>
              <w:autoSpaceDN/>
              <w:adjustRightInd/>
              <w:jc w:val="right"/>
              <w:rPr>
                <w:rFonts w:ascii="Arial" w:hAnsi="Arial" w:cs="Arial"/>
                <w:b/>
                <w:bCs/>
                <w:u w:val="single"/>
              </w:rPr>
            </w:pPr>
            <w:r w:rsidRPr="004D00FE">
              <w:rPr>
                <w:rFonts w:ascii="Arial" w:hAnsi="Arial" w:cs="Arial"/>
                <w:b/>
                <w:bCs/>
                <w:u w:val="single"/>
              </w:rPr>
              <w:t>Check Date</w:t>
            </w:r>
          </w:p>
        </w:tc>
        <w:tc>
          <w:tcPr>
            <w:tcW w:w="1433" w:type="dxa"/>
            <w:tcBorders>
              <w:top w:val="nil"/>
              <w:left w:val="nil"/>
              <w:bottom w:val="nil"/>
              <w:right w:val="nil"/>
            </w:tcBorders>
            <w:shd w:val="clear" w:color="auto" w:fill="auto"/>
            <w:vAlign w:val="bottom"/>
            <w:hideMark/>
          </w:tcPr>
          <w:p w14:paraId="7483E4D1" w14:textId="77777777" w:rsidR="004D00FE" w:rsidRPr="004D00FE" w:rsidRDefault="004D00FE" w:rsidP="004D00FE">
            <w:pPr>
              <w:widowControl/>
              <w:autoSpaceDE/>
              <w:autoSpaceDN/>
              <w:adjustRightInd/>
              <w:jc w:val="center"/>
              <w:rPr>
                <w:rFonts w:ascii="Arial" w:hAnsi="Arial" w:cs="Arial"/>
                <w:b/>
                <w:bCs/>
                <w:u w:val="single"/>
              </w:rPr>
            </w:pPr>
            <w:r w:rsidRPr="004D00FE">
              <w:rPr>
                <w:rFonts w:ascii="Arial" w:hAnsi="Arial" w:cs="Arial"/>
                <w:b/>
                <w:bCs/>
                <w:u w:val="single"/>
              </w:rPr>
              <w:t>Check Number</w:t>
            </w:r>
          </w:p>
        </w:tc>
        <w:tc>
          <w:tcPr>
            <w:tcW w:w="2130" w:type="dxa"/>
            <w:tcBorders>
              <w:top w:val="nil"/>
              <w:left w:val="nil"/>
              <w:bottom w:val="nil"/>
              <w:right w:val="nil"/>
            </w:tcBorders>
            <w:shd w:val="clear" w:color="auto" w:fill="auto"/>
            <w:vAlign w:val="bottom"/>
            <w:hideMark/>
          </w:tcPr>
          <w:p w14:paraId="02EE13E1" w14:textId="77777777" w:rsidR="004D00FE" w:rsidRPr="004D00FE" w:rsidRDefault="004D00FE" w:rsidP="004D00FE">
            <w:pPr>
              <w:widowControl/>
              <w:autoSpaceDE/>
              <w:autoSpaceDN/>
              <w:adjustRightInd/>
              <w:jc w:val="center"/>
              <w:rPr>
                <w:rFonts w:ascii="Arial" w:hAnsi="Arial" w:cs="Arial"/>
                <w:b/>
                <w:bCs/>
                <w:u w:val="single"/>
              </w:rPr>
            </w:pPr>
            <w:r w:rsidRPr="004D00FE">
              <w:rPr>
                <w:rFonts w:ascii="Arial" w:hAnsi="Arial" w:cs="Arial"/>
                <w:b/>
                <w:bCs/>
                <w:u w:val="single"/>
              </w:rPr>
              <w:t>Check Amount</w:t>
            </w:r>
          </w:p>
        </w:tc>
      </w:tr>
      <w:tr w:rsidR="004D00FE" w:rsidRPr="004D00FE" w14:paraId="4E443195" w14:textId="77777777" w:rsidTr="000B4924">
        <w:trPr>
          <w:trHeight w:val="315"/>
        </w:trPr>
        <w:tc>
          <w:tcPr>
            <w:tcW w:w="3780" w:type="dxa"/>
            <w:tcBorders>
              <w:top w:val="nil"/>
              <w:left w:val="nil"/>
              <w:bottom w:val="nil"/>
              <w:right w:val="nil"/>
            </w:tcBorders>
            <w:shd w:val="clear" w:color="auto" w:fill="auto"/>
            <w:noWrap/>
            <w:vAlign w:val="bottom"/>
            <w:hideMark/>
          </w:tcPr>
          <w:p w14:paraId="1AD3B029" w14:textId="77777777" w:rsidR="004D00FE" w:rsidRPr="004D00FE" w:rsidRDefault="004D00FE" w:rsidP="004D00FE">
            <w:pPr>
              <w:widowControl/>
              <w:autoSpaceDE/>
              <w:autoSpaceDN/>
              <w:adjustRightInd/>
              <w:jc w:val="center"/>
              <w:rPr>
                <w:rFonts w:ascii="Arial" w:hAnsi="Arial" w:cs="Arial"/>
                <w:b/>
                <w:bCs/>
                <w:u w:val="single"/>
              </w:rPr>
            </w:pPr>
          </w:p>
        </w:tc>
        <w:tc>
          <w:tcPr>
            <w:tcW w:w="1567" w:type="dxa"/>
            <w:tcBorders>
              <w:top w:val="nil"/>
              <w:left w:val="nil"/>
              <w:bottom w:val="nil"/>
              <w:right w:val="nil"/>
            </w:tcBorders>
            <w:shd w:val="clear" w:color="auto" w:fill="auto"/>
            <w:noWrap/>
            <w:vAlign w:val="bottom"/>
            <w:hideMark/>
          </w:tcPr>
          <w:p w14:paraId="4619D315" w14:textId="77777777" w:rsidR="004D00FE" w:rsidRPr="004D00FE" w:rsidRDefault="004D00FE" w:rsidP="004D00FE">
            <w:pPr>
              <w:widowControl/>
              <w:autoSpaceDE/>
              <w:autoSpaceDN/>
              <w:adjustRightInd/>
              <w:jc w:val="center"/>
              <w:rPr>
                <w:sz w:val="20"/>
                <w:szCs w:val="20"/>
              </w:rPr>
            </w:pPr>
          </w:p>
        </w:tc>
        <w:tc>
          <w:tcPr>
            <w:tcW w:w="1433" w:type="dxa"/>
            <w:tcBorders>
              <w:top w:val="nil"/>
              <w:left w:val="nil"/>
              <w:bottom w:val="nil"/>
              <w:right w:val="nil"/>
            </w:tcBorders>
            <w:shd w:val="clear" w:color="auto" w:fill="auto"/>
            <w:noWrap/>
            <w:vAlign w:val="bottom"/>
            <w:hideMark/>
          </w:tcPr>
          <w:p w14:paraId="67C395AF" w14:textId="77777777" w:rsidR="004D00FE" w:rsidRPr="004D00FE" w:rsidRDefault="004D00FE" w:rsidP="004D00FE">
            <w:pPr>
              <w:widowControl/>
              <w:autoSpaceDE/>
              <w:autoSpaceDN/>
              <w:adjustRightInd/>
              <w:jc w:val="right"/>
              <w:rPr>
                <w:sz w:val="20"/>
                <w:szCs w:val="20"/>
              </w:rPr>
            </w:pPr>
          </w:p>
        </w:tc>
        <w:tc>
          <w:tcPr>
            <w:tcW w:w="2130" w:type="dxa"/>
            <w:tcBorders>
              <w:top w:val="nil"/>
              <w:left w:val="nil"/>
              <w:bottom w:val="nil"/>
              <w:right w:val="nil"/>
            </w:tcBorders>
            <w:shd w:val="clear" w:color="auto" w:fill="auto"/>
            <w:noWrap/>
            <w:vAlign w:val="bottom"/>
            <w:hideMark/>
          </w:tcPr>
          <w:p w14:paraId="5552383C" w14:textId="77777777" w:rsidR="004D00FE" w:rsidRPr="004D00FE" w:rsidRDefault="004D00FE" w:rsidP="004D00FE">
            <w:pPr>
              <w:widowControl/>
              <w:autoSpaceDE/>
              <w:autoSpaceDN/>
              <w:adjustRightInd/>
              <w:jc w:val="center"/>
              <w:rPr>
                <w:sz w:val="20"/>
                <w:szCs w:val="20"/>
              </w:rPr>
            </w:pPr>
          </w:p>
        </w:tc>
      </w:tr>
      <w:tr w:rsidR="004D00FE" w:rsidRPr="004D00FE" w14:paraId="03A48E7A" w14:textId="77777777" w:rsidTr="000B4924">
        <w:trPr>
          <w:trHeight w:val="315"/>
        </w:trPr>
        <w:tc>
          <w:tcPr>
            <w:tcW w:w="3780" w:type="dxa"/>
            <w:tcBorders>
              <w:top w:val="nil"/>
              <w:left w:val="nil"/>
              <w:bottom w:val="nil"/>
              <w:right w:val="nil"/>
            </w:tcBorders>
            <w:shd w:val="clear" w:color="auto" w:fill="auto"/>
            <w:noWrap/>
            <w:vAlign w:val="bottom"/>
            <w:hideMark/>
          </w:tcPr>
          <w:p w14:paraId="292F0E87" w14:textId="77777777" w:rsidR="004D00FE" w:rsidRPr="004D00FE" w:rsidRDefault="004D00FE" w:rsidP="004D00FE">
            <w:pPr>
              <w:widowControl/>
              <w:autoSpaceDE/>
              <w:autoSpaceDN/>
              <w:adjustRightInd/>
              <w:rPr>
                <w:rFonts w:ascii="Arial" w:hAnsi="Arial" w:cs="Arial"/>
                <w:sz w:val="26"/>
                <w:szCs w:val="26"/>
              </w:rPr>
            </w:pPr>
            <w:r w:rsidRPr="004D00FE">
              <w:rPr>
                <w:rFonts w:ascii="Arial" w:hAnsi="Arial" w:cs="Arial"/>
                <w:sz w:val="26"/>
                <w:szCs w:val="26"/>
              </w:rPr>
              <w:t>Benefit Resource Inc.</w:t>
            </w:r>
          </w:p>
        </w:tc>
        <w:tc>
          <w:tcPr>
            <w:tcW w:w="1567" w:type="dxa"/>
            <w:tcBorders>
              <w:top w:val="nil"/>
              <w:left w:val="nil"/>
              <w:bottom w:val="nil"/>
              <w:right w:val="nil"/>
            </w:tcBorders>
            <w:shd w:val="clear" w:color="auto" w:fill="auto"/>
            <w:noWrap/>
            <w:vAlign w:val="bottom"/>
            <w:hideMark/>
          </w:tcPr>
          <w:p w14:paraId="0D4D0C04"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11/21/2018</w:t>
            </w:r>
          </w:p>
        </w:tc>
        <w:tc>
          <w:tcPr>
            <w:tcW w:w="1433" w:type="dxa"/>
            <w:tcBorders>
              <w:top w:val="nil"/>
              <w:left w:val="nil"/>
              <w:bottom w:val="nil"/>
              <w:right w:val="nil"/>
            </w:tcBorders>
            <w:shd w:val="clear" w:color="auto" w:fill="auto"/>
            <w:noWrap/>
            <w:vAlign w:val="bottom"/>
            <w:hideMark/>
          </w:tcPr>
          <w:p w14:paraId="5FD2A70E"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171399</w:t>
            </w:r>
          </w:p>
        </w:tc>
        <w:tc>
          <w:tcPr>
            <w:tcW w:w="2130" w:type="dxa"/>
            <w:tcBorders>
              <w:top w:val="nil"/>
              <w:left w:val="nil"/>
              <w:bottom w:val="nil"/>
              <w:right w:val="nil"/>
            </w:tcBorders>
            <w:shd w:val="clear" w:color="auto" w:fill="auto"/>
            <w:noWrap/>
            <w:vAlign w:val="bottom"/>
            <w:hideMark/>
          </w:tcPr>
          <w:p w14:paraId="2F5FA75E"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 xml:space="preserve">261.00 </w:t>
            </w:r>
          </w:p>
        </w:tc>
      </w:tr>
      <w:tr w:rsidR="004D00FE" w:rsidRPr="004D00FE" w14:paraId="78D197D9" w14:textId="77777777" w:rsidTr="000B4924">
        <w:trPr>
          <w:trHeight w:val="315"/>
        </w:trPr>
        <w:tc>
          <w:tcPr>
            <w:tcW w:w="3780" w:type="dxa"/>
            <w:tcBorders>
              <w:top w:val="nil"/>
              <w:left w:val="nil"/>
              <w:bottom w:val="nil"/>
              <w:right w:val="nil"/>
            </w:tcBorders>
            <w:shd w:val="clear" w:color="auto" w:fill="auto"/>
            <w:noWrap/>
            <w:vAlign w:val="bottom"/>
            <w:hideMark/>
          </w:tcPr>
          <w:p w14:paraId="5AFAA32E" w14:textId="77777777" w:rsidR="004D00FE" w:rsidRPr="004D00FE" w:rsidRDefault="004D00FE" w:rsidP="004D00FE">
            <w:pPr>
              <w:widowControl/>
              <w:autoSpaceDE/>
              <w:autoSpaceDN/>
              <w:adjustRightInd/>
              <w:rPr>
                <w:rFonts w:ascii="Arial" w:hAnsi="Arial" w:cs="Arial"/>
                <w:sz w:val="26"/>
                <w:szCs w:val="26"/>
              </w:rPr>
            </w:pPr>
            <w:r w:rsidRPr="004D00FE">
              <w:rPr>
                <w:rFonts w:ascii="Arial" w:hAnsi="Arial" w:cs="Arial"/>
                <w:sz w:val="26"/>
                <w:szCs w:val="26"/>
              </w:rPr>
              <w:t>Cox Stationary &amp; Printers</w:t>
            </w:r>
          </w:p>
        </w:tc>
        <w:tc>
          <w:tcPr>
            <w:tcW w:w="1567" w:type="dxa"/>
            <w:tcBorders>
              <w:top w:val="nil"/>
              <w:left w:val="nil"/>
              <w:bottom w:val="nil"/>
              <w:right w:val="nil"/>
            </w:tcBorders>
            <w:shd w:val="clear" w:color="auto" w:fill="auto"/>
            <w:noWrap/>
            <w:vAlign w:val="bottom"/>
            <w:hideMark/>
          </w:tcPr>
          <w:p w14:paraId="5C52F2C7"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11/21/2018</w:t>
            </w:r>
          </w:p>
        </w:tc>
        <w:tc>
          <w:tcPr>
            <w:tcW w:w="1433" w:type="dxa"/>
            <w:tcBorders>
              <w:top w:val="nil"/>
              <w:left w:val="nil"/>
              <w:bottom w:val="nil"/>
              <w:right w:val="nil"/>
            </w:tcBorders>
            <w:shd w:val="clear" w:color="auto" w:fill="auto"/>
            <w:noWrap/>
            <w:vAlign w:val="bottom"/>
            <w:hideMark/>
          </w:tcPr>
          <w:p w14:paraId="753898AD"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171605</w:t>
            </w:r>
          </w:p>
        </w:tc>
        <w:tc>
          <w:tcPr>
            <w:tcW w:w="2130" w:type="dxa"/>
            <w:tcBorders>
              <w:top w:val="nil"/>
              <w:left w:val="nil"/>
              <w:bottom w:val="nil"/>
              <w:right w:val="nil"/>
            </w:tcBorders>
            <w:shd w:val="clear" w:color="auto" w:fill="auto"/>
            <w:noWrap/>
            <w:vAlign w:val="bottom"/>
            <w:hideMark/>
          </w:tcPr>
          <w:p w14:paraId="174623A1"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 xml:space="preserve">541.00 </w:t>
            </w:r>
          </w:p>
        </w:tc>
      </w:tr>
      <w:tr w:rsidR="004D00FE" w:rsidRPr="004D00FE" w14:paraId="6F9C53BA" w14:textId="77777777" w:rsidTr="000B4924">
        <w:trPr>
          <w:trHeight w:val="315"/>
        </w:trPr>
        <w:tc>
          <w:tcPr>
            <w:tcW w:w="3780" w:type="dxa"/>
            <w:tcBorders>
              <w:top w:val="nil"/>
              <w:left w:val="nil"/>
              <w:bottom w:val="nil"/>
              <w:right w:val="nil"/>
            </w:tcBorders>
            <w:shd w:val="clear" w:color="auto" w:fill="auto"/>
            <w:noWrap/>
            <w:vAlign w:val="bottom"/>
            <w:hideMark/>
          </w:tcPr>
          <w:p w14:paraId="1BBB6129" w14:textId="77777777" w:rsidR="004D00FE" w:rsidRPr="004D00FE" w:rsidRDefault="004D00FE" w:rsidP="004D00FE">
            <w:pPr>
              <w:widowControl/>
              <w:autoSpaceDE/>
              <w:autoSpaceDN/>
              <w:adjustRightInd/>
              <w:rPr>
                <w:rFonts w:ascii="Arial" w:hAnsi="Arial" w:cs="Arial"/>
                <w:sz w:val="26"/>
                <w:szCs w:val="26"/>
              </w:rPr>
            </w:pPr>
            <w:r w:rsidRPr="004D00FE">
              <w:rPr>
                <w:rFonts w:ascii="Arial" w:hAnsi="Arial" w:cs="Arial"/>
                <w:sz w:val="26"/>
                <w:szCs w:val="26"/>
              </w:rPr>
              <w:t>Frank Stiles</w:t>
            </w:r>
          </w:p>
        </w:tc>
        <w:tc>
          <w:tcPr>
            <w:tcW w:w="1567" w:type="dxa"/>
            <w:tcBorders>
              <w:top w:val="nil"/>
              <w:left w:val="nil"/>
              <w:bottom w:val="nil"/>
              <w:right w:val="nil"/>
            </w:tcBorders>
            <w:shd w:val="clear" w:color="auto" w:fill="auto"/>
            <w:noWrap/>
            <w:vAlign w:val="bottom"/>
            <w:hideMark/>
          </w:tcPr>
          <w:p w14:paraId="7E8B2926"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12/19/2018</w:t>
            </w:r>
          </w:p>
        </w:tc>
        <w:tc>
          <w:tcPr>
            <w:tcW w:w="1433" w:type="dxa"/>
            <w:tcBorders>
              <w:top w:val="nil"/>
              <w:left w:val="nil"/>
              <w:bottom w:val="nil"/>
              <w:right w:val="nil"/>
            </w:tcBorders>
            <w:shd w:val="clear" w:color="auto" w:fill="auto"/>
            <w:noWrap/>
            <w:vAlign w:val="bottom"/>
            <w:hideMark/>
          </w:tcPr>
          <w:p w14:paraId="3BB68D0B"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171741</w:t>
            </w:r>
          </w:p>
        </w:tc>
        <w:tc>
          <w:tcPr>
            <w:tcW w:w="2130" w:type="dxa"/>
            <w:tcBorders>
              <w:top w:val="nil"/>
              <w:left w:val="nil"/>
              <w:bottom w:val="nil"/>
              <w:right w:val="nil"/>
            </w:tcBorders>
            <w:shd w:val="clear" w:color="auto" w:fill="auto"/>
            <w:noWrap/>
            <w:vAlign w:val="bottom"/>
            <w:hideMark/>
          </w:tcPr>
          <w:p w14:paraId="654DAABF"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 xml:space="preserve">654.00 </w:t>
            </w:r>
          </w:p>
        </w:tc>
      </w:tr>
      <w:tr w:rsidR="004D00FE" w:rsidRPr="004D00FE" w14:paraId="65D5284F" w14:textId="77777777" w:rsidTr="000B4924">
        <w:trPr>
          <w:trHeight w:val="315"/>
        </w:trPr>
        <w:tc>
          <w:tcPr>
            <w:tcW w:w="3780" w:type="dxa"/>
            <w:tcBorders>
              <w:top w:val="nil"/>
              <w:left w:val="nil"/>
              <w:bottom w:val="nil"/>
              <w:right w:val="nil"/>
            </w:tcBorders>
            <w:shd w:val="clear" w:color="auto" w:fill="auto"/>
            <w:noWrap/>
            <w:vAlign w:val="bottom"/>
            <w:hideMark/>
          </w:tcPr>
          <w:p w14:paraId="5B44E774" w14:textId="77777777" w:rsidR="004D00FE" w:rsidRPr="004D00FE" w:rsidRDefault="004D00FE" w:rsidP="004D00FE">
            <w:pPr>
              <w:widowControl/>
              <w:autoSpaceDE/>
              <w:autoSpaceDN/>
              <w:adjustRightInd/>
              <w:rPr>
                <w:rFonts w:ascii="Arial" w:hAnsi="Arial" w:cs="Arial"/>
                <w:sz w:val="26"/>
                <w:szCs w:val="26"/>
              </w:rPr>
            </w:pPr>
            <w:r w:rsidRPr="004D00FE">
              <w:rPr>
                <w:rFonts w:ascii="Arial" w:hAnsi="Arial" w:cs="Arial"/>
                <w:sz w:val="26"/>
                <w:szCs w:val="26"/>
              </w:rPr>
              <w:t>Benefit Resource Inc.</w:t>
            </w:r>
          </w:p>
        </w:tc>
        <w:tc>
          <w:tcPr>
            <w:tcW w:w="1567" w:type="dxa"/>
            <w:tcBorders>
              <w:top w:val="nil"/>
              <w:left w:val="nil"/>
              <w:bottom w:val="nil"/>
              <w:right w:val="nil"/>
            </w:tcBorders>
            <w:shd w:val="clear" w:color="auto" w:fill="auto"/>
            <w:noWrap/>
            <w:vAlign w:val="bottom"/>
            <w:hideMark/>
          </w:tcPr>
          <w:p w14:paraId="7D7021BB"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1/16/2019</w:t>
            </w:r>
          </w:p>
        </w:tc>
        <w:tc>
          <w:tcPr>
            <w:tcW w:w="1433" w:type="dxa"/>
            <w:tcBorders>
              <w:top w:val="nil"/>
              <w:left w:val="nil"/>
              <w:bottom w:val="nil"/>
              <w:right w:val="nil"/>
            </w:tcBorders>
            <w:shd w:val="clear" w:color="auto" w:fill="auto"/>
            <w:noWrap/>
            <w:vAlign w:val="bottom"/>
            <w:hideMark/>
          </w:tcPr>
          <w:p w14:paraId="51CB05E8"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172235</w:t>
            </w:r>
          </w:p>
        </w:tc>
        <w:tc>
          <w:tcPr>
            <w:tcW w:w="2130" w:type="dxa"/>
            <w:tcBorders>
              <w:top w:val="nil"/>
              <w:left w:val="nil"/>
              <w:bottom w:val="nil"/>
              <w:right w:val="nil"/>
            </w:tcBorders>
            <w:shd w:val="clear" w:color="auto" w:fill="auto"/>
            <w:noWrap/>
            <w:vAlign w:val="bottom"/>
            <w:hideMark/>
          </w:tcPr>
          <w:p w14:paraId="74AE8299"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 xml:space="preserve">130.50 </w:t>
            </w:r>
          </w:p>
        </w:tc>
      </w:tr>
      <w:tr w:rsidR="004D00FE" w:rsidRPr="004D00FE" w14:paraId="4894E92B" w14:textId="77777777" w:rsidTr="000B4924">
        <w:trPr>
          <w:trHeight w:val="315"/>
        </w:trPr>
        <w:tc>
          <w:tcPr>
            <w:tcW w:w="3780" w:type="dxa"/>
            <w:tcBorders>
              <w:top w:val="nil"/>
              <w:left w:val="nil"/>
              <w:bottom w:val="nil"/>
              <w:right w:val="nil"/>
            </w:tcBorders>
            <w:shd w:val="clear" w:color="auto" w:fill="auto"/>
            <w:noWrap/>
            <w:vAlign w:val="bottom"/>
            <w:hideMark/>
          </w:tcPr>
          <w:p w14:paraId="3D783AF0" w14:textId="77777777" w:rsidR="004D00FE" w:rsidRPr="004D00FE" w:rsidRDefault="004D00FE" w:rsidP="004D00FE">
            <w:pPr>
              <w:widowControl/>
              <w:autoSpaceDE/>
              <w:autoSpaceDN/>
              <w:adjustRightInd/>
              <w:rPr>
                <w:rFonts w:ascii="Arial" w:hAnsi="Arial" w:cs="Arial"/>
                <w:sz w:val="26"/>
                <w:szCs w:val="26"/>
              </w:rPr>
            </w:pPr>
            <w:r w:rsidRPr="004D00FE">
              <w:rPr>
                <w:rFonts w:ascii="Arial" w:hAnsi="Arial" w:cs="Arial"/>
                <w:sz w:val="26"/>
                <w:szCs w:val="26"/>
              </w:rPr>
              <w:t>Michael Callahan</w:t>
            </w:r>
          </w:p>
        </w:tc>
        <w:tc>
          <w:tcPr>
            <w:tcW w:w="1567" w:type="dxa"/>
            <w:tcBorders>
              <w:top w:val="nil"/>
              <w:left w:val="nil"/>
              <w:bottom w:val="nil"/>
              <w:right w:val="nil"/>
            </w:tcBorders>
            <w:shd w:val="clear" w:color="auto" w:fill="auto"/>
            <w:noWrap/>
            <w:vAlign w:val="bottom"/>
            <w:hideMark/>
          </w:tcPr>
          <w:p w14:paraId="4879D3AB"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1/16/2019</w:t>
            </w:r>
          </w:p>
        </w:tc>
        <w:tc>
          <w:tcPr>
            <w:tcW w:w="1433" w:type="dxa"/>
            <w:tcBorders>
              <w:top w:val="nil"/>
              <w:left w:val="nil"/>
              <w:bottom w:val="nil"/>
              <w:right w:val="nil"/>
            </w:tcBorders>
            <w:shd w:val="clear" w:color="auto" w:fill="auto"/>
            <w:noWrap/>
            <w:vAlign w:val="bottom"/>
            <w:hideMark/>
          </w:tcPr>
          <w:p w14:paraId="04BA0FBB"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172365</w:t>
            </w:r>
          </w:p>
        </w:tc>
        <w:tc>
          <w:tcPr>
            <w:tcW w:w="2130" w:type="dxa"/>
            <w:tcBorders>
              <w:top w:val="nil"/>
              <w:left w:val="nil"/>
              <w:bottom w:val="nil"/>
              <w:right w:val="nil"/>
            </w:tcBorders>
            <w:shd w:val="clear" w:color="auto" w:fill="auto"/>
            <w:noWrap/>
            <w:vAlign w:val="bottom"/>
            <w:hideMark/>
          </w:tcPr>
          <w:p w14:paraId="70FA2CC8"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 xml:space="preserve">2,394.30 </w:t>
            </w:r>
          </w:p>
        </w:tc>
      </w:tr>
      <w:tr w:rsidR="004D00FE" w:rsidRPr="004D00FE" w14:paraId="24EC46A5" w14:textId="77777777" w:rsidTr="000B4924">
        <w:trPr>
          <w:trHeight w:val="315"/>
        </w:trPr>
        <w:tc>
          <w:tcPr>
            <w:tcW w:w="3780" w:type="dxa"/>
            <w:tcBorders>
              <w:top w:val="nil"/>
              <w:left w:val="nil"/>
              <w:bottom w:val="nil"/>
              <w:right w:val="nil"/>
            </w:tcBorders>
            <w:shd w:val="clear" w:color="auto" w:fill="auto"/>
            <w:noWrap/>
            <w:vAlign w:val="bottom"/>
            <w:hideMark/>
          </w:tcPr>
          <w:p w14:paraId="13C201D9" w14:textId="77777777" w:rsidR="004D00FE" w:rsidRPr="004D00FE" w:rsidRDefault="004D00FE" w:rsidP="004D00FE">
            <w:pPr>
              <w:widowControl/>
              <w:autoSpaceDE/>
              <w:autoSpaceDN/>
              <w:adjustRightInd/>
              <w:rPr>
                <w:rFonts w:ascii="Arial" w:hAnsi="Arial" w:cs="Arial"/>
                <w:sz w:val="26"/>
                <w:szCs w:val="26"/>
              </w:rPr>
            </w:pPr>
            <w:r w:rsidRPr="004D00FE">
              <w:rPr>
                <w:rFonts w:ascii="Arial" w:hAnsi="Arial" w:cs="Arial"/>
                <w:sz w:val="26"/>
                <w:szCs w:val="26"/>
              </w:rPr>
              <w:t>Benefit Resource Inc.</w:t>
            </w:r>
          </w:p>
        </w:tc>
        <w:tc>
          <w:tcPr>
            <w:tcW w:w="1567" w:type="dxa"/>
            <w:tcBorders>
              <w:top w:val="nil"/>
              <w:left w:val="nil"/>
              <w:bottom w:val="nil"/>
              <w:right w:val="nil"/>
            </w:tcBorders>
            <w:shd w:val="clear" w:color="auto" w:fill="auto"/>
            <w:noWrap/>
            <w:vAlign w:val="bottom"/>
            <w:hideMark/>
          </w:tcPr>
          <w:p w14:paraId="14CD928A"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2/20/2019</w:t>
            </w:r>
          </w:p>
        </w:tc>
        <w:tc>
          <w:tcPr>
            <w:tcW w:w="1433" w:type="dxa"/>
            <w:tcBorders>
              <w:top w:val="nil"/>
              <w:left w:val="nil"/>
              <w:bottom w:val="nil"/>
              <w:right w:val="nil"/>
            </w:tcBorders>
            <w:shd w:val="clear" w:color="auto" w:fill="auto"/>
            <w:noWrap/>
            <w:vAlign w:val="bottom"/>
            <w:hideMark/>
          </w:tcPr>
          <w:p w14:paraId="2D7B6E28"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172459</w:t>
            </w:r>
          </w:p>
        </w:tc>
        <w:tc>
          <w:tcPr>
            <w:tcW w:w="2130" w:type="dxa"/>
            <w:tcBorders>
              <w:top w:val="nil"/>
              <w:left w:val="nil"/>
              <w:bottom w:val="nil"/>
              <w:right w:val="nil"/>
            </w:tcBorders>
            <w:shd w:val="clear" w:color="auto" w:fill="auto"/>
            <w:noWrap/>
            <w:vAlign w:val="bottom"/>
            <w:hideMark/>
          </w:tcPr>
          <w:p w14:paraId="733DCCF2"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 xml:space="preserve">598.30 </w:t>
            </w:r>
          </w:p>
        </w:tc>
      </w:tr>
      <w:tr w:rsidR="004D00FE" w:rsidRPr="004D00FE" w14:paraId="73FAF3F4" w14:textId="77777777" w:rsidTr="000B4924">
        <w:trPr>
          <w:trHeight w:val="315"/>
        </w:trPr>
        <w:tc>
          <w:tcPr>
            <w:tcW w:w="3780" w:type="dxa"/>
            <w:tcBorders>
              <w:top w:val="nil"/>
              <w:left w:val="nil"/>
              <w:bottom w:val="nil"/>
              <w:right w:val="nil"/>
            </w:tcBorders>
            <w:shd w:val="clear" w:color="auto" w:fill="auto"/>
            <w:noWrap/>
            <w:vAlign w:val="bottom"/>
            <w:hideMark/>
          </w:tcPr>
          <w:p w14:paraId="175EDC9E" w14:textId="77777777" w:rsidR="004D00FE" w:rsidRPr="004D00FE" w:rsidRDefault="004D00FE" w:rsidP="004D00FE">
            <w:pPr>
              <w:widowControl/>
              <w:autoSpaceDE/>
              <w:autoSpaceDN/>
              <w:adjustRightInd/>
              <w:rPr>
                <w:rFonts w:ascii="Arial" w:hAnsi="Arial" w:cs="Arial"/>
                <w:sz w:val="26"/>
                <w:szCs w:val="26"/>
              </w:rPr>
            </w:pPr>
            <w:proofErr w:type="spellStart"/>
            <w:r w:rsidRPr="004D00FE">
              <w:rPr>
                <w:rFonts w:ascii="Arial" w:hAnsi="Arial" w:cs="Arial"/>
                <w:sz w:val="26"/>
                <w:szCs w:val="26"/>
              </w:rPr>
              <w:t>Nolasco</w:t>
            </w:r>
            <w:proofErr w:type="spellEnd"/>
            <w:r w:rsidRPr="004D00FE">
              <w:rPr>
                <w:rFonts w:ascii="Arial" w:hAnsi="Arial" w:cs="Arial"/>
                <w:sz w:val="26"/>
                <w:szCs w:val="26"/>
              </w:rPr>
              <w:t>, David</w:t>
            </w:r>
          </w:p>
        </w:tc>
        <w:tc>
          <w:tcPr>
            <w:tcW w:w="1567" w:type="dxa"/>
            <w:tcBorders>
              <w:top w:val="nil"/>
              <w:left w:val="nil"/>
              <w:bottom w:val="nil"/>
              <w:right w:val="nil"/>
            </w:tcBorders>
            <w:shd w:val="clear" w:color="auto" w:fill="auto"/>
            <w:noWrap/>
            <w:vAlign w:val="bottom"/>
            <w:hideMark/>
          </w:tcPr>
          <w:p w14:paraId="2D42677A"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3/20/2019</w:t>
            </w:r>
          </w:p>
        </w:tc>
        <w:tc>
          <w:tcPr>
            <w:tcW w:w="1433" w:type="dxa"/>
            <w:tcBorders>
              <w:top w:val="nil"/>
              <w:left w:val="nil"/>
              <w:bottom w:val="nil"/>
              <w:right w:val="nil"/>
            </w:tcBorders>
            <w:shd w:val="clear" w:color="auto" w:fill="auto"/>
            <w:noWrap/>
            <w:vAlign w:val="bottom"/>
            <w:hideMark/>
          </w:tcPr>
          <w:p w14:paraId="67887122"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172862</w:t>
            </w:r>
          </w:p>
        </w:tc>
        <w:tc>
          <w:tcPr>
            <w:tcW w:w="2130" w:type="dxa"/>
            <w:tcBorders>
              <w:top w:val="nil"/>
              <w:left w:val="nil"/>
              <w:bottom w:val="nil"/>
              <w:right w:val="nil"/>
            </w:tcBorders>
            <w:shd w:val="clear" w:color="auto" w:fill="auto"/>
            <w:noWrap/>
            <w:vAlign w:val="bottom"/>
            <w:hideMark/>
          </w:tcPr>
          <w:p w14:paraId="78691FEE"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 xml:space="preserve">15.00 </w:t>
            </w:r>
          </w:p>
        </w:tc>
      </w:tr>
      <w:tr w:rsidR="004D00FE" w:rsidRPr="004D00FE" w14:paraId="708338DC" w14:textId="77777777" w:rsidTr="000B4924">
        <w:trPr>
          <w:trHeight w:val="315"/>
        </w:trPr>
        <w:tc>
          <w:tcPr>
            <w:tcW w:w="3780" w:type="dxa"/>
            <w:tcBorders>
              <w:top w:val="nil"/>
              <w:left w:val="nil"/>
              <w:bottom w:val="nil"/>
              <w:right w:val="nil"/>
            </w:tcBorders>
            <w:shd w:val="clear" w:color="auto" w:fill="auto"/>
            <w:noWrap/>
            <w:vAlign w:val="bottom"/>
            <w:hideMark/>
          </w:tcPr>
          <w:p w14:paraId="7D6DD9A3" w14:textId="77777777" w:rsidR="004D00FE" w:rsidRPr="004D00FE" w:rsidRDefault="004D00FE" w:rsidP="004D00FE">
            <w:pPr>
              <w:widowControl/>
              <w:autoSpaceDE/>
              <w:autoSpaceDN/>
              <w:adjustRightInd/>
              <w:rPr>
                <w:rFonts w:ascii="Arial" w:hAnsi="Arial" w:cs="Arial"/>
                <w:sz w:val="26"/>
                <w:szCs w:val="26"/>
              </w:rPr>
            </w:pPr>
            <w:proofErr w:type="spellStart"/>
            <w:r w:rsidRPr="004D00FE">
              <w:rPr>
                <w:rFonts w:ascii="Arial" w:hAnsi="Arial" w:cs="Arial"/>
                <w:sz w:val="26"/>
                <w:szCs w:val="26"/>
              </w:rPr>
              <w:t>Lereta</w:t>
            </w:r>
            <w:proofErr w:type="spellEnd"/>
            <w:r w:rsidRPr="004D00FE">
              <w:rPr>
                <w:rFonts w:ascii="Arial" w:hAnsi="Arial" w:cs="Arial"/>
                <w:sz w:val="26"/>
                <w:szCs w:val="26"/>
              </w:rPr>
              <w:t xml:space="preserve"> LLC Returns &amp; Refunds</w:t>
            </w:r>
          </w:p>
        </w:tc>
        <w:tc>
          <w:tcPr>
            <w:tcW w:w="1567" w:type="dxa"/>
            <w:tcBorders>
              <w:top w:val="nil"/>
              <w:left w:val="nil"/>
              <w:bottom w:val="nil"/>
              <w:right w:val="nil"/>
            </w:tcBorders>
            <w:shd w:val="clear" w:color="auto" w:fill="auto"/>
            <w:noWrap/>
            <w:vAlign w:val="bottom"/>
            <w:hideMark/>
          </w:tcPr>
          <w:p w14:paraId="7A43481C"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3/20/2019</w:t>
            </w:r>
          </w:p>
        </w:tc>
        <w:tc>
          <w:tcPr>
            <w:tcW w:w="1433" w:type="dxa"/>
            <w:tcBorders>
              <w:top w:val="nil"/>
              <w:left w:val="nil"/>
              <w:bottom w:val="nil"/>
              <w:right w:val="nil"/>
            </w:tcBorders>
            <w:shd w:val="clear" w:color="auto" w:fill="auto"/>
            <w:noWrap/>
            <w:vAlign w:val="bottom"/>
            <w:hideMark/>
          </w:tcPr>
          <w:p w14:paraId="02324ACB"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172925</w:t>
            </w:r>
          </w:p>
        </w:tc>
        <w:tc>
          <w:tcPr>
            <w:tcW w:w="2130" w:type="dxa"/>
            <w:tcBorders>
              <w:top w:val="nil"/>
              <w:left w:val="nil"/>
              <w:bottom w:val="nil"/>
              <w:right w:val="nil"/>
            </w:tcBorders>
            <w:shd w:val="clear" w:color="auto" w:fill="auto"/>
            <w:noWrap/>
            <w:vAlign w:val="bottom"/>
            <w:hideMark/>
          </w:tcPr>
          <w:p w14:paraId="5E6C0185" w14:textId="77777777" w:rsidR="004D00FE" w:rsidRPr="004D00FE" w:rsidRDefault="004D00FE" w:rsidP="004D00FE">
            <w:pPr>
              <w:widowControl/>
              <w:autoSpaceDE/>
              <w:autoSpaceDN/>
              <w:adjustRightInd/>
              <w:jc w:val="right"/>
              <w:rPr>
                <w:rFonts w:ascii="Arial" w:hAnsi="Arial" w:cs="Arial"/>
              </w:rPr>
            </w:pPr>
            <w:r w:rsidRPr="004D00FE">
              <w:rPr>
                <w:rFonts w:ascii="Arial" w:hAnsi="Arial" w:cs="Arial"/>
              </w:rPr>
              <w:t xml:space="preserve">2,827.02 </w:t>
            </w:r>
          </w:p>
        </w:tc>
      </w:tr>
      <w:tr w:rsidR="004D00FE" w:rsidRPr="004D00FE" w14:paraId="0176279B" w14:textId="77777777" w:rsidTr="000B4924">
        <w:trPr>
          <w:trHeight w:val="315"/>
        </w:trPr>
        <w:tc>
          <w:tcPr>
            <w:tcW w:w="3780" w:type="dxa"/>
            <w:tcBorders>
              <w:top w:val="nil"/>
              <w:left w:val="nil"/>
              <w:bottom w:val="nil"/>
              <w:right w:val="nil"/>
            </w:tcBorders>
            <w:shd w:val="clear" w:color="auto" w:fill="auto"/>
            <w:noWrap/>
            <w:vAlign w:val="bottom"/>
            <w:hideMark/>
          </w:tcPr>
          <w:p w14:paraId="75295631" w14:textId="77777777" w:rsidR="004D00FE" w:rsidRPr="004D00FE" w:rsidRDefault="004D00FE" w:rsidP="004D00FE">
            <w:pPr>
              <w:widowControl/>
              <w:autoSpaceDE/>
              <w:autoSpaceDN/>
              <w:adjustRightInd/>
              <w:jc w:val="right"/>
              <w:rPr>
                <w:rFonts w:ascii="Arial" w:hAnsi="Arial" w:cs="Arial"/>
              </w:rPr>
            </w:pPr>
          </w:p>
        </w:tc>
        <w:tc>
          <w:tcPr>
            <w:tcW w:w="1567" w:type="dxa"/>
            <w:tcBorders>
              <w:top w:val="nil"/>
              <w:left w:val="nil"/>
              <w:bottom w:val="nil"/>
              <w:right w:val="nil"/>
            </w:tcBorders>
            <w:shd w:val="clear" w:color="auto" w:fill="auto"/>
            <w:noWrap/>
            <w:vAlign w:val="bottom"/>
            <w:hideMark/>
          </w:tcPr>
          <w:p w14:paraId="4DDC82D2" w14:textId="77777777" w:rsidR="004D00FE" w:rsidRPr="004D00FE" w:rsidRDefault="004D00FE" w:rsidP="004D00FE">
            <w:pPr>
              <w:widowControl/>
              <w:autoSpaceDE/>
              <w:autoSpaceDN/>
              <w:adjustRightInd/>
              <w:rPr>
                <w:sz w:val="20"/>
                <w:szCs w:val="20"/>
              </w:rPr>
            </w:pPr>
          </w:p>
        </w:tc>
        <w:tc>
          <w:tcPr>
            <w:tcW w:w="1433" w:type="dxa"/>
            <w:tcBorders>
              <w:top w:val="nil"/>
              <w:left w:val="nil"/>
              <w:bottom w:val="nil"/>
              <w:right w:val="nil"/>
            </w:tcBorders>
            <w:shd w:val="clear" w:color="auto" w:fill="auto"/>
            <w:noWrap/>
            <w:vAlign w:val="bottom"/>
            <w:hideMark/>
          </w:tcPr>
          <w:p w14:paraId="1F939738" w14:textId="77777777" w:rsidR="004D00FE" w:rsidRPr="004D00FE" w:rsidRDefault="004D00FE" w:rsidP="004D00FE">
            <w:pPr>
              <w:widowControl/>
              <w:autoSpaceDE/>
              <w:autoSpaceDN/>
              <w:adjustRightInd/>
              <w:rPr>
                <w:sz w:val="20"/>
                <w:szCs w:val="20"/>
              </w:rPr>
            </w:pPr>
          </w:p>
        </w:tc>
        <w:tc>
          <w:tcPr>
            <w:tcW w:w="2130" w:type="dxa"/>
            <w:tcBorders>
              <w:top w:val="nil"/>
              <w:left w:val="nil"/>
              <w:bottom w:val="nil"/>
              <w:right w:val="nil"/>
            </w:tcBorders>
            <w:shd w:val="clear" w:color="auto" w:fill="auto"/>
            <w:noWrap/>
            <w:vAlign w:val="bottom"/>
            <w:hideMark/>
          </w:tcPr>
          <w:p w14:paraId="7C1D0C84" w14:textId="77777777" w:rsidR="004D00FE" w:rsidRPr="004D00FE" w:rsidRDefault="004D00FE" w:rsidP="004D00FE">
            <w:pPr>
              <w:widowControl/>
              <w:autoSpaceDE/>
              <w:autoSpaceDN/>
              <w:adjustRightInd/>
              <w:rPr>
                <w:sz w:val="20"/>
                <w:szCs w:val="20"/>
              </w:rPr>
            </w:pPr>
          </w:p>
        </w:tc>
      </w:tr>
      <w:tr w:rsidR="004D00FE" w:rsidRPr="004D00FE" w14:paraId="5DB39940" w14:textId="77777777" w:rsidTr="000B4924">
        <w:trPr>
          <w:trHeight w:val="315"/>
        </w:trPr>
        <w:tc>
          <w:tcPr>
            <w:tcW w:w="3780" w:type="dxa"/>
            <w:tcBorders>
              <w:top w:val="nil"/>
              <w:left w:val="nil"/>
              <w:bottom w:val="nil"/>
              <w:right w:val="nil"/>
            </w:tcBorders>
            <w:shd w:val="clear" w:color="auto" w:fill="auto"/>
            <w:noWrap/>
            <w:vAlign w:val="bottom"/>
            <w:hideMark/>
          </w:tcPr>
          <w:p w14:paraId="2CDA1E55" w14:textId="77777777" w:rsidR="004D00FE" w:rsidRPr="004D00FE" w:rsidRDefault="004D00FE" w:rsidP="004D00FE">
            <w:pPr>
              <w:widowControl/>
              <w:autoSpaceDE/>
              <w:autoSpaceDN/>
              <w:adjustRightInd/>
              <w:rPr>
                <w:sz w:val="20"/>
                <w:szCs w:val="20"/>
              </w:rPr>
            </w:pPr>
          </w:p>
        </w:tc>
        <w:tc>
          <w:tcPr>
            <w:tcW w:w="1567" w:type="dxa"/>
            <w:tcBorders>
              <w:top w:val="nil"/>
              <w:left w:val="nil"/>
              <w:bottom w:val="nil"/>
              <w:right w:val="nil"/>
            </w:tcBorders>
            <w:shd w:val="clear" w:color="auto" w:fill="auto"/>
            <w:noWrap/>
            <w:vAlign w:val="bottom"/>
            <w:hideMark/>
          </w:tcPr>
          <w:p w14:paraId="46CA5F1F" w14:textId="77777777" w:rsidR="004D00FE" w:rsidRPr="004D00FE" w:rsidRDefault="004D00FE" w:rsidP="004D00FE">
            <w:pPr>
              <w:widowControl/>
              <w:autoSpaceDE/>
              <w:autoSpaceDN/>
              <w:adjustRightInd/>
              <w:rPr>
                <w:sz w:val="20"/>
                <w:szCs w:val="20"/>
              </w:rPr>
            </w:pPr>
          </w:p>
        </w:tc>
        <w:tc>
          <w:tcPr>
            <w:tcW w:w="1433" w:type="dxa"/>
            <w:tcBorders>
              <w:top w:val="nil"/>
              <w:left w:val="nil"/>
              <w:bottom w:val="nil"/>
              <w:right w:val="nil"/>
            </w:tcBorders>
            <w:shd w:val="clear" w:color="auto" w:fill="auto"/>
            <w:noWrap/>
            <w:vAlign w:val="bottom"/>
            <w:hideMark/>
          </w:tcPr>
          <w:p w14:paraId="5CB00F19" w14:textId="77777777" w:rsidR="004D00FE" w:rsidRPr="004D00FE" w:rsidRDefault="004D00FE" w:rsidP="004D00FE">
            <w:pPr>
              <w:widowControl/>
              <w:autoSpaceDE/>
              <w:autoSpaceDN/>
              <w:adjustRightInd/>
              <w:rPr>
                <w:sz w:val="20"/>
                <w:szCs w:val="20"/>
              </w:rPr>
            </w:pPr>
          </w:p>
        </w:tc>
        <w:tc>
          <w:tcPr>
            <w:tcW w:w="2130" w:type="dxa"/>
            <w:tcBorders>
              <w:top w:val="nil"/>
              <w:left w:val="nil"/>
              <w:bottom w:val="nil"/>
              <w:right w:val="nil"/>
            </w:tcBorders>
            <w:shd w:val="clear" w:color="auto" w:fill="auto"/>
            <w:noWrap/>
            <w:vAlign w:val="bottom"/>
            <w:hideMark/>
          </w:tcPr>
          <w:p w14:paraId="69402AB7" w14:textId="77777777" w:rsidR="004D00FE" w:rsidRPr="004D00FE" w:rsidRDefault="004D00FE" w:rsidP="004D00FE">
            <w:pPr>
              <w:widowControl/>
              <w:autoSpaceDE/>
              <w:autoSpaceDN/>
              <w:adjustRightInd/>
              <w:jc w:val="center"/>
              <w:rPr>
                <w:sz w:val="20"/>
                <w:szCs w:val="20"/>
              </w:rPr>
            </w:pPr>
          </w:p>
        </w:tc>
      </w:tr>
      <w:tr w:rsidR="004D00FE" w:rsidRPr="004D00FE" w14:paraId="58B071C6" w14:textId="77777777" w:rsidTr="000B4924">
        <w:trPr>
          <w:trHeight w:val="300"/>
        </w:trPr>
        <w:tc>
          <w:tcPr>
            <w:tcW w:w="3780" w:type="dxa"/>
            <w:tcBorders>
              <w:top w:val="nil"/>
              <w:left w:val="nil"/>
              <w:bottom w:val="nil"/>
              <w:right w:val="nil"/>
            </w:tcBorders>
            <w:shd w:val="clear" w:color="auto" w:fill="auto"/>
            <w:noWrap/>
            <w:vAlign w:val="bottom"/>
            <w:hideMark/>
          </w:tcPr>
          <w:p w14:paraId="4E0B263C" w14:textId="77777777" w:rsidR="004D00FE" w:rsidRPr="004D00FE" w:rsidRDefault="004D00FE" w:rsidP="004D00FE">
            <w:pPr>
              <w:widowControl/>
              <w:autoSpaceDE/>
              <w:autoSpaceDN/>
              <w:adjustRightInd/>
              <w:jc w:val="right"/>
              <w:rPr>
                <w:sz w:val="20"/>
                <w:szCs w:val="20"/>
              </w:rPr>
            </w:pPr>
          </w:p>
        </w:tc>
        <w:tc>
          <w:tcPr>
            <w:tcW w:w="1567" w:type="dxa"/>
            <w:tcBorders>
              <w:top w:val="nil"/>
              <w:left w:val="nil"/>
              <w:bottom w:val="nil"/>
              <w:right w:val="nil"/>
            </w:tcBorders>
            <w:shd w:val="clear" w:color="auto" w:fill="auto"/>
            <w:noWrap/>
            <w:vAlign w:val="bottom"/>
            <w:hideMark/>
          </w:tcPr>
          <w:p w14:paraId="1CC69A8D" w14:textId="77777777" w:rsidR="004D00FE" w:rsidRPr="004D00FE" w:rsidRDefault="004D00FE" w:rsidP="004D00FE">
            <w:pPr>
              <w:widowControl/>
              <w:autoSpaceDE/>
              <w:autoSpaceDN/>
              <w:adjustRightInd/>
              <w:rPr>
                <w:sz w:val="20"/>
                <w:szCs w:val="20"/>
              </w:rPr>
            </w:pPr>
          </w:p>
        </w:tc>
        <w:tc>
          <w:tcPr>
            <w:tcW w:w="1433" w:type="dxa"/>
            <w:tcBorders>
              <w:top w:val="nil"/>
              <w:left w:val="nil"/>
              <w:bottom w:val="nil"/>
              <w:right w:val="nil"/>
            </w:tcBorders>
            <w:shd w:val="clear" w:color="auto" w:fill="auto"/>
            <w:noWrap/>
            <w:vAlign w:val="bottom"/>
            <w:hideMark/>
          </w:tcPr>
          <w:p w14:paraId="0A23C308" w14:textId="77777777" w:rsidR="004D00FE" w:rsidRPr="004D00FE" w:rsidRDefault="004D00FE" w:rsidP="004D00FE">
            <w:pPr>
              <w:widowControl/>
              <w:autoSpaceDE/>
              <w:autoSpaceDN/>
              <w:adjustRightInd/>
              <w:jc w:val="right"/>
              <w:rPr>
                <w:sz w:val="20"/>
                <w:szCs w:val="20"/>
              </w:rPr>
            </w:pPr>
          </w:p>
        </w:tc>
        <w:tc>
          <w:tcPr>
            <w:tcW w:w="2130" w:type="dxa"/>
            <w:tcBorders>
              <w:top w:val="nil"/>
              <w:left w:val="nil"/>
              <w:bottom w:val="nil"/>
              <w:right w:val="nil"/>
            </w:tcBorders>
            <w:shd w:val="clear" w:color="auto" w:fill="auto"/>
            <w:noWrap/>
            <w:vAlign w:val="bottom"/>
            <w:hideMark/>
          </w:tcPr>
          <w:p w14:paraId="18FDB90A" w14:textId="77777777" w:rsidR="004D00FE" w:rsidRPr="004D00FE" w:rsidRDefault="004D00FE" w:rsidP="004D00FE">
            <w:pPr>
              <w:widowControl/>
              <w:autoSpaceDE/>
              <w:autoSpaceDN/>
              <w:adjustRightInd/>
              <w:jc w:val="center"/>
              <w:rPr>
                <w:sz w:val="20"/>
                <w:szCs w:val="20"/>
              </w:rPr>
            </w:pPr>
          </w:p>
        </w:tc>
      </w:tr>
      <w:tr w:rsidR="004D00FE" w:rsidRPr="004D00FE" w14:paraId="5FB37DBA" w14:textId="77777777" w:rsidTr="000B4924">
        <w:trPr>
          <w:trHeight w:val="315"/>
        </w:trPr>
        <w:tc>
          <w:tcPr>
            <w:tcW w:w="3780" w:type="dxa"/>
            <w:tcBorders>
              <w:top w:val="nil"/>
              <w:left w:val="nil"/>
              <w:bottom w:val="nil"/>
              <w:right w:val="nil"/>
            </w:tcBorders>
            <w:shd w:val="clear" w:color="auto" w:fill="auto"/>
            <w:noWrap/>
            <w:vAlign w:val="bottom"/>
            <w:hideMark/>
          </w:tcPr>
          <w:p w14:paraId="04099B2A" w14:textId="77777777" w:rsidR="004D00FE" w:rsidRPr="004D00FE" w:rsidRDefault="004D00FE" w:rsidP="004D00FE">
            <w:pPr>
              <w:widowControl/>
              <w:autoSpaceDE/>
              <w:autoSpaceDN/>
              <w:adjustRightInd/>
              <w:jc w:val="right"/>
              <w:rPr>
                <w:sz w:val="20"/>
                <w:szCs w:val="20"/>
              </w:rPr>
            </w:pPr>
          </w:p>
        </w:tc>
        <w:tc>
          <w:tcPr>
            <w:tcW w:w="1567" w:type="dxa"/>
            <w:tcBorders>
              <w:top w:val="nil"/>
              <w:left w:val="nil"/>
              <w:bottom w:val="nil"/>
              <w:right w:val="nil"/>
            </w:tcBorders>
            <w:shd w:val="clear" w:color="auto" w:fill="auto"/>
            <w:noWrap/>
            <w:vAlign w:val="bottom"/>
            <w:hideMark/>
          </w:tcPr>
          <w:p w14:paraId="7F9252C0" w14:textId="77777777" w:rsidR="004D00FE" w:rsidRPr="004D00FE" w:rsidRDefault="004D00FE" w:rsidP="004D00FE">
            <w:pPr>
              <w:widowControl/>
              <w:autoSpaceDE/>
              <w:autoSpaceDN/>
              <w:adjustRightInd/>
              <w:jc w:val="right"/>
              <w:rPr>
                <w:rFonts w:ascii="Arial" w:hAnsi="Arial" w:cs="Arial"/>
                <w:b/>
                <w:bCs/>
              </w:rPr>
            </w:pPr>
            <w:r w:rsidRPr="004D00FE">
              <w:rPr>
                <w:rFonts w:ascii="Arial" w:hAnsi="Arial" w:cs="Arial"/>
                <w:b/>
                <w:bCs/>
              </w:rPr>
              <w:t>TOTAL</w:t>
            </w:r>
          </w:p>
        </w:tc>
        <w:tc>
          <w:tcPr>
            <w:tcW w:w="1433" w:type="dxa"/>
            <w:tcBorders>
              <w:top w:val="nil"/>
              <w:left w:val="nil"/>
              <w:bottom w:val="nil"/>
              <w:right w:val="nil"/>
            </w:tcBorders>
            <w:shd w:val="clear" w:color="auto" w:fill="auto"/>
            <w:noWrap/>
            <w:vAlign w:val="bottom"/>
            <w:hideMark/>
          </w:tcPr>
          <w:p w14:paraId="2B7D8E4E" w14:textId="77777777" w:rsidR="004D00FE" w:rsidRPr="004D00FE" w:rsidRDefault="004D00FE" w:rsidP="004D00FE">
            <w:pPr>
              <w:widowControl/>
              <w:autoSpaceDE/>
              <w:autoSpaceDN/>
              <w:adjustRightInd/>
              <w:jc w:val="right"/>
              <w:rPr>
                <w:rFonts w:ascii="Arial" w:hAnsi="Arial" w:cs="Arial"/>
                <w:b/>
                <w:bCs/>
              </w:rPr>
            </w:pPr>
          </w:p>
        </w:tc>
        <w:tc>
          <w:tcPr>
            <w:tcW w:w="2130" w:type="dxa"/>
            <w:tcBorders>
              <w:top w:val="nil"/>
              <w:left w:val="nil"/>
              <w:bottom w:val="nil"/>
              <w:right w:val="nil"/>
            </w:tcBorders>
            <w:shd w:val="clear" w:color="auto" w:fill="auto"/>
            <w:noWrap/>
            <w:vAlign w:val="bottom"/>
            <w:hideMark/>
          </w:tcPr>
          <w:p w14:paraId="0AC9183C" w14:textId="77777777" w:rsidR="004D00FE" w:rsidRPr="004D00FE" w:rsidRDefault="004D00FE" w:rsidP="004D00FE">
            <w:pPr>
              <w:widowControl/>
              <w:autoSpaceDE/>
              <w:autoSpaceDN/>
              <w:adjustRightInd/>
              <w:rPr>
                <w:rFonts w:ascii="Arial" w:hAnsi="Arial" w:cs="Arial"/>
                <w:b/>
                <w:bCs/>
              </w:rPr>
            </w:pPr>
            <w:r w:rsidRPr="004D00FE">
              <w:rPr>
                <w:rFonts w:ascii="Arial" w:hAnsi="Arial" w:cs="Arial"/>
                <w:b/>
                <w:bCs/>
              </w:rPr>
              <w:t xml:space="preserve">       $     7,421.12 </w:t>
            </w:r>
          </w:p>
        </w:tc>
      </w:tr>
      <w:tr w:rsidR="004D00FE" w:rsidRPr="004D00FE" w14:paraId="40680C37" w14:textId="77777777" w:rsidTr="000B4924">
        <w:trPr>
          <w:trHeight w:val="300"/>
        </w:trPr>
        <w:tc>
          <w:tcPr>
            <w:tcW w:w="3780" w:type="dxa"/>
            <w:tcBorders>
              <w:top w:val="nil"/>
              <w:left w:val="nil"/>
              <w:bottom w:val="nil"/>
              <w:right w:val="nil"/>
            </w:tcBorders>
            <w:shd w:val="clear" w:color="auto" w:fill="auto"/>
            <w:noWrap/>
            <w:vAlign w:val="bottom"/>
            <w:hideMark/>
          </w:tcPr>
          <w:p w14:paraId="03EB30CD" w14:textId="77777777" w:rsidR="004D00FE" w:rsidRPr="004D00FE" w:rsidRDefault="004D00FE" w:rsidP="004D00FE">
            <w:pPr>
              <w:widowControl/>
              <w:autoSpaceDE/>
              <w:autoSpaceDN/>
              <w:adjustRightInd/>
              <w:rPr>
                <w:rFonts w:ascii="Arial" w:hAnsi="Arial" w:cs="Arial"/>
                <w:b/>
                <w:bCs/>
              </w:rPr>
            </w:pPr>
          </w:p>
        </w:tc>
        <w:tc>
          <w:tcPr>
            <w:tcW w:w="1567" w:type="dxa"/>
            <w:tcBorders>
              <w:top w:val="nil"/>
              <w:left w:val="nil"/>
              <w:bottom w:val="nil"/>
              <w:right w:val="nil"/>
            </w:tcBorders>
            <w:shd w:val="clear" w:color="auto" w:fill="auto"/>
            <w:noWrap/>
            <w:vAlign w:val="bottom"/>
            <w:hideMark/>
          </w:tcPr>
          <w:p w14:paraId="70BBCEFC" w14:textId="77777777" w:rsidR="004D00FE" w:rsidRPr="004D00FE" w:rsidRDefault="004D00FE" w:rsidP="004D00FE">
            <w:pPr>
              <w:widowControl/>
              <w:autoSpaceDE/>
              <w:autoSpaceDN/>
              <w:adjustRightInd/>
              <w:rPr>
                <w:sz w:val="20"/>
                <w:szCs w:val="20"/>
              </w:rPr>
            </w:pPr>
          </w:p>
        </w:tc>
        <w:tc>
          <w:tcPr>
            <w:tcW w:w="1433" w:type="dxa"/>
            <w:tcBorders>
              <w:top w:val="nil"/>
              <w:left w:val="nil"/>
              <w:bottom w:val="nil"/>
              <w:right w:val="nil"/>
            </w:tcBorders>
            <w:shd w:val="clear" w:color="auto" w:fill="auto"/>
            <w:noWrap/>
            <w:vAlign w:val="bottom"/>
            <w:hideMark/>
          </w:tcPr>
          <w:p w14:paraId="70008152" w14:textId="77777777" w:rsidR="004D00FE" w:rsidRPr="004D00FE" w:rsidRDefault="004D00FE" w:rsidP="004D00FE">
            <w:pPr>
              <w:widowControl/>
              <w:autoSpaceDE/>
              <w:autoSpaceDN/>
              <w:adjustRightInd/>
              <w:jc w:val="right"/>
              <w:rPr>
                <w:sz w:val="20"/>
                <w:szCs w:val="20"/>
              </w:rPr>
            </w:pPr>
          </w:p>
        </w:tc>
        <w:tc>
          <w:tcPr>
            <w:tcW w:w="2130" w:type="dxa"/>
            <w:tcBorders>
              <w:top w:val="nil"/>
              <w:left w:val="nil"/>
              <w:bottom w:val="nil"/>
              <w:right w:val="nil"/>
            </w:tcBorders>
            <w:shd w:val="clear" w:color="auto" w:fill="auto"/>
            <w:noWrap/>
            <w:vAlign w:val="bottom"/>
            <w:hideMark/>
          </w:tcPr>
          <w:p w14:paraId="5E6E16A8" w14:textId="77777777" w:rsidR="004D00FE" w:rsidRPr="004D00FE" w:rsidRDefault="004D00FE" w:rsidP="004D00FE">
            <w:pPr>
              <w:widowControl/>
              <w:autoSpaceDE/>
              <w:autoSpaceDN/>
              <w:adjustRightInd/>
              <w:jc w:val="center"/>
              <w:rPr>
                <w:sz w:val="20"/>
                <w:szCs w:val="20"/>
              </w:rPr>
            </w:pPr>
          </w:p>
        </w:tc>
      </w:tr>
      <w:tr w:rsidR="004D00FE" w:rsidRPr="004D00FE" w14:paraId="753A422C" w14:textId="77777777" w:rsidTr="000B4924">
        <w:trPr>
          <w:trHeight w:val="300"/>
        </w:trPr>
        <w:tc>
          <w:tcPr>
            <w:tcW w:w="3780" w:type="dxa"/>
            <w:tcBorders>
              <w:top w:val="nil"/>
              <w:left w:val="nil"/>
              <w:bottom w:val="nil"/>
              <w:right w:val="nil"/>
            </w:tcBorders>
            <w:shd w:val="clear" w:color="auto" w:fill="auto"/>
            <w:noWrap/>
            <w:vAlign w:val="bottom"/>
            <w:hideMark/>
          </w:tcPr>
          <w:p w14:paraId="72A96402" w14:textId="77777777" w:rsidR="004D00FE" w:rsidRPr="004D00FE" w:rsidRDefault="004D00FE" w:rsidP="004D00FE">
            <w:pPr>
              <w:widowControl/>
              <w:autoSpaceDE/>
              <w:autoSpaceDN/>
              <w:adjustRightInd/>
              <w:rPr>
                <w:sz w:val="20"/>
                <w:szCs w:val="20"/>
              </w:rPr>
            </w:pPr>
          </w:p>
        </w:tc>
        <w:tc>
          <w:tcPr>
            <w:tcW w:w="1567" w:type="dxa"/>
            <w:tcBorders>
              <w:top w:val="nil"/>
              <w:left w:val="nil"/>
              <w:bottom w:val="nil"/>
              <w:right w:val="nil"/>
            </w:tcBorders>
            <w:shd w:val="clear" w:color="auto" w:fill="auto"/>
            <w:noWrap/>
            <w:vAlign w:val="bottom"/>
            <w:hideMark/>
          </w:tcPr>
          <w:p w14:paraId="676E8C3F" w14:textId="77777777" w:rsidR="004D00FE" w:rsidRPr="004D00FE" w:rsidRDefault="004D00FE" w:rsidP="004D00FE">
            <w:pPr>
              <w:widowControl/>
              <w:autoSpaceDE/>
              <w:autoSpaceDN/>
              <w:adjustRightInd/>
              <w:jc w:val="center"/>
              <w:rPr>
                <w:sz w:val="20"/>
                <w:szCs w:val="20"/>
              </w:rPr>
            </w:pPr>
          </w:p>
        </w:tc>
        <w:tc>
          <w:tcPr>
            <w:tcW w:w="1433" w:type="dxa"/>
            <w:tcBorders>
              <w:top w:val="nil"/>
              <w:left w:val="nil"/>
              <w:bottom w:val="nil"/>
              <w:right w:val="nil"/>
            </w:tcBorders>
            <w:shd w:val="clear" w:color="auto" w:fill="auto"/>
            <w:noWrap/>
            <w:vAlign w:val="bottom"/>
            <w:hideMark/>
          </w:tcPr>
          <w:p w14:paraId="17073FE8" w14:textId="77777777" w:rsidR="004D00FE" w:rsidRPr="004D00FE" w:rsidRDefault="004D00FE" w:rsidP="004D00FE">
            <w:pPr>
              <w:widowControl/>
              <w:autoSpaceDE/>
              <w:autoSpaceDN/>
              <w:adjustRightInd/>
              <w:jc w:val="right"/>
              <w:rPr>
                <w:sz w:val="20"/>
                <w:szCs w:val="20"/>
              </w:rPr>
            </w:pPr>
          </w:p>
        </w:tc>
        <w:tc>
          <w:tcPr>
            <w:tcW w:w="2130" w:type="dxa"/>
            <w:tcBorders>
              <w:top w:val="nil"/>
              <w:left w:val="nil"/>
              <w:bottom w:val="nil"/>
              <w:right w:val="nil"/>
            </w:tcBorders>
            <w:shd w:val="clear" w:color="auto" w:fill="auto"/>
            <w:noWrap/>
            <w:vAlign w:val="bottom"/>
            <w:hideMark/>
          </w:tcPr>
          <w:p w14:paraId="0C2B53CB" w14:textId="77777777" w:rsidR="004D00FE" w:rsidRPr="004D00FE" w:rsidRDefault="004D00FE" w:rsidP="004D00FE">
            <w:pPr>
              <w:widowControl/>
              <w:autoSpaceDE/>
              <w:autoSpaceDN/>
              <w:adjustRightInd/>
              <w:jc w:val="center"/>
              <w:rPr>
                <w:sz w:val="20"/>
                <w:szCs w:val="20"/>
              </w:rPr>
            </w:pPr>
          </w:p>
        </w:tc>
      </w:tr>
      <w:tr w:rsidR="004D00FE" w:rsidRPr="004D00FE" w14:paraId="251A6E89" w14:textId="77777777" w:rsidTr="000B4924">
        <w:trPr>
          <w:trHeight w:val="255"/>
        </w:trPr>
        <w:tc>
          <w:tcPr>
            <w:tcW w:w="8910" w:type="dxa"/>
            <w:gridSpan w:val="4"/>
            <w:tcBorders>
              <w:top w:val="nil"/>
              <w:left w:val="nil"/>
              <w:bottom w:val="nil"/>
              <w:right w:val="nil"/>
            </w:tcBorders>
            <w:shd w:val="clear" w:color="auto" w:fill="auto"/>
            <w:vAlign w:val="center"/>
            <w:hideMark/>
          </w:tcPr>
          <w:p w14:paraId="5709915D" w14:textId="77777777" w:rsidR="004D00FE" w:rsidRPr="004D00FE" w:rsidRDefault="004D00FE" w:rsidP="004D00FE">
            <w:pPr>
              <w:widowControl/>
              <w:autoSpaceDE/>
              <w:autoSpaceDN/>
              <w:adjustRightInd/>
              <w:rPr>
                <w:rFonts w:ascii="Arial" w:hAnsi="Arial" w:cs="Arial"/>
              </w:rPr>
            </w:pPr>
            <w:r w:rsidRPr="004D00FE">
              <w:rPr>
                <w:rFonts w:ascii="Arial" w:hAnsi="Arial" w:cs="Arial"/>
              </w:rPr>
              <w:t xml:space="preserve">    </w:t>
            </w:r>
            <w:r w:rsidRPr="004D00FE">
              <w:rPr>
                <w:rFonts w:ascii="Arial" w:hAnsi="Arial" w:cs="Arial"/>
                <w:b/>
                <w:bCs/>
              </w:rPr>
              <w:t>NOW, THEREFORE, BE IT RESOLVED</w:t>
            </w:r>
            <w:r w:rsidRPr="004D00FE">
              <w:rPr>
                <w:rFonts w:ascii="Arial" w:hAnsi="Arial" w:cs="Arial"/>
              </w:rPr>
              <w:t xml:space="preserve"> that the Council of the City of Linden is hereby cancelling these checks from the City records.</w:t>
            </w:r>
          </w:p>
        </w:tc>
      </w:tr>
      <w:tr w:rsidR="004D00FE" w:rsidRPr="004D00FE" w14:paraId="68CEC279" w14:textId="77777777" w:rsidTr="000B4924">
        <w:trPr>
          <w:trHeight w:val="300"/>
        </w:trPr>
        <w:tc>
          <w:tcPr>
            <w:tcW w:w="5347" w:type="dxa"/>
            <w:gridSpan w:val="2"/>
            <w:tcBorders>
              <w:top w:val="nil"/>
              <w:left w:val="nil"/>
              <w:bottom w:val="nil"/>
              <w:right w:val="nil"/>
            </w:tcBorders>
            <w:shd w:val="clear" w:color="auto" w:fill="auto"/>
            <w:noWrap/>
            <w:vAlign w:val="bottom"/>
            <w:hideMark/>
          </w:tcPr>
          <w:p w14:paraId="020F37C5" w14:textId="77777777" w:rsidR="004D00FE" w:rsidRPr="004D00FE" w:rsidRDefault="004D00FE" w:rsidP="004D00FE">
            <w:pPr>
              <w:widowControl/>
              <w:autoSpaceDE/>
              <w:autoSpaceDN/>
              <w:adjustRightInd/>
              <w:rPr>
                <w:rFonts w:ascii="Arial" w:hAnsi="Arial" w:cs="Arial"/>
              </w:rPr>
            </w:pPr>
          </w:p>
        </w:tc>
        <w:tc>
          <w:tcPr>
            <w:tcW w:w="1433" w:type="dxa"/>
            <w:tcBorders>
              <w:top w:val="nil"/>
              <w:left w:val="nil"/>
              <w:bottom w:val="nil"/>
              <w:right w:val="nil"/>
            </w:tcBorders>
            <w:shd w:val="clear" w:color="auto" w:fill="auto"/>
            <w:noWrap/>
            <w:vAlign w:val="bottom"/>
            <w:hideMark/>
          </w:tcPr>
          <w:p w14:paraId="1CDB244F" w14:textId="77777777" w:rsidR="004D00FE" w:rsidRPr="004D00FE" w:rsidRDefault="004D00FE" w:rsidP="004D00FE">
            <w:pPr>
              <w:widowControl/>
              <w:autoSpaceDE/>
              <w:autoSpaceDN/>
              <w:adjustRightInd/>
              <w:rPr>
                <w:rFonts w:ascii="Arial" w:hAnsi="Arial" w:cs="Arial"/>
              </w:rPr>
            </w:pPr>
          </w:p>
        </w:tc>
        <w:tc>
          <w:tcPr>
            <w:tcW w:w="2130" w:type="dxa"/>
            <w:tcBorders>
              <w:top w:val="nil"/>
              <w:left w:val="nil"/>
              <w:bottom w:val="nil"/>
              <w:right w:val="nil"/>
            </w:tcBorders>
            <w:shd w:val="clear" w:color="auto" w:fill="auto"/>
            <w:noWrap/>
            <w:vAlign w:val="bottom"/>
            <w:hideMark/>
          </w:tcPr>
          <w:p w14:paraId="1E0CB6D5" w14:textId="77777777" w:rsidR="004D00FE" w:rsidRPr="004D00FE" w:rsidRDefault="004D00FE" w:rsidP="004D00FE">
            <w:pPr>
              <w:widowControl/>
              <w:autoSpaceDE/>
              <w:autoSpaceDN/>
              <w:adjustRightInd/>
              <w:jc w:val="center"/>
              <w:rPr>
                <w:sz w:val="20"/>
                <w:szCs w:val="20"/>
              </w:rPr>
            </w:pPr>
          </w:p>
        </w:tc>
      </w:tr>
    </w:tbl>
    <w:p w14:paraId="5F078588" w14:textId="77777777" w:rsidR="004D00FE" w:rsidRDefault="004D00FE" w:rsidP="00524A1A">
      <w:pPr>
        <w:rPr>
          <w:rFonts w:ascii="Arial" w:hAnsi="Arial" w:cs="Arial"/>
          <w:b/>
          <w:sz w:val="20"/>
          <w:szCs w:val="20"/>
          <w:u w:val="single"/>
        </w:rPr>
      </w:pPr>
    </w:p>
    <w:p w14:paraId="3E9A89A0" w14:textId="77777777" w:rsidR="004D00FE" w:rsidRDefault="004D00FE" w:rsidP="000E33B0">
      <w:pPr>
        <w:rPr>
          <w:rFonts w:ascii="Arial" w:hAnsi="Arial" w:cs="Arial"/>
          <w:b/>
          <w:sz w:val="20"/>
          <w:szCs w:val="20"/>
          <w:u w:val="single"/>
        </w:rPr>
      </w:pPr>
    </w:p>
    <w:p w14:paraId="499E8316" w14:textId="77777777" w:rsidR="000E33B0" w:rsidRDefault="000E33B0" w:rsidP="000E33B0">
      <w:pPr>
        <w:rPr>
          <w:rFonts w:ascii="Arial" w:hAnsi="Arial" w:cs="Arial"/>
          <w:b/>
          <w:bCs/>
          <w:sz w:val="22"/>
          <w:szCs w:val="22"/>
          <w:u w:val="single"/>
        </w:rPr>
      </w:pPr>
      <w:r w:rsidRPr="00394E34">
        <w:rPr>
          <w:rFonts w:ascii="Arial" w:hAnsi="Arial" w:cs="Arial"/>
          <w:b/>
          <w:bCs/>
          <w:sz w:val="22"/>
          <w:szCs w:val="22"/>
        </w:rPr>
        <w:t xml:space="preserve">RESOLUTION: </w:t>
      </w:r>
      <w:r w:rsidRPr="00394E34">
        <w:rPr>
          <w:rFonts w:ascii="Arial" w:hAnsi="Arial" w:cs="Arial"/>
          <w:b/>
          <w:bCs/>
          <w:sz w:val="22"/>
          <w:szCs w:val="22"/>
          <w:u w:val="single"/>
        </w:rPr>
        <w:t>2019-</w:t>
      </w:r>
      <w:r>
        <w:rPr>
          <w:rFonts w:ascii="Arial" w:hAnsi="Arial" w:cs="Arial"/>
          <w:b/>
          <w:bCs/>
          <w:sz w:val="22"/>
          <w:szCs w:val="22"/>
          <w:u w:val="single"/>
        </w:rPr>
        <w:t>342</w:t>
      </w:r>
    </w:p>
    <w:p w14:paraId="6117B32A" w14:textId="77777777" w:rsidR="000E33B0" w:rsidRPr="00394E34" w:rsidRDefault="000E33B0" w:rsidP="000E33B0">
      <w:pPr>
        <w:ind w:firstLine="5760"/>
        <w:jc w:val="right"/>
        <w:rPr>
          <w:rFonts w:ascii="Arial" w:hAnsi="Arial" w:cs="Arial"/>
          <w:b/>
          <w:bCs/>
          <w:sz w:val="22"/>
          <w:szCs w:val="22"/>
          <w:u w:val="single"/>
        </w:rPr>
      </w:pPr>
    </w:p>
    <w:p w14:paraId="654139BB" w14:textId="77777777" w:rsidR="000E33B0" w:rsidRPr="00394E34" w:rsidRDefault="000E33B0" w:rsidP="000E33B0">
      <w:pPr>
        <w:jc w:val="both"/>
        <w:rPr>
          <w:rFonts w:ascii="Arial" w:hAnsi="Arial" w:cs="Arial"/>
          <w:sz w:val="22"/>
          <w:szCs w:val="22"/>
        </w:rPr>
      </w:pPr>
    </w:p>
    <w:p w14:paraId="1250B538" w14:textId="77777777" w:rsidR="000E33B0" w:rsidRPr="00394E34" w:rsidRDefault="000E33B0" w:rsidP="000E33B0">
      <w:pPr>
        <w:jc w:val="center"/>
        <w:rPr>
          <w:rFonts w:ascii="Arial" w:hAnsi="Arial" w:cs="Arial"/>
          <w:b/>
          <w:bCs/>
          <w:sz w:val="22"/>
          <w:szCs w:val="22"/>
        </w:rPr>
      </w:pPr>
      <w:r w:rsidRPr="00394E34">
        <w:rPr>
          <w:rFonts w:ascii="Arial" w:hAnsi="Arial" w:cs="Arial"/>
          <w:b/>
          <w:bCs/>
          <w:sz w:val="22"/>
          <w:szCs w:val="22"/>
        </w:rPr>
        <w:t>RESOLUTION</w:t>
      </w:r>
      <w:r w:rsidRPr="00394E34">
        <w:rPr>
          <w:rFonts w:ascii="Arial" w:hAnsi="Arial" w:cs="Arial"/>
          <w:sz w:val="22"/>
          <w:szCs w:val="22"/>
        </w:rPr>
        <w:t xml:space="preserve"> </w:t>
      </w:r>
      <w:r w:rsidRPr="00394E34">
        <w:rPr>
          <w:rFonts w:ascii="Arial" w:hAnsi="Arial" w:cs="Arial"/>
          <w:b/>
          <w:bCs/>
          <w:sz w:val="22"/>
          <w:szCs w:val="22"/>
        </w:rPr>
        <w:t xml:space="preserve">AWARDING A CONTRACT WITH ROBERT RENAUD, ESQ. OF THE FIRM PALUMBO RENAUD &amp; DEAPPOLONIO, LLC, AS SPECIAL TAX COUNSEL TO INCLUDE OTHER VARIOUS TAX APPEALS FOR 2019 </w:t>
      </w:r>
    </w:p>
    <w:p w14:paraId="3D44E99B" w14:textId="77777777" w:rsidR="000E33B0" w:rsidRPr="00394E34" w:rsidRDefault="000E33B0" w:rsidP="000E33B0">
      <w:pPr>
        <w:rPr>
          <w:rFonts w:ascii="Arial" w:hAnsi="Arial" w:cs="Arial"/>
          <w:sz w:val="22"/>
          <w:szCs w:val="22"/>
        </w:rPr>
      </w:pPr>
    </w:p>
    <w:p w14:paraId="17C2A4FF" w14:textId="77777777" w:rsidR="000E33B0" w:rsidRPr="00394E34" w:rsidRDefault="000E33B0" w:rsidP="000E33B0">
      <w:pPr>
        <w:ind w:firstLine="720"/>
        <w:rPr>
          <w:rFonts w:ascii="Arial" w:hAnsi="Arial" w:cs="Arial"/>
          <w:sz w:val="22"/>
          <w:szCs w:val="22"/>
        </w:rPr>
      </w:pPr>
      <w:r w:rsidRPr="00394E34">
        <w:rPr>
          <w:rFonts w:ascii="Arial" w:hAnsi="Arial" w:cs="Arial"/>
          <w:b/>
          <w:bCs/>
          <w:sz w:val="22"/>
          <w:szCs w:val="22"/>
        </w:rPr>
        <w:t>WHEREAS</w:t>
      </w:r>
      <w:r w:rsidRPr="00394E34">
        <w:rPr>
          <w:rFonts w:ascii="Arial" w:hAnsi="Arial" w:cs="Arial"/>
          <w:sz w:val="22"/>
          <w:szCs w:val="22"/>
        </w:rPr>
        <w:t xml:space="preserve">, the City Council has a need to retain the services of Special Tax Counsel for tax appeals where </w:t>
      </w:r>
      <w:proofErr w:type="spellStart"/>
      <w:r w:rsidRPr="00394E34">
        <w:rPr>
          <w:rFonts w:ascii="Arial" w:hAnsi="Arial" w:cs="Arial"/>
          <w:sz w:val="22"/>
          <w:szCs w:val="22"/>
        </w:rPr>
        <w:t>Skoloff</w:t>
      </w:r>
      <w:proofErr w:type="spellEnd"/>
      <w:r w:rsidRPr="00394E34">
        <w:rPr>
          <w:rFonts w:ascii="Arial" w:hAnsi="Arial" w:cs="Arial"/>
          <w:sz w:val="22"/>
          <w:szCs w:val="22"/>
        </w:rPr>
        <w:t xml:space="preserve"> &amp; Wolfe, P.C. have a conflict for 2019; and   </w:t>
      </w:r>
    </w:p>
    <w:p w14:paraId="21407B44" w14:textId="77777777" w:rsidR="000E33B0" w:rsidRPr="00394E34" w:rsidRDefault="000E33B0" w:rsidP="000E33B0">
      <w:pPr>
        <w:ind w:firstLine="720"/>
        <w:rPr>
          <w:rFonts w:ascii="Arial" w:hAnsi="Arial" w:cs="Arial"/>
          <w:b/>
          <w:bCs/>
          <w:sz w:val="22"/>
          <w:szCs w:val="22"/>
        </w:rPr>
      </w:pPr>
      <w:r w:rsidRPr="00394E34">
        <w:rPr>
          <w:rFonts w:ascii="Arial" w:hAnsi="Arial" w:cs="Arial"/>
          <w:b/>
          <w:bCs/>
          <w:sz w:val="22"/>
          <w:szCs w:val="22"/>
        </w:rPr>
        <w:t xml:space="preserve">WHEREAS, </w:t>
      </w:r>
      <w:r w:rsidRPr="00394E34">
        <w:rPr>
          <w:rFonts w:ascii="Arial" w:hAnsi="Arial" w:cs="Arial"/>
          <w:sz w:val="22"/>
          <w:szCs w:val="22"/>
        </w:rPr>
        <w:t xml:space="preserve">in accordance with the provisions of </w:t>
      </w:r>
      <w:r w:rsidRPr="00394E34">
        <w:rPr>
          <w:rFonts w:ascii="Arial" w:hAnsi="Arial" w:cs="Arial"/>
          <w:sz w:val="22"/>
          <w:szCs w:val="22"/>
          <w:u w:val="single"/>
        </w:rPr>
        <w:t>N.J.S.A.</w:t>
      </w:r>
      <w:r w:rsidRPr="00394E34">
        <w:rPr>
          <w:rFonts w:ascii="Arial" w:hAnsi="Arial" w:cs="Arial"/>
          <w:sz w:val="22"/>
          <w:szCs w:val="22"/>
        </w:rPr>
        <w:t xml:space="preserve"> 19:44A-20.4, qualifications have been received through a fair and open process; and </w:t>
      </w:r>
    </w:p>
    <w:p w14:paraId="41C5B51F" w14:textId="77777777" w:rsidR="000E33B0" w:rsidRPr="00394E34" w:rsidRDefault="000E33B0" w:rsidP="000E33B0">
      <w:pPr>
        <w:ind w:firstLine="720"/>
        <w:rPr>
          <w:rFonts w:ascii="Arial" w:hAnsi="Arial" w:cs="Arial"/>
          <w:sz w:val="22"/>
          <w:szCs w:val="22"/>
        </w:rPr>
      </w:pPr>
      <w:r w:rsidRPr="00394E34">
        <w:rPr>
          <w:rFonts w:ascii="Arial" w:hAnsi="Arial" w:cs="Arial"/>
          <w:b/>
          <w:bCs/>
          <w:sz w:val="22"/>
          <w:szCs w:val="22"/>
        </w:rPr>
        <w:t>WHEREAS</w:t>
      </w:r>
      <w:r w:rsidRPr="00394E34">
        <w:rPr>
          <w:rFonts w:ascii="Arial" w:hAnsi="Arial" w:cs="Arial"/>
          <w:sz w:val="22"/>
          <w:szCs w:val="22"/>
        </w:rPr>
        <w:t xml:space="preserve">, Robert Renaud, Esq., of Palumbo, Renaud &amp; </w:t>
      </w:r>
      <w:proofErr w:type="spellStart"/>
      <w:r w:rsidRPr="00394E34">
        <w:rPr>
          <w:rFonts w:ascii="Arial" w:hAnsi="Arial" w:cs="Arial"/>
          <w:sz w:val="22"/>
          <w:szCs w:val="22"/>
        </w:rPr>
        <w:t>Deappolonio</w:t>
      </w:r>
      <w:proofErr w:type="spellEnd"/>
      <w:r w:rsidRPr="00394E34">
        <w:rPr>
          <w:rFonts w:ascii="Arial" w:hAnsi="Arial" w:cs="Arial"/>
          <w:sz w:val="22"/>
          <w:szCs w:val="22"/>
        </w:rPr>
        <w:t xml:space="preserve">, LLC 190 North Avenue East, Cranford, New Jersey submitted a qualification to the City and has qualified for the aforesaid services for 2019; and  </w:t>
      </w:r>
      <w:r w:rsidRPr="00394E34">
        <w:rPr>
          <w:rFonts w:ascii="Arial" w:hAnsi="Arial" w:cs="Arial"/>
          <w:b/>
          <w:bCs/>
          <w:sz w:val="22"/>
          <w:szCs w:val="22"/>
        </w:rPr>
        <w:t xml:space="preserve"> </w:t>
      </w:r>
    </w:p>
    <w:p w14:paraId="58C242CC" w14:textId="77777777" w:rsidR="000E33B0" w:rsidRPr="00394E34" w:rsidRDefault="000E33B0" w:rsidP="000E33B0">
      <w:pPr>
        <w:ind w:firstLine="720"/>
        <w:rPr>
          <w:rFonts w:ascii="Arial" w:hAnsi="Arial" w:cs="Arial"/>
          <w:sz w:val="22"/>
          <w:szCs w:val="22"/>
        </w:rPr>
      </w:pPr>
      <w:r w:rsidRPr="00394E34">
        <w:rPr>
          <w:rFonts w:ascii="Arial" w:hAnsi="Arial" w:cs="Arial"/>
          <w:b/>
          <w:bCs/>
          <w:sz w:val="22"/>
          <w:szCs w:val="22"/>
        </w:rPr>
        <w:t>WHEREAS,</w:t>
      </w:r>
      <w:r w:rsidRPr="00394E34">
        <w:rPr>
          <w:rFonts w:ascii="Arial" w:hAnsi="Arial" w:cs="Arial"/>
          <w:sz w:val="22"/>
          <w:szCs w:val="22"/>
        </w:rPr>
        <w:t xml:space="preserve"> it is necessary to provide for funds for said purpose in an amount not to exceed $10,000.00; and  </w:t>
      </w:r>
    </w:p>
    <w:p w14:paraId="2F897276" w14:textId="77777777" w:rsidR="000E33B0" w:rsidRPr="00394E34" w:rsidRDefault="000E33B0" w:rsidP="000E33B0">
      <w:pPr>
        <w:ind w:firstLine="720"/>
        <w:rPr>
          <w:rFonts w:ascii="Arial" w:hAnsi="Arial" w:cs="Arial"/>
          <w:sz w:val="22"/>
          <w:szCs w:val="22"/>
        </w:rPr>
      </w:pPr>
      <w:r w:rsidRPr="00394E34">
        <w:rPr>
          <w:rFonts w:ascii="Arial" w:hAnsi="Arial" w:cs="Arial"/>
          <w:b/>
          <w:bCs/>
          <w:sz w:val="22"/>
          <w:szCs w:val="22"/>
        </w:rPr>
        <w:t>WHEREAS</w:t>
      </w:r>
      <w:r w:rsidRPr="00394E34">
        <w:rPr>
          <w:rFonts w:ascii="Arial" w:hAnsi="Arial" w:cs="Arial"/>
          <w:sz w:val="22"/>
          <w:szCs w:val="22"/>
        </w:rPr>
        <w:t xml:space="preserve">, the Chief Financial Officer or his designee has certified to the availability of funds for this purpose, to be charged to Account No. 9-01-20-156-117-271;   </w:t>
      </w:r>
      <w:r w:rsidRPr="00394E34">
        <w:rPr>
          <w:rFonts w:ascii="Arial" w:hAnsi="Arial" w:cs="Arial"/>
          <w:sz w:val="22"/>
          <w:szCs w:val="22"/>
        </w:rPr>
        <w:tab/>
      </w:r>
      <w:r w:rsidRPr="00394E34">
        <w:rPr>
          <w:rFonts w:ascii="Arial" w:hAnsi="Arial" w:cs="Arial"/>
          <w:b/>
          <w:bCs/>
          <w:sz w:val="22"/>
          <w:szCs w:val="22"/>
        </w:rPr>
        <w:t xml:space="preserve">NOW, THEREFORE, BE IT RESOLVED BY THE COUNCIL OF THE CITY OF LINDEN </w:t>
      </w:r>
      <w:r w:rsidRPr="00394E34">
        <w:rPr>
          <w:rFonts w:ascii="Arial" w:hAnsi="Arial" w:cs="Arial"/>
          <w:sz w:val="22"/>
          <w:szCs w:val="22"/>
        </w:rPr>
        <w:t xml:space="preserve">that the agreement for Professional Services awarded to Robert Renaud, Esq., Palumbo, Renaud &amp; </w:t>
      </w:r>
      <w:proofErr w:type="spellStart"/>
      <w:r w:rsidRPr="00394E34">
        <w:rPr>
          <w:rFonts w:ascii="Arial" w:hAnsi="Arial" w:cs="Arial"/>
          <w:sz w:val="22"/>
          <w:szCs w:val="22"/>
        </w:rPr>
        <w:t>DeAppolonio</w:t>
      </w:r>
      <w:proofErr w:type="spellEnd"/>
      <w:r w:rsidRPr="00394E34">
        <w:rPr>
          <w:rFonts w:ascii="Arial" w:hAnsi="Arial" w:cs="Arial"/>
          <w:sz w:val="22"/>
          <w:szCs w:val="22"/>
        </w:rPr>
        <w:t>, LLC, 190 North Avenue East, Cranford, New Jersey, is hereby awarded in an amount not to exceed of $10,000.00; and</w:t>
      </w:r>
    </w:p>
    <w:p w14:paraId="46F8F75A" w14:textId="77777777" w:rsidR="000E33B0" w:rsidRPr="00394E34" w:rsidRDefault="000E33B0" w:rsidP="000E33B0">
      <w:pPr>
        <w:rPr>
          <w:rFonts w:ascii="Arial" w:hAnsi="Arial" w:cs="Arial"/>
          <w:sz w:val="22"/>
          <w:szCs w:val="22"/>
        </w:rPr>
      </w:pPr>
      <w:r w:rsidRPr="00394E34">
        <w:rPr>
          <w:rFonts w:ascii="Arial" w:hAnsi="Arial" w:cs="Arial"/>
          <w:sz w:val="22"/>
          <w:szCs w:val="22"/>
        </w:rPr>
        <w:t xml:space="preserve">    </w:t>
      </w:r>
      <w:r w:rsidRPr="00394E34">
        <w:rPr>
          <w:rFonts w:ascii="Arial" w:hAnsi="Arial" w:cs="Arial"/>
          <w:sz w:val="22"/>
          <w:szCs w:val="22"/>
        </w:rPr>
        <w:tab/>
      </w:r>
      <w:r w:rsidRPr="00394E34">
        <w:rPr>
          <w:rFonts w:ascii="Arial" w:hAnsi="Arial" w:cs="Arial"/>
          <w:b/>
          <w:bCs/>
          <w:sz w:val="22"/>
          <w:szCs w:val="22"/>
        </w:rPr>
        <w:t>BE IT FURTHER RESOLVED</w:t>
      </w:r>
      <w:r w:rsidRPr="00394E34">
        <w:rPr>
          <w:rFonts w:ascii="Arial" w:hAnsi="Arial" w:cs="Arial"/>
          <w:sz w:val="22"/>
          <w:szCs w:val="22"/>
        </w:rPr>
        <w:t xml:space="preserve"> that this Resolution is expressly contingent upon the negotiation and execution of the necessary amended contract documents between Robert Renaud, Esq. and the City of Linden; and   </w:t>
      </w:r>
    </w:p>
    <w:p w14:paraId="58361368" w14:textId="77777777" w:rsidR="000E33B0" w:rsidRPr="00394E34" w:rsidRDefault="000E33B0" w:rsidP="000E33B0">
      <w:pPr>
        <w:ind w:firstLine="720"/>
        <w:rPr>
          <w:rFonts w:ascii="Arial" w:hAnsi="Arial" w:cs="Arial"/>
          <w:sz w:val="22"/>
          <w:szCs w:val="22"/>
        </w:rPr>
      </w:pPr>
      <w:r w:rsidRPr="00394E34">
        <w:rPr>
          <w:rFonts w:ascii="Arial" w:hAnsi="Arial" w:cs="Arial"/>
          <w:b/>
          <w:bCs/>
          <w:sz w:val="22"/>
          <w:szCs w:val="22"/>
        </w:rPr>
        <w:t>BE IT FURTHER RESOLVED</w:t>
      </w:r>
      <w:r w:rsidRPr="00394E34">
        <w:rPr>
          <w:rFonts w:ascii="Arial" w:hAnsi="Arial" w:cs="Arial"/>
          <w:sz w:val="22"/>
          <w:szCs w:val="22"/>
        </w:rPr>
        <w:t xml:space="preserve"> that the Mayor and City Clerk be and hereby are empowered and directed to execute said amendatory agreement consistent with Robert Renaud, Esq. to effectuate the foregoing; and</w:t>
      </w:r>
    </w:p>
    <w:p w14:paraId="2D936336" w14:textId="77777777" w:rsidR="000E33B0" w:rsidRPr="00394E34" w:rsidRDefault="000E33B0" w:rsidP="000E33B0">
      <w:pPr>
        <w:ind w:firstLine="720"/>
        <w:rPr>
          <w:rFonts w:ascii="Arial" w:hAnsi="Arial" w:cs="Arial"/>
          <w:sz w:val="22"/>
          <w:szCs w:val="22"/>
        </w:rPr>
      </w:pPr>
      <w:r w:rsidRPr="00394E34">
        <w:rPr>
          <w:rFonts w:ascii="Arial" w:hAnsi="Arial" w:cs="Arial"/>
          <w:b/>
          <w:bCs/>
          <w:sz w:val="22"/>
          <w:szCs w:val="22"/>
        </w:rPr>
        <w:t>BE IT FURTHER RESOLVED</w:t>
      </w:r>
      <w:r w:rsidRPr="00394E34">
        <w:rPr>
          <w:rFonts w:ascii="Arial" w:hAnsi="Arial" w:cs="Arial"/>
          <w:sz w:val="22"/>
          <w:szCs w:val="22"/>
        </w:rPr>
        <w:t xml:space="preserve"> that a notice of this action shall be published in accordance with applicable law. </w:t>
      </w:r>
    </w:p>
    <w:p w14:paraId="0A51CDB6" w14:textId="77777777" w:rsidR="004D00FE" w:rsidRDefault="004D00FE" w:rsidP="000E33B0">
      <w:pPr>
        <w:rPr>
          <w:rFonts w:ascii="Arial" w:hAnsi="Arial" w:cs="Arial"/>
          <w:b/>
          <w:sz w:val="20"/>
          <w:szCs w:val="20"/>
          <w:u w:val="single"/>
        </w:rPr>
      </w:pPr>
    </w:p>
    <w:p w14:paraId="7F4D7057" w14:textId="77777777" w:rsidR="000E33B0" w:rsidRDefault="000E33B0" w:rsidP="000E33B0">
      <w:pPr>
        <w:rPr>
          <w:rFonts w:ascii="Arial" w:hAnsi="Arial" w:cs="Arial"/>
          <w:b/>
          <w:sz w:val="20"/>
          <w:szCs w:val="20"/>
          <w:u w:val="single"/>
        </w:rPr>
      </w:pPr>
    </w:p>
    <w:p w14:paraId="58DBC6C5" w14:textId="77777777" w:rsidR="002961ED" w:rsidRPr="002961ED" w:rsidRDefault="002961ED" w:rsidP="002961ED">
      <w:pPr>
        <w:tabs>
          <w:tab w:val="left" w:pos="-2160"/>
          <w:tab w:val="left" w:pos="-1440"/>
          <w:tab w:val="left" w:pos="720"/>
          <w:tab w:val="left" w:pos="1980"/>
        </w:tabs>
        <w:rPr>
          <w:rFonts w:ascii="Arial" w:eastAsiaTheme="minorEastAsia" w:hAnsi="Arial" w:cs="Arial"/>
          <w:b/>
          <w:bCs/>
          <w:sz w:val="22"/>
          <w:szCs w:val="22"/>
          <w:u w:val="single"/>
        </w:rPr>
      </w:pPr>
      <w:r w:rsidRPr="002961ED">
        <w:rPr>
          <w:rFonts w:ascii="Arial" w:eastAsiaTheme="minorEastAsia" w:hAnsi="Arial" w:cs="Arial"/>
          <w:b/>
          <w:bCs/>
          <w:sz w:val="22"/>
          <w:szCs w:val="22"/>
        </w:rPr>
        <w:t xml:space="preserve">RESOLUTION: </w:t>
      </w:r>
      <w:r w:rsidRPr="002961ED">
        <w:rPr>
          <w:rFonts w:ascii="Arial" w:eastAsiaTheme="minorEastAsia" w:hAnsi="Arial" w:cs="Arial"/>
          <w:b/>
          <w:bCs/>
          <w:sz w:val="22"/>
          <w:szCs w:val="22"/>
          <w:u w:val="single"/>
        </w:rPr>
        <w:t>2019-343</w:t>
      </w:r>
    </w:p>
    <w:p w14:paraId="02655580" w14:textId="77777777" w:rsidR="002961ED" w:rsidRPr="002961ED" w:rsidRDefault="002961ED" w:rsidP="002961ED">
      <w:pPr>
        <w:tabs>
          <w:tab w:val="left" w:pos="-2160"/>
          <w:tab w:val="left" w:pos="-1440"/>
          <w:tab w:val="left" w:pos="720"/>
          <w:tab w:val="left" w:pos="1980"/>
        </w:tabs>
        <w:jc w:val="center"/>
        <w:rPr>
          <w:rFonts w:asciiTheme="minorHAnsi" w:eastAsiaTheme="minorEastAsia" w:hAnsiTheme="minorHAnsi" w:cstheme="minorHAnsi"/>
          <w:b/>
          <w:bCs/>
          <w:sz w:val="22"/>
          <w:szCs w:val="22"/>
        </w:rPr>
      </w:pPr>
    </w:p>
    <w:p w14:paraId="048DD27D" w14:textId="77777777" w:rsidR="002961ED" w:rsidRPr="002961ED" w:rsidRDefault="002961ED" w:rsidP="002961ED">
      <w:pPr>
        <w:tabs>
          <w:tab w:val="left" w:pos="-2160"/>
          <w:tab w:val="left" w:pos="-1440"/>
          <w:tab w:val="left" w:pos="720"/>
          <w:tab w:val="left" w:pos="1980"/>
        </w:tabs>
        <w:jc w:val="center"/>
        <w:rPr>
          <w:rFonts w:ascii="Arial" w:eastAsiaTheme="minorEastAsia" w:hAnsi="Arial" w:cs="Arial"/>
          <w:b/>
          <w:bCs/>
          <w:sz w:val="22"/>
          <w:szCs w:val="22"/>
        </w:rPr>
      </w:pPr>
    </w:p>
    <w:p w14:paraId="4FD0C7B9" w14:textId="77777777" w:rsidR="002961ED" w:rsidRPr="002961ED" w:rsidRDefault="002961ED" w:rsidP="002961ED">
      <w:pPr>
        <w:tabs>
          <w:tab w:val="left" w:pos="-2160"/>
          <w:tab w:val="left" w:pos="-1440"/>
          <w:tab w:val="left" w:pos="720"/>
          <w:tab w:val="left" w:pos="1980"/>
        </w:tabs>
        <w:jc w:val="center"/>
        <w:rPr>
          <w:rFonts w:ascii="Arial" w:eastAsiaTheme="minorEastAsia" w:hAnsi="Arial" w:cs="Arial"/>
          <w:b/>
          <w:bCs/>
          <w:sz w:val="22"/>
          <w:szCs w:val="22"/>
        </w:rPr>
      </w:pPr>
    </w:p>
    <w:p w14:paraId="178AEB87" w14:textId="77777777" w:rsidR="002961ED" w:rsidRPr="002961ED" w:rsidRDefault="002961ED" w:rsidP="002961ED">
      <w:pPr>
        <w:tabs>
          <w:tab w:val="left" w:pos="-2160"/>
          <w:tab w:val="left" w:pos="-1440"/>
          <w:tab w:val="left" w:pos="720"/>
          <w:tab w:val="left" w:pos="1980"/>
        </w:tabs>
        <w:jc w:val="center"/>
        <w:rPr>
          <w:rFonts w:ascii="Arial" w:eastAsiaTheme="minorEastAsia" w:hAnsi="Arial" w:cs="Arial"/>
          <w:b/>
          <w:bCs/>
          <w:sz w:val="28"/>
          <w:szCs w:val="28"/>
        </w:rPr>
      </w:pPr>
      <w:r w:rsidRPr="002961ED">
        <w:rPr>
          <w:rFonts w:ascii="Arial" w:eastAsiaTheme="minorEastAsia" w:hAnsi="Arial" w:cs="Arial"/>
          <w:b/>
          <w:bCs/>
          <w:sz w:val="28"/>
          <w:szCs w:val="28"/>
        </w:rPr>
        <w:t>CITY OF LINDEN RAT RESOLUTION</w:t>
      </w:r>
    </w:p>
    <w:p w14:paraId="477A50BE" w14:textId="77777777" w:rsidR="002961ED" w:rsidRPr="002961ED" w:rsidRDefault="002961ED" w:rsidP="002961ED">
      <w:pPr>
        <w:tabs>
          <w:tab w:val="left" w:pos="-2160"/>
          <w:tab w:val="left" w:pos="-1440"/>
          <w:tab w:val="left" w:pos="720"/>
          <w:tab w:val="left" w:pos="1980"/>
        </w:tabs>
        <w:spacing w:line="480" w:lineRule="auto"/>
        <w:ind w:left="720"/>
        <w:rPr>
          <w:rFonts w:asciiTheme="minorHAnsi" w:eastAsiaTheme="minorEastAsia" w:hAnsiTheme="minorHAnsi" w:cstheme="minorHAnsi"/>
          <w:b/>
          <w:bCs/>
          <w:sz w:val="22"/>
          <w:szCs w:val="22"/>
        </w:rPr>
      </w:pPr>
    </w:p>
    <w:p w14:paraId="3A78536E" w14:textId="77777777" w:rsidR="002961ED" w:rsidRPr="002961ED" w:rsidRDefault="002961ED" w:rsidP="002961ED">
      <w:pPr>
        <w:tabs>
          <w:tab w:val="left" w:pos="-2160"/>
          <w:tab w:val="left" w:pos="-1440"/>
          <w:tab w:val="left" w:pos="990"/>
          <w:tab w:val="left" w:pos="1980"/>
        </w:tabs>
        <w:spacing w:line="480" w:lineRule="auto"/>
        <w:rPr>
          <w:rFonts w:ascii="Arial" w:eastAsiaTheme="minorEastAsia" w:hAnsi="Arial" w:cs="Arial"/>
          <w:sz w:val="22"/>
          <w:szCs w:val="22"/>
        </w:rPr>
      </w:pPr>
      <w:r w:rsidRPr="002961ED">
        <w:rPr>
          <w:rFonts w:ascii="Arial" w:eastAsiaTheme="minorEastAsia" w:hAnsi="Arial" w:cs="Arial"/>
          <w:b/>
          <w:bCs/>
          <w:sz w:val="22"/>
          <w:szCs w:val="22"/>
        </w:rPr>
        <w:t>WHEREAS,</w:t>
      </w:r>
      <w:r w:rsidRPr="002961ED">
        <w:rPr>
          <w:rFonts w:ascii="Arial" w:eastAsiaTheme="minorEastAsia" w:hAnsi="Arial" w:cs="Arial"/>
          <w:sz w:val="22"/>
          <w:szCs w:val="22"/>
        </w:rPr>
        <w:t xml:space="preserve"> there were certain payments made by the Municipal Treasurer during the month of August 2019 which do not appear on the Claims list,</w:t>
      </w:r>
    </w:p>
    <w:p w14:paraId="35256499" w14:textId="77777777" w:rsidR="002961ED" w:rsidRPr="002961ED" w:rsidRDefault="002961ED" w:rsidP="002961ED">
      <w:pPr>
        <w:tabs>
          <w:tab w:val="left" w:pos="-2160"/>
          <w:tab w:val="left" w:pos="-1440"/>
          <w:tab w:val="left" w:pos="720"/>
          <w:tab w:val="left" w:pos="1980"/>
        </w:tabs>
        <w:spacing w:line="480" w:lineRule="auto"/>
        <w:rPr>
          <w:rFonts w:ascii="Arial" w:eastAsiaTheme="minorEastAsia" w:hAnsi="Arial" w:cs="Arial"/>
          <w:sz w:val="22"/>
          <w:szCs w:val="22"/>
        </w:rPr>
      </w:pPr>
      <w:r w:rsidRPr="002961ED">
        <w:rPr>
          <w:rFonts w:ascii="Arial" w:eastAsiaTheme="minorEastAsia" w:hAnsi="Arial" w:cs="Arial"/>
          <w:b/>
          <w:bCs/>
          <w:sz w:val="22"/>
          <w:szCs w:val="22"/>
        </w:rPr>
        <w:t xml:space="preserve">WHEREAS, </w:t>
      </w:r>
      <w:r w:rsidRPr="002961ED">
        <w:rPr>
          <w:rFonts w:ascii="Arial" w:eastAsiaTheme="minorEastAsia" w:hAnsi="Arial" w:cs="Arial"/>
          <w:sz w:val="22"/>
          <w:szCs w:val="22"/>
        </w:rPr>
        <w:t>said payment must be ratified by the Governing Body of the City of Linden,</w:t>
      </w:r>
    </w:p>
    <w:p w14:paraId="76911FEA" w14:textId="77777777" w:rsidR="002961ED" w:rsidRPr="002961ED" w:rsidRDefault="002961ED" w:rsidP="002961ED">
      <w:pPr>
        <w:tabs>
          <w:tab w:val="left" w:pos="-2160"/>
          <w:tab w:val="left" w:pos="-1440"/>
          <w:tab w:val="left" w:pos="720"/>
          <w:tab w:val="left" w:pos="1980"/>
        </w:tabs>
        <w:rPr>
          <w:rFonts w:ascii="Arial" w:eastAsiaTheme="minorEastAsia" w:hAnsi="Arial" w:cs="Arial"/>
          <w:sz w:val="22"/>
          <w:szCs w:val="22"/>
        </w:rPr>
      </w:pPr>
      <w:r w:rsidRPr="002961ED">
        <w:rPr>
          <w:rFonts w:ascii="Arial" w:eastAsiaTheme="minorEastAsia" w:hAnsi="Arial" w:cs="Arial"/>
          <w:b/>
          <w:bCs/>
          <w:sz w:val="22"/>
          <w:szCs w:val="22"/>
        </w:rPr>
        <w:t>NOW, THEREFORE, BE IT RESOLVED</w:t>
      </w:r>
      <w:r w:rsidRPr="002961ED">
        <w:rPr>
          <w:rFonts w:ascii="Arial" w:eastAsiaTheme="minorEastAsia" w:hAnsi="Arial" w:cs="Arial"/>
          <w:sz w:val="22"/>
          <w:szCs w:val="22"/>
        </w:rPr>
        <w:t xml:space="preserve"> that the following payments be and hereby are approved:</w:t>
      </w:r>
    </w:p>
    <w:p w14:paraId="38824826" w14:textId="77777777" w:rsidR="002961ED" w:rsidRPr="002961ED" w:rsidRDefault="002961ED" w:rsidP="002961ED">
      <w:pPr>
        <w:tabs>
          <w:tab w:val="decimal" w:pos="-1800"/>
          <w:tab w:val="left" w:pos="-1440"/>
          <w:tab w:val="decimal" w:pos="-1080"/>
          <w:tab w:val="left" w:pos="720"/>
          <w:tab w:val="left" w:pos="1980"/>
          <w:tab w:val="left" w:pos="2070"/>
          <w:tab w:val="left" w:pos="4320"/>
          <w:tab w:val="left" w:pos="7380"/>
          <w:tab w:val="right" w:pos="9090"/>
        </w:tabs>
        <w:rPr>
          <w:rFonts w:ascii="Arial" w:eastAsiaTheme="minorEastAsia" w:hAnsi="Arial" w:cs="Arial"/>
          <w:b/>
          <w:bCs/>
          <w:sz w:val="22"/>
          <w:szCs w:val="22"/>
        </w:rPr>
      </w:pPr>
      <w:r w:rsidRPr="002961ED">
        <w:rPr>
          <w:rFonts w:ascii="Arial" w:eastAsiaTheme="minorEastAsia" w:hAnsi="Arial" w:cs="Arial"/>
          <w:b/>
          <w:bCs/>
          <w:sz w:val="22"/>
          <w:szCs w:val="22"/>
        </w:rPr>
        <w:tab/>
      </w:r>
      <w:r w:rsidRPr="002961ED">
        <w:rPr>
          <w:rFonts w:ascii="Arial" w:eastAsiaTheme="minorEastAsia" w:hAnsi="Arial" w:cs="Arial"/>
          <w:b/>
          <w:bCs/>
          <w:sz w:val="22"/>
          <w:szCs w:val="22"/>
        </w:rPr>
        <w:tab/>
      </w:r>
      <w:r w:rsidRPr="002961ED">
        <w:rPr>
          <w:rFonts w:ascii="Arial" w:eastAsiaTheme="minorEastAsia" w:hAnsi="Arial" w:cs="Arial"/>
          <w:b/>
          <w:bCs/>
          <w:sz w:val="22"/>
          <w:szCs w:val="22"/>
        </w:rPr>
        <w:tab/>
      </w:r>
      <w:r w:rsidRPr="002961ED">
        <w:rPr>
          <w:rFonts w:ascii="Arial" w:eastAsiaTheme="minorEastAsia" w:hAnsi="Arial" w:cs="Arial"/>
          <w:b/>
          <w:bCs/>
          <w:sz w:val="22"/>
          <w:szCs w:val="22"/>
        </w:rPr>
        <w:tab/>
      </w:r>
      <w:r w:rsidRPr="002961ED">
        <w:rPr>
          <w:rFonts w:ascii="Arial" w:eastAsiaTheme="minorEastAsia" w:hAnsi="Arial" w:cs="Arial"/>
          <w:b/>
          <w:bCs/>
          <w:sz w:val="22"/>
          <w:szCs w:val="22"/>
        </w:rPr>
        <w:tab/>
      </w:r>
      <w:r w:rsidRPr="002961ED">
        <w:rPr>
          <w:rFonts w:ascii="Arial" w:eastAsiaTheme="minorEastAsia" w:hAnsi="Arial" w:cs="Arial"/>
          <w:b/>
          <w:bCs/>
          <w:sz w:val="22"/>
          <w:szCs w:val="22"/>
        </w:rPr>
        <w:tab/>
      </w:r>
    </w:p>
    <w:p w14:paraId="7916A242"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8820"/>
          <w:tab w:val="left" w:pos="9792"/>
        </w:tabs>
        <w:rPr>
          <w:rFonts w:ascii="Arial" w:eastAsiaTheme="minorEastAsia" w:hAnsi="Arial" w:cs="Arial"/>
          <w:b/>
          <w:bCs/>
          <w:sz w:val="22"/>
          <w:szCs w:val="22"/>
        </w:rPr>
      </w:pPr>
      <w:r w:rsidRPr="002961ED">
        <w:rPr>
          <w:rFonts w:ascii="Arial" w:eastAsiaTheme="minorEastAsia" w:hAnsi="Arial" w:cs="Arial"/>
          <w:b/>
          <w:bCs/>
          <w:sz w:val="22"/>
          <w:szCs w:val="22"/>
          <w:u w:val="single"/>
        </w:rPr>
        <w:t>CK#</w:t>
      </w:r>
      <w:r w:rsidRPr="002961ED">
        <w:rPr>
          <w:rFonts w:ascii="Arial" w:eastAsiaTheme="minorEastAsia" w:hAnsi="Arial" w:cs="Arial"/>
          <w:b/>
          <w:bCs/>
          <w:sz w:val="22"/>
          <w:szCs w:val="22"/>
        </w:rPr>
        <w:tab/>
      </w:r>
      <w:r w:rsidRPr="002961ED">
        <w:rPr>
          <w:rFonts w:ascii="Arial" w:eastAsiaTheme="minorEastAsia" w:hAnsi="Arial" w:cs="Arial"/>
          <w:b/>
          <w:bCs/>
          <w:sz w:val="22"/>
          <w:szCs w:val="22"/>
          <w:u w:val="single"/>
        </w:rPr>
        <w:t>DATE</w:t>
      </w:r>
      <w:r w:rsidRPr="002961ED">
        <w:rPr>
          <w:rFonts w:ascii="Arial" w:eastAsiaTheme="minorEastAsia" w:hAnsi="Arial" w:cs="Arial"/>
          <w:b/>
          <w:bCs/>
          <w:sz w:val="22"/>
          <w:szCs w:val="22"/>
        </w:rPr>
        <w:tab/>
      </w:r>
      <w:r w:rsidRPr="002961ED">
        <w:rPr>
          <w:rFonts w:ascii="Arial" w:eastAsiaTheme="minorEastAsia" w:hAnsi="Arial" w:cs="Arial"/>
          <w:b/>
          <w:bCs/>
          <w:sz w:val="22"/>
          <w:szCs w:val="22"/>
          <w:u w:val="single"/>
        </w:rPr>
        <w:t>PAYABLE TO:</w:t>
      </w:r>
      <w:r w:rsidRPr="002961ED">
        <w:rPr>
          <w:rFonts w:ascii="Arial" w:eastAsiaTheme="minorEastAsia" w:hAnsi="Arial" w:cs="Arial"/>
          <w:b/>
          <w:bCs/>
          <w:sz w:val="22"/>
          <w:szCs w:val="22"/>
        </w:rPr>
        <w:tab/>
      </w:r>
      <w:r w:rsidRPr="002961ED">
        <w:rPr>
          <w:rFonts w:ascii="Arial" w:eastAsiaTheme="minorEastAsia" w:hAnsi="Arial" w:cs="Arial"/>
          <w:b/>
          <w:bCs/>
          <w:sz w:val="22"/>
          <w:szCs w:val="22"/>
          <w:u w:val="single"/>
        </w:rPr>
        <w:t>PURPOSE</w:t>
      </w:r>
      <w:r w:rsidRPr="002961ED">
        <w:rPr>
          <w:rFonts w:ascii="Arial" w:eastAsiaTheme="minorEastAsia" w:hAnsi="Arial" w:cs="Arial"/>
          <w:b/>
          <w:bCs/>
          <w:sz w:val="22"/>
          <w:szCs w:val="22"/>
        </w:rPr>
        <w:tab/>
      </w:r>
      <w:r w:rsidRPr="002961ED">
        <w:rPr>
          <w:rFonts w:ascii="Arial" w:eastAsiaTheme="minorEastAsia" w:hAnsi="Arial" w:cs="Arial"/>
          <w:b/>
          <w:bCs/>
          <w:sz w:val="22"/>
          <w:szCs w:val="22"/>
          <w:u w:val="single"/>
        </w:rPr>
        <w:t>AMOUNT</w:t>
      </w:r>
    </w:p>
    <w:p w14:paraId="745BB09D"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8/1/2019</w:t>
      </w:r>
      <w:r w:rsidRPr="002961ED">
        <w:rPr>
          <w:rFonts w:ascii="Arial" w:eastAsiaTheme="minorEastAsia" w:hAnsi="Arial" w:cs="Arial"/>
          <w:bCs/>
          <w:sz w:val="22"/>
          <w:szCs w:val="22"/>
        </w:rPr>
        <w:tab/>
        <w:t>M&amp;T Bank</w:t>
      </w:r>
      <w:r w:rsidRPr="002961ED">
        <w:rPr>
          <w:rFonts w:ascii="Arial" w:eastAsiaTheme="minorEastAsia" w:hAnsi="Arial" w:cs="Arial"/>
          <w:bCs/>
          <w:sz w:val="22"/>
          <w:szCs w:val="22"/>
        </w:rPr>
        <w:tab/>
        <w:t>UCIA PAL Admin Fee</w:t>
      </w:r>
      <w:r w:rsidRPr="002961ED">
        <w:rPr>
          <w:rFonts w:ascii="Arial" w:eastAsiaTheme="minorEastAsia" w:hAnsi="Arial" w:cs="Arial"/>
          <w:bCs/>
          <w:sz w:val="22"/>
          <w:szCs w:val="22"/>
        </w:rPr>
        <w:tab/>
      </w:r>
      <w:r w:rsidRPr="002961ED">
        <w:rPr>
          <w:rFonts w:ascii="Arial" w:eastAsiaTheme="minorEastAsia" w:hAnsi="Arial" w:cs="Arial"/>
          <w:bCs/>
          <w:sz w:val="22"/>
          <w:szCs w:val="22"/>
        </w:rPr>
        <w:tab/>
        <w:t>$2,500.00</w:t>
      </w:r>
    </w:p>
    <w:p w14:paraId="7C9373F0"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8/2/2019</w:t>
      </w:r>
      <w:r w:rsidRPr="002961ED">
        <w:rPr>
          <w:rFonts w:ascii="Arial" w:eastAsiaTheme="minorEastAsia" w:hAnsi="Arial" w:cs="Arial"/>
          <w:bCs/>
          <w:sz w:val="22"/>
          <w:szCs w:val="22"/>
        </w:rPr>
        <w:tab/>
        <w:t>Vision Service Plan</w:t>
      </w:r>
      <w:r w:rsidRPr="002961ED">
        <w:rPr>
          <w:rFonts w:ascii="Arial" w:eastAsiaTheme="minorEastAsia" w:hAnsi="Arial" w:cs="Arial"/>
          <w:bCs/>
          <w:sz w:val="22"/>
          <w:szCs w:val="22"/>
        </w:rPr>
        <w:tab/>
        <w:t>August Vision Claims</w:t>
      </w:r>
      <w:r w:rsidRPr="002961ED">
        <w:rPr>
          <w:rFonts w:ascii="Arial" w:eastAsiaTheme="minorEastAsia" w:hAnsi="Arial" w:cs="Arial"/>
          <w:bCs/>
          <w:sz w:val="22"/>
          <w:szCs w:val="22"/>
        </w:rPr>
        <w:tab/>
      </w:r>
      <w:r w:rsidRPr="002961ED">
        <w:rPr>
          <w:rFonts w:ascii="Arial" w:eastAsiaTheme="minorEastAsia" w:hAnsi="Arial" w:cs="Arial"/>
          <w:bCs/>
          <w:sz w:val="22"/>
          <w:szCs w:val="22"/>
        </w:rPr>
        <w:tab/>
        <w:t>$4,508.06</w:t>
      </w:r>
    </w:p>
    <w:p w14:paraId="3FD3B699"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8/6/2019</w:t>
      </w:r>
      <w:r w:rsidRPr="002961ED">
        <w:rPr>
          <w:rFonts w:ascii="Arial" w:eastAsiaTheme="minorEastAsia" w:hAnsi="Arial" w:cs="Arial"/>
          <w:bCs/>
          <w:sz w:val="22"/>
          <w:szCs w:val="22"/>
        </w:rPr>
        <w:tab/>
        <w:t>Unity Bank</w:t>
      </w:r>
      <w:r w:rsidRPr="002961ED">
        <w:rPr>
          <w:rFonts w:ascii="Arial" w:eastAsiaTheme="minorEastAsia" w:hAnsi="Arial" w:cs="Arial"/>
          <w:bCs/>
          <w:sz w:val="22"/>
          <w:szCs w:val="22"/>
        </w:rPr>
        <w:tab/>
        <w:t>Worker’s Comp 7/29 – 8/4</w:t>
      </w:r>
      <w:r w:rsidRPr="002961ED">
        <w:rPr>
          <w:rFonts w:ascii="Arial" w:eastAsiaTheme="minorEastAsia" w:hAnsi="Arial" w:cs="Arial"/>
          <w:bCs/>
          <w:sz w:val="22"/>
          <w:szCs w:val="22"/>
        </w:rPr>
        <w:tab/>
        <w:t>$57,341.20</w:t>
      </w:r>
    </w:p>
    <w:p w14:paraId="3810E187"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8/6/2019</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Elavon</w:t>
      </w:r>
      <w:proofErr w:type="spellEnd"/>
      <w:r w:rsidRPr="002961ED">
        <w:rPr>
          <w:rFonts w:ascii="Arial" w:eastAsiaTheme="minorEastAsia" w:hAnsi="Arial" w:cs="Arial"/>
          <w:bCs/>
          <w:sz w:val="22"/>
          <w:szCs w:val="22"/>
        </w:rPr>
        <w:t>, Inc.</w:t>
      </w:r>
      <w:r w:rsidRPr="002961ED">
        <w:rPr>
          <w:rFonts w:ascii="Arial" w:eastAsiaTheme="minorEastAsia" w:hAnsi="Arial" w:cs="Arial"/>
          <w:bCs/>
          <w:sz w:val="22"/>
          <w:szCs w:val="22"/>
        </w:rPr>
        <w:tab/>
        <w:t>August Merchant Fee – Garage Sale</w:t>
      </w:r>
      <w:r w:rsidRPr="002961ED">
        <w:rPr>
          <w:rFonts w:ascii="Arial" w:eastAsiaTheme="minorEastAsia" w:hAnsi="Arial" w:cs="Arial"/>
          <w:bCs/>
          <w:sz w:val="22"/>
          <w:szCs w:val="22"/>
        </w:rPr>
        <w:tab/>
        <w:t>$57.69</w:t>
      </w:r>
    </w:p>
    <w:p w14:paraId="7AA8B8A1"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8/6/2019</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Elavon</w:t>
      </w:r>
      <w:proofErr w:type="spellEnd"/>
      <w:r w:rsidRPr="002961ED">
        <w:rPr>
          <w:rFonts w:ascii="Arial" w:eastAsiaTheme="minorEastAsia" w:hAnsi="Arial" w:cs="Arial"/>
          <w:bCs/>
          <w:sz w:val="22"/>
          <w:szCs w:val="22"/>
        </w:rPr>
        <w:t>, Inc.</w:t>
      </w:r>
      <w:r w:rsidRPr="002961ED">
        <w:rPr>
          <w:rFonts w:ascii="Arial" w:eastAsiaTheme="minorEastAsia" w:hAnsi="Arial" w:cs="Arial"/>
          <w:bCs/>
          <w:sz w:val="22"/>
          <w:szCs w:val="22"/>
        </w:rPr>
        <w:tab/>
        <w:t>August Merchant Fee – Dog License</w:t>
      </w:r>
      <w:r w:rsidRPr="002961ED">
        <w:rPr>
          <w:rFonts w:ascii="Arial" w:eastAsiaTheme="minorEastAsia" w:hAnsi="Arial" w:cs="Arial"/>
          <w:bCs/>
          <w:sz w:val="22"/>
          <w:szCs w:val="22"/>
        </w:rPr>
        <w:tab/>
        <w:t>$68.19</w:t>
      </w:r>
    </w:p>
    <w:p w14:paraId="35BFE85B"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174251</w:t>
      </w:r>
      <w:r w:rsidRPr="002961ED">
        <w:rPr>
          <w:rFonts w:ascii="Arial" w:eastAsiaTheme="minorEastAsia" w:hAnsi="Arial" w:cs="Arial"/>
          <w:bCs/>
          <w:sz w:val="22"/>
          <w:szCs w:val="22"/>
        </w:rPr>
        <w:tab/>
        <w:t>8/8/2019</w:t>
      </w:r>
      <w:r w:rsidRPr="002961ED">
        <w:rPr>
          <w:rFonts w:ascii="Arial" w:eastAsiaTheme="minorEastAsia" w:hAnsi="Arial" w:cs="Arial"/>
          <w:bCs/>
          <w:sz w:val="22"/>
          <w:szCs w:val="22"/>
        </w:rPr>
        <w:tab/>
        <w:t>Mark Paving</w:t>
      </w:r>
      <w:r w:rsidRPr="002961ED">
        <w:rPr>
          <w:rFonts w:ascii="Arial" w:eastAsiaTheme="minorEastAsia" w:hAnsi="Arial" w:cs="Arial"/>
          <w:bCs/>
          <w:sz w:val="22"/>
          <w:szCs w:val="22"/>
        </w:rPr>
        <w:tab/>
        <w:t>Void/Replace Check 173731</w:t>
      </w:r>
      <w:r w:rsidRPr="002961ED">
        <w:rPr>
          <w:rFonts w:ascii="Arial" w:eastAsiaTheme="minorEastAsia" w:hAnsi="Arial" w:cs="Arial"/>
          <w:bCs/>
          <w:sz w:val="22"/>
          <w:szCs w:val="22"/>
        </w:rPr>
        <w:tab/>
        <w:t>$38,448.51</w:t>
      </w:r>
    </w:p>
    <w:p w14:paraId="1E41CC3E"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8/9/2019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8/13 – Current</w:t>
      </w:r>
      <w:r w:rsidRPr="002961ED">
        <w:rPr>
          <w:rFonts w:ascii="Arial" w:eastAsiaTheme="minorEastAsia" w:hAnsi="Arial" w:cs="Arial"/>
          <w:bCs/>
          <w:sz w:val="22"/>
          <w:szCs w:val="22"/>
        </w:rPr>
        <w:tab/>
      </w:r>
      <w:r w:rsidRPr="002961ED">
        <w:rPr>
          <w:rFonts w:ascii="Arial" w:eastAsiaTheme="minorEastAsia" w:hAnsi="Arial" w:cs="Arial"/>
          <w:bCs/>
          <w:sz w:val="22"/>
          <w:szCs w:val="22"/>
        </w:rPr>
        <w:tab/>
        <w:t>$1,839,440.71</w:t>
      </w:r>
    </w:p>
    <w:p w14:paraId="5D45308D"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8/9/2019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8/13 – Trust</w:t>
      </w:r>
      <w:r w:rsidRPr="002961ED">
        <w:rPr>
          <w:rFonts w:ascii="Arial" w:eastAsiaTheme="minorEastAsia" w:hAnsi="Arial" w:cs="Arial"/>
          <w:bCs/>
          <w:sz w:val="22"/>
          <w:szCs w:val="22"/>
        </w:rPr>
        <w:tab/>
      </w:r>
      <w:r w:rsidRPr="002961ED">
        <w:rPr>
          <w:rFonts w:ascii="Arial" w:eastAsiaTheme="minorEastAsia" w:hAnsi="Arial" w:cs="Arial"/>
          <w:bCs/>
          <w:sz w:val="22"/>
          <w:szCs w:val="22"/>
        </w:rPr>
        <w:tab/>
        <w:t>$106,626.15</w:t>
      </w:r>
    </w:p>
    <w:p w14:paraId="42647CBF"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8/9/2019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8/13 – Grant</w:t>
      </w:r>
      <w:r w:rsidRPr="002961ED">
        <w:rPr>
          <w:rFonts w:ascii="Arial" w:eastAsiaTheme="minorEastAsia" w:hAnsi="Arial" w:cs="Arial"/>
          <w:bCs/>
          <w:sz w:val="22"/>
          <w:szCs w:val="22"/>
        </w:rPr>
        <w:tab/>
      </w:r>
      <w:r w:rsidRPr="002961ED">
        <w:rPr>
          <w:rFonts w:ascii="Arial" w:eastAsiaTheme="minorEastAsia" w:hAnsi="Arial" w:cs="Arial"/>
          <w:bCs/>
          <w:sz w:val="22"/>
          <w:szCs w:val="22"/>
        </w:rPr>
        <w:tab/>
        <w:t>$7,933.61</w:t>
      </w:r>
    </w:p>
    <w:p w14:paraId="241277F7"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8/9/2019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8/13 – Capital</w:t>
      </w:r>
      <w:r w:rsidRPr="002961ED">
        <w:rPr>
          <w:rFonts w:ascii="Arial" w:eastAsiaTheme="minorEastAsia" w:hAnsi="Arial" w:cs="Arial"/>
          <w:bCs/>
          <w:sz w:val="22"/>
          <w:szCs w:val="22"/>
        </w:rPr>
        <w:tab/>
      </w:r>
      <w:r w:rsidRPr="002961ED">
        <w:rPr>
          <w:rFonts w:ascii="Arial" w:eastAsiaTheme="minorEastAsia" w:hAnsi="Arial" w:cs="Arial"/>
          <w:bCs/>
          <w:sz w:val="22"/>
          <w:szCs w:val="22"/>
        </w:rPr>
        <w:tab/>
        <w:t>$432.60</w:t>
      </w:r>
    </w:p>
    <w:p w14:paraId="73910AA1"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8/9/2019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8/13 – Unemployment</w:t>
      </w:r>
      <w:r w:rsidRPr="002961ED">
        <w:rPr>
          <w:rFonts w:ascii="Arial" w:eastAsiaTheme="minorEastAsia" w:hAnsi="Arial" w:cs="Arial"/>
          <w:bCs/>
          <w:sz w:val="22"/>
          <w:szCs w:val="22"/>
        </w:rPr>
        <w:tab/>
        <w:t>$381.92</w:t>
      </w:r>
    </w:p>
    <w:p w14:paraId="1E51C2C5"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8/13/2019</w:t>
      </w:r>
      <w:r w:rsidRPr="002961ED">
        <w:rPr>
          <w:rFonts w:ascii="Arial" w:eastAsiaTheme="minorEastAsia" w:hAnsi="Arial" w:cs="Arial"/>
          <w:bCs/>
          <w:sz w:val="22"/>
          <w:szCs w:val="22"/>
        </w:rPr>
        <w:tab/>
        <w:t>County of Union</w:t>
      </w:r>
      <w:r w:rsidRPr="002961ED">
        <w:rPr>
          <w:rFonts w:ascii="Arial" w:eastAsiaTheme="minorEastAsia" w:hAnsi="Arial" w:cs="Arial"/>
          <w:bCs/>
          <w:sz w:val="22"/>
          <w:szCs w:val="22"/>
        </w:rPr>
        <w:tab/>
        <w:t>3</w:t>
      </w:r>
      <w:r w:rsidRPr="002961ED">
        <w:rPr>
          <w:rFonts w:ascii="Arial" w:eastAsiaTheme="minorEastAsia" w:hAnsi="Arial" w:cs="Arial"/>
          <w:bCs/>
          <w:sz w:val="22"/>
          <w:szCs w:val="22"/>
          <w:vertAlign w:val="superscript"/>
        </w:rPr>
        <w:t>rd</w:t>
      </w:r>
      <w:r w:rsidRPr="002961ED">
        <w:rPr>
          <w:rFonts w:ascii="Arial" w:eastAsiaTheme="minorEastAsia" w:hAnsi="Arial" w:cs="Arial"/>
          <w:bCs/>
          <w:sz w:val="22"/>
          <w:szCs w:val="22"/>
        </w:rPr>
        <w:t xml:space="preserve"> Quarter County Taxes</w:t>
      </w:r>
      <w:r w:rsidRPr="002961ED">
        <w:rPr>
          <w:rFonts w:ascii="Arial" w:eastAsiaTheme="minorEastAsia" w:hAnsi="Arial" w:cs="Arial"/>
          <w:bCs/>
          <w:sz w:val="22"/>
          <w:szCs w:val="22"/>
        </w:rPr>
        <w:tab/>
      </w:r>
      <w:r w:rsidRPr="002961ED">
        <w:rPr>
          <w:rFonts w:ascii="Arial" w:eastAsiaTheme="minorEastAsia" w:hAnsi="Arial" w:cs="Arial"/>
          <w:bCs/>
          <w:sz w:val="22"/>
          <w:szCs w:val="22"/>
        </w:rPr>
        <w:tab/>
        <w:t>$7,953,461.29</w:t>
      </w:r>
    </w:p>
    <w:p w14:paraId="41A9B1D8"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8/13/2019</w:t>
      </w:r>
      <w:r w:rsidRPr="002961ED">
        <w:rPr>
          <w:rFonts w:ascii="Arial" w:eastAsiaTheme="minorEastAsia" w:hAnsi="Arial" w:cs="Arial"/>
          <w:bCs/>
          <w:sz w:val="22"/>
          <w:szCs w:val="22"/>
        </w:rPr>
        <w:tab/>
        <w:t>TD Wealth Management</w:t>
      </w:r>
      <w:r w:rsidRPr="002961ED">
        <w:rPr>
          <w:rFonts w:ascii="Arial" w:eastAsiaTheme="minorEastAsia" w:hAnsi="Arial" w:cs="Arial"/>
          <w:bCs/>
          <w:sz w:val="22"/>
          <w:szCs w:val="22"/>
        </w:rPr>
        <w:tab/>
        <w:t>UCIA Airport 2010b Debt Payment</w:t>
      </w:r>
      <w:r w:rsidRPr="002961ED">
        <w:rPr>
          <w:rFonts w:ascii="Arial" w:eastAsiaTheme="minorEastAsia" w:hAnsi="Arial" w:cs="Arial"/>
          <w:bCs/>
          <w:sz w:val="22"/>
          <w:szCs w:val="22"/>
        </w:rPr>
        <w:tab/>
        <w:t>$183,124.42</w:t>
      </w:r>
    </w:p>
    <w:p w14:paraId="261880BD"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8/14/2019</w:t>
      </w:r>
      <w:r w:rsidRPr="002961ED">
        <w:rPr>
          <w:rFonts w:ascii="Arial" w:eastAsiaTheme="minorEastAsia" w:hAnsi="Arial" w:cs="Arial"/>
          <w:bCs/>
          <w:sz w:val="22"/>
          <w:szCs w:val="22"/>
        </w:rPr>
        <w:tab/>
        <w:t>Unity Bank</w:t>
      </w:r>
      <w:r w:rsidRPr="002961ED">
        <w:rPr>
          <w:rFonts w:ascii="Arial" w:eastAsiaTheme="minorEastAsia" w:hAnsi="Arial" w:cs="Arial"/>
          <w:bCs/>
          <w:sz w:val="22"/>
          <w:szCs w:val="22"/>
        </w:rPr>
        <w:tab/>
        <w:t>Worker’s Comp 8/5 – 8/11</w:t>
      </w:r>
      <w:r w:rsidRPr="002961ED">
        <w:rPr>
          <w:rFonts w:ascii="Arial" w:eastAsiaTheme="minorEastAsia" w:hAnsi="Arial" w:cs="Arial"/>
          <w:bCs/>
          <w:sz w:val="22"/>
          <w:szCs w:val="22"/>
        </w:rPr>
        <w:tab/>
        <w:t>$7,120.69</w:t>
      </w:r>
    </w:p>
    <w:p w14:paraId="150FA143"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8/14/2019</w:t>
      </w:r>
      <w:r w:rsidRPr="002961ED">
        <w:rPr>
          <w:rFonts w:ascii="Arial" w:eastAsiaTheme="minorEastAsia" w:hAnsi="Arial" w:cs="Arial"/>
          <w:bCs/>
          <w:sz w:val="22"/>
          <w:szCs w:val="22"/>
        </w:rPr>
        <w:tab/>
        <w:t>Express Scripts/Medco</w:t>
      </w:r>
      <w:r w:rsidRPr="002961ED">
        <w:rPr>
          <w:rFonts w:ascii="Arial" w:eastAsiaTheme="minorEastAsia" w:hAnsi="Arial" w:cs="Arial"/>
          <w:bCs/>
          <w:sz w:val="22"/>
          <w:szCs w:val="22"/>
        </w:rPr>
        <w:tab/>
        <w:t>Prescription Claims 7/27 – 8/9</w:t>
      </w:r>
      <w:r w:rsidRPr="002961ED">
        <w:rPr>
          <w:rFonts w:ascii="Arial" w:eastAsiaTheme="minorEastAsia" w:hAnsi="Arial" w:cs="Arial"/>
          <w:bCs/>
          <w:sz w:val="22"/>
          <w:szCs w:val="22"/>
        </w:rPr>
        <w:tab/>
        <w:t>$47,200.48</w:t>
      </w:r>
    </w:p>
    <w:p w14:paraId="13AA4F93"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8/14/2019</w:t>
      </w:r>
      <w:r w:rsidRPr="002961ED">
        <w:rPr>
          <w:rFonts w:ascii="Arial" w:eastAsiaTheme="minorEastAsia" w:hAnsi="Arial" w:cs="Arial"/>
          <w:bCs/>
          <w:sz w:val="22"/>
          <w:szCs w:val="22"/>
        </w:rPr>
        <w:tab/>
        <w:t>Delta Dental of NJ</w:t>
      </w:r>
      <w:r w:rsidRPr="002961ED">
        <w:rPr>
          <w:rFonts w:ascii="Arial" w:eastAsiaTheme="minorEastAsia" w:hAnsi="Arial" w:cs="Arial"/>
          <w:bCs/>
          <w:sz w:val="22"/>
          <w:szCs w:val="22"/>
        </w:rPr>
        <w:tab/>
        <w:t>September Dental Claims – City</w:t>
      </w:r>
      <w:r w:rsidRPr="002961ED">
        <w:rPr>
          <w:rFonts w:ascii="Arial" w:eastAsiaTheme="minorEastAsia" w:hAnsi="Arial" w:cs="Arial"/>
          <w:bCs/>
          <w:sz w:val="22"/>
          <w:szCs w:val="22"/>
        </w:rPr>
        <w:tab/>
        <w:t>$39,367.40</w:t>
      </w:r>
    </w:p>
    <w:p w14:paraId="07BB71C7"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8/14/2019</w:t>
      </w:r>
      <w:r w:rsidRPr="002961ED">
        <w:rPr>
          <w:rFonts w:ascii="Arial" w:eastAsiaTheme="minorEastAsia" w:hAnsi="Arial" w:cs="Arial"/>
          <w:bCs/>
          <w:sz w:val="22"/>
          <w:szCs w:val="22"/>
        </w:rPr>
        <w:tab/>
        <w:t>Delta Dental of NJ</w:t>
      </w:r>
      <w:r w:rsidRPr="002961ED">
        <w:rPr>
          <w:rFonts w:ascii="Arial" w:eastAsiaTheme="minorEastAsia" w:hAnsi="Arial" w:cs="Arial"/>
          <w:bCs/>
          <w:sz w:val="22"/>
          <w:szCs w:val="22"/>
        </w:rPr>
        <w:tab/>
        <w:t>September Dental Claims – Sewerage</w:t>
      </w:r>
      <w:r w:rsidRPr="002961ED">
        <w:rPr>
          <w:rFonts w:ascii="Arial" w:eastAsiaTheme="minorEastAsia" w:hAnsi="Arial" w:cs="Arial"/>
          <w:bCs/>
          <w:sz w:val="22"/>
          <w:szCs w:val="22"/>
        </w:rPr>
        <w:tab/>
        <w:t>$3,126.94</w:t>
      </w:r>
    </w:p>
    <w:p w14:paraId="3D089BB0"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8/14/2019</w:t>
      </w:r>
      <w:r w:rsidRPr="002961ED">
        <w:rPr>
          <w:rFonts w:ascii="Arial" w:eastAsiaTheme="minorEastAsia" w:hAnsi="Arial" w:cs="Arial"/>
          <w:bCs/>
          <w:sz w:val="22"/>
          <w:szCs w:val="22"/>
        </w:rPr>
        <w:tab/>
        <w:t>Delta Dental of NJ</w:t>
      </w:r>
      <w:r w:rsidRPr="002961ED">
        <w:rPr>
          <w:rFonts w:ascii="Arial" w:eastAsiaTheme="minorEastAsia" w:hAnsi="Arial" w:cs="Arial"/>
          <w:bCs/>
          <w:sz w:val="22"/>
          <w:szCs w:val="22"/>
        </w:rPr>
        <w:tab/>
        <w:t>September Dental Claims – Housing</w:t>
      </w:r>
      <w:r w:rsidRPr="002961ED">
        <w:rPr>
          <w:rFonts w:ascii="Arial" w:eastAsiaTheme="minorEastAsia" w:hAnsi="Arial" w:cs="Arial"/>
          <w:bCs/>
          <w:sz w:val="22"/>
          <w:szCs w:val="22"/>
        </w:rPr>
        <w:tab/>
        <w:t>$1,298.88</w:t>
      </w:r>
    </w:p>
    <w:p w14:paraId="0E4971DA"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8/14/2019</w:t>
      </w:r>
      <w:r w:rsidRPr="002961ED">
        <w:rPr>
          <w:rFonts w:ascii="Arial" w:eastAsiaTheme="minorEastAsia" w:hAnsi="Arial" w:cs="Arial"/>
          <w:bCs/>
          <w:sz w:val="22"/>
          <w:szCs w:val="22"/>
        </w:rPr>
        <w:tab/>
        <w:t>Delta Dental of NJ</w:t>
      </w:r>
      <w:r w:rsidRPr="002961ED">
        <w:rPr>
          <w:rFonts w:ascii="Arial" w:eastAsiaTheme="minorEastAsia" w:hAnsi="Arial" w:cs="Arial"/>
          <w:bCs/>
          <w:sz w:val="22"/>
          <w:szCs w:val="22"/>
        </w:rPr>
        <w:tab/>
        <w:t>September Dental Claims – Library</w:t>
      </w:r>
      <w:r w:rsidRPr="002961ED">
        <w:rPr>
          <w:rFonts w:ascii="Arial" w:eastAsiaTheme="minorEastAsia" w:hAnsi="Arial" w:cs="Arial"/>
          <w:bCs/>
          <w:sz w:val="22"/>
          <w:szCs w:val="22"/>
        </w:rPr>
        <w:tab/>
        <w:t>$948.88</w:t>
      </w:r>
    </w:p>
    <w:p w14:paraId="32A1738A"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8/14/2019</w:t>
      </w:r>
      <w:r w:rsidRPr="002961ED">
        <w:rPr>
          <w:rFonts w:ascii="Arial" w:eastAsiaTheme="minorEastAsia" w:hAnsi="Arial" w:cs="Arial"/>
          <w:bCs/>
          <w:sz w:val="22"/>
          <w:szCs w:val="22"/>
        </w:rPr>
        <w:tab/>
        <w:t>Delta Dental of NJ</w:t>
      </w:r>
      <w:r w:rsidRPr="002961ED">
        <w:rPr>
          <w:rFonts w:ascii="Arial" w:eastAsiaTheme="minorEastAsia" w:hAnsi="Arial" w:cs="Arial"/>
          <w:bCs/>
          <w:sz w:val="22"/>
          <w:szCs w:val="22"/>
        </w:rPr>
        <w:tab/>
        <w:t>September Dental Claims – Cobra</w:t>
      </w:r>
      <w:r w:rsidRPr="002961ED">
        <w:rPr>
          <w:rFonts w:ascii="Arial" w:eastAsiaTheme="minorEastAsia" w:hAnsi="Arial" w:cs="Arial"/>
          <w:bCs/>
          <w:sz w:val="22"/>
          <w:szCs w:val="22"/>
        </w:rPr>
        <w:tab/>
        <w:t>$35.44</w:t>
      </w:r>
    </w:p>
    <w:p w14:paraId="76DA4993"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8/15/2019</w:t>
      </w:r>
      <w:r w:rsidRPr="002961ED">
        <w:rPr>
          <w:rFonts w:ascii="Arial" w:eastAsiaTheme="minorEastAsia" w:hAnsi="Arial" w:cs="Arial"/>
          <w:bCs/>
          <w:sz w:val="22"/>
          <w:szCs w:val="22"/>
        </w:rPr>
        <w:tab/>
        <w:t>SHBP Retirees</w:t>
      </w:r>
      <w:r w:rsidRPr="002961ED">
        <w:rPr>
          <w:rFonts w:ascii="Arial" w:eastAsiaTheme="minorEastAsia" w:hAnsi="Arial" w:cs="Arial"/>
          <w:bCs/>
          <w:sz w:val="22"/>
          <w:szCs w:val="22"/>
        </w:rPr>
        <w:tab/>
        <w:t>August Health Premium</w:t>
      </w:r>
      <w:r w:rsidRPr="002961ED">
        <w:rPr>
          <w:rFonts w:ascii="Arial" w:eastAsiaTheme="minorEastAsia" w:hAnsi="Arial" w:cs="Arial"/>
          <w:bCs/>
          <w:sz w:val="22"/>
          <w:szCs w:val="22"/>
        </w:rPr>
        <w:tab/>
      </w:r>
      <w:r w:rsidRPr="002961ED">
        <w:rPr>
          <w:rFonts w:ascii="Arial" w:eastAsiaTheme="minorEastAsia" w:hAnsi="Arial" w:cs="Arial"/>
          <w:bCs/>
          <w:sz w:val="22"/>
          <w:szCs w:val="22"/>
        </w:rPr>
        <w:tab/>
        <w:t>$399,885.70</w:t>
      </w:r>
    </w:p>
    <w:p w14:paraId="2F458171"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8/15/2019</w:t>
      </w:r>
      <w:r w:rsidRPr="002961ED">
        <w:rPr>
          <w:rFonts w:ascii="Arial" w:eastAsiaTheme="minorEastAsia" w:hAnsi="Arial" w:cs="Arial"/>
          <w:bCs/>
          <w:sz w:val="22"/>
          <w:szCs w:val="22"/>
        </w:rPr>
        <w:tab/>
        <w:t>SHBP Active</w:t>
      </w:r>
      <w:r w:rsidRPr="002961ED">
        <w:rPr>
          <w:rFonts w:ascii="Arial" w:eastAsiaTheme="minorEastAsia" w:hAnsi="Arial" w:cs="Arial"/>
          <w:bCs/>
          <w:sz w:val="22"/>
          <w:szCs w:val="22"/>
        </w:rPr>
        <w:tab/>
        <w:t>June Health Premium</w:t>
      </w:r>
      <w:r w:rsidRPr="002961ED">
        <w:rPr>
          <w:rFonts w:ascii="Arial" w:eastAsiaTheme="minorEastAsia" w:hAnsi="Arial" w:cs="Arial"/>
          <w:bCs/>
          <w:sz w:val="22"/>
          <w:szCs w:val="22"/>
        </w:rPr>
        <w:tab/>
      </w:r>
      <w:r w:rsidRPr="002961ED">
        <w:rPr>
          <w:rFonts w:ascii="Arial" w:eastAsiaTheme="minorEastAsia" w:hAnsi="Arial" w:cs="Arial"/>
          <w:bCs/>
          <w:sz w:val="22"/>
          <w:szCs w:val="22"/>
        </w:rPr>
        <w:tab/>
        <w:t>$633,162.44</w:t>
      </w:r>
    </w:p>
    <w:p w14:paraId="18839B67"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174252</w:t>
      </w:r>
      <w:r w:rsidRPr="002961ED">
        <w:rPr>
          <w:rFonts w:ascii="Arial" w:eastAsiaTheme="minorEastAsia" w:hAnsi="Arial" w:cs="Arial"/>
          <w:bCs/>
          <w:sz w:val="22"/>
          <w:szCs w:val="22"/>
        </w:rPr>
        <w:tab/>
        <w:t>8/15/2019</w:t>
      </w:r>
      <w:r w:rsidRPr="002961ED">
        <w:rPr>
          <w:rFonts w:ascii="Arial" w:eastAsiaTheme="minorEastAsia" w:hAnsi="Arial" w:cs="Arial"/>
          <w:bCs/>
          <w:sz w:val="22"/>
          <w:szCs w:val="22"/>
        </w:rPr>
        <w:tab/>
        <w:t>NJ Motor Vehicle Comm.</w:t>
      </w:r>
      <w:r w:rsidRPr="002961ED">
        <w:rPr>
          <w:rFonts w:ascii="Arial" w:eastAsiaTheme="minorEastAsia" w:hAnsi="Arial" w:cs="Arial"/>
          <w:bCs/>
          <w:sz w:val="22"/>
          <w:szCs w:val="22"/>
        </w:rPr>
        <w:tab/>
        <w:t>LPD Title Transit Wagon</w:t>
      </w:r>
      <w:r w:rsidRPr="002961ED">
        <w:rPr>
          <w:rFonts w:ascii="Arial" w:eastAsiaTheme="minorEastAsia" w:hAnsi="Arial" w:cs="Arial"/>
          <w:bCs/>
          <w:sz w:val="22"/>
          <w:szCs w:val="22"/>
        </w:rPr>
        <w:tab/>
      </w:r>
      <w:r w:rsidRPr="002961ED">
        <w:rPr>
          <w:rFonts w:ascii="Arial" w:eastAsiaTheme="minorEastAsia" w:hAnsi="Arial" w:cs="Arial"/>
          <w:bCs/>
          <w:sz w:val="22"/>
          <w:szCs w:val="22"/>
        </w:rPr>
        <w:tab/>
        <w:t>$60.00</w:t>
      </w:r>
    </w:p>
    <w:p w14:paraId="0BED7F9C"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8/19/2019</w:t>
      </w:r>
      <w:r w:rsidRPr="002961ED">
        <w:rPr>
          <w:rFonts w:ascii="Arial" w:eastAsiaTheme="minorEastAsia" w:hAnsi="Arial" w:cs="Arial"/>
          <w:bCs/>
          <w:sz w:val="22"/>
          <w:szCs w:val="22"/>
        </w:rPr>
        <w:tab/>
        <w:t>NJDEP, Budget &amp; Fin.</w:t>
      </w:r>
      <w:r w:rsidRPr="002961ED">
        <w:rPr>
          <w:rFonts w:ascii="Arial" w:eastAsiaTheme="minorEastAsia" w:hAnsi="Arial" w:cs="Arial"/>
          <w:bCs/>
          <w:sz w:val="22"/>
          <w:szCs w:val="22"/>
        </w:rPr>
        <w:tab/>
        <w:t>Multi Parks 1992 Debt Payment</w:t>
      </w:r>
      <w:r w:rsidRPr="002961ED">
        <w:rPr>
          <w:rFonts w:ascii="Arial" w:eastAsiaTheme="minorEastAsia" w:hAnsi="Arial" w:cs="Arial"/>
          <w:bCs/>
          <w:sz w:val="22"/>
          <w:szCs w:val="22"/>
        </w:rPr>
        <w:tab/>
        <w:t>$15,880.75</w:t>
      </w:r>
    </w:p>
    <w:p w14:paraId="31453833"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8/21/2019</w:t>
      </w:r>
      <w:r w:rsidRPr="002961ED">
        <w:rPr>
          <w:rFonts w:ascii="Arial" w:eastAsiaTheme="minorEastAsia" w:hAnsi="Arial" w:cs="Arial"/>
          <w:bCs/>
          <w:sz w:val="22"/>
          <w:szCs w:val="22"/>
        </w:rPr>
        <w:tab/>
        <w:t>Unity Bank</w:t>
      </w:r>
      <w:r w:rsidRPr="002961ED">
        <w:rPr>
          <w:rFonts w:ascii="Arial" w:eastAsiaTheme="minorEastAsia" w:hAnsi="Arial" w:cs="Arial"/>
          <w:bCs/>
          <w:sz w:val="22"/>
          <w:szCs w:val="22"/>
        </w:rPr>
        <w:tab/>
        <w:t>Worker’s Comp 8/12 – 8/18</w:t>
      </w:r>
      <w:r w:rsidRPr="002961ED">
        <w:rPr>
          <w:rFonts w:ascii="Arial" w:eastAsiaTheme="minorEastAsia" w:hAnsi="Arial" w:cs="Arial"/>
          <w:bCs/>
          <w:sz w:val="22"/>
          <w:szCs w:val="22"/>
        </w:rPr>
        <w:tab/>
        <w:t>$21,056.68</w:t>
      </w:r>
    </w:p>
    <w:p w14:paraId="4789BCAA"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8/22/2019</w:t>
      </w:r>
      <w:r w:rsidRPr="002961ED">
        <w:rPr>
          <w:rFonts w:ascii="Arial" w:eastAsiaTheme="minorEastAsia" w:hAnsi="Arial" w:cs="Arial"/>
          <w:bCs/>
          <w:sz w:val="22"/>
          <w:szCs w:val="22"/>
        </w:rPr>
        <w:tab/>
        <w:t>TD Wealth Management</w:t>
      </w:r>
      <w:r w:rsidRPr="002961ED">
        <w:rPr>
          <w:rFonts w:ascii="Arial" w:eastAsiaTheme="minorEastAsia" w:hAnsi="Arial" w:cs="Arial"/>
          <w:bCs/>
          <w:sz w:val="22"/>
          <w:szCs w:val="22"/>
        </w:rPr>
        <w:tab/>
        <w:t>UCIA Airport 2010b Admin Fee</w:t>
      </w:r>
      <w:r w:rsidRPr="002961ED">
        <w:rPr>
          <w:rFonts w:ascii="Arial" w:eastAsiaTheme="minorEastAsia" w:hAnsi="Arial" w:cs="Arial"/>
          <w:bCs/>
          <w:sz w:val="22"/>
          <w:szCs w:val="22"/>
        </w:rPr>
        <w:tab/>
        <w:t>$3,000.00</w:t>
      </w:r>
    </w:p>
    <w:p w14:paraId="0A17B22F"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8/23/2019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8/27 – Current</w:t>
      </w:r>
      <w:r w:rsidRPr="002961ED">
        <w:rPr>
          <w:rFonts w:ascii="Arial" w:eastAsiaTheme="minorEastAsia" w:hAnsi="Arial" w:cs="Arial"/>
          <w:bCs/>
          <w:sz w:val="22"/>
          <w:szCs w:val="22"/>
        </w:rPr>
        <w:tab/>
      </w:r>
      <w:r w:rsidRPr="002961ED">
        <w:rPr>
          <w:rFonts w:ascii="Arial" w:eastAsiaTheme="minorEastAsia" w:hAnsi="Arial" w:cs="Arial"/>
          <w:bCs/>
          <w:sz w:val="22"/>
          <w:szCs w:val="22"/>
        </w:rPr>
        <w:tab/>
        <w:t>$1.806.051.95</w:t>
      </w:r>
    </w:p>
    <w:p w14:paraId="4A1B622E"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8/23/2019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8/27 – Trust</w:t>
      </w:r>
      <w:r w:rsidRPr="002961ED">
        <w:rPr>
          <w:rFonts w:ascii="Arial" w:eastAsiaTheme="minorEastAsia" w:hAnsi="Arial" w:cs="Arial"/>
          <w:bCs/>
          <w:sz w:val="22"/>
          <w:szCs w:val="22"/>
        </w:rPr>
        <w:tab/>
      </w:r>
      <w:r w:rsidRPr="002961ED">
        <w:rPr>
          <w:rFonts w:ascii="Arial" w:eastAsiaTheme="minorEastAsia" w:hAnsi="Arial" w:cs="Arial"/>
          <w:bCs/>
          <w:sz w:val="22"/>
          <w:szCs w:val="22"/>
        </w:rPr>
        <w:tab/>
        <w:t>$78,193.63</w:t>
      </w:r>
    </w:p>
    <w:p w14:paraId="179265E4"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8/23/2019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8/27 – Grant</w:t>
      </w:r>
      <w:r w:rsidRPr="002961ED">
        <w:rPr>
          <w:rFonts w:ascii="Arial" w:eastAsiaTheme="minorEastAsia" w:hAnsi="Arial" w:cs="Arial"/>
          <w:bCs/>
          <w:sz w:val="22"/>
          <w:szCs w:val="22"/>
        </w:rPr>
        <w:tab/>
      </w:r>
      <w:r w:rsidRPr="002961ED">
        <w:rPr>
          <w:rFonts w:ascii="Arial" w:eastAsiaTheme="minorEastAsia" w:hAnsi="Arial" w:cs="Arial"/>
          <w:bCs/>
          <w:sz w:val="22"/>
          <w:szCs w:val="22"/>
        </w:rPr>
        <w:tab/>
        <w:t>$8,061.17</w:t>
      </w:r>
    </w:p>
    <w:p w14:paraId="665B93DF"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8/23/2019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8/27 – Capital</w:t>
      </w:r>
      <w:r w:rsidRPr="002961ED">
        <w:rPr>
          <w:rFonts w:ascii="Arial" w:eastAsiaTheme="minorEastAsia" w:hAnsi="Arial" w:cs="Arial"/>
          <w:bCs/>
          <w:sz w:val="22"/>
          <w:szCs w:val="22"/>
        </w:rPr>
        <w:tab/>
      </w:r>
      <w:r w:rsidRPr="002961ED">
        <w:rPr>
          <w:rFonts w:ascii="Arial" w:eastAsiaTheme="minorEastAsia" w:hAnsi="Arial" w:cs="Arial"/>
          <w:bCs/>
          <w:sz w:val="22"/>
          <w:szCs w:val="22"/>
        </w:rPr>
        <w:tab/>
        <w:t>$850.78</w:t>
      </w:r>
    </w:p>
    <w:p w14:paraId="6244CD1E"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8/23/2019</w:t>
      </w:r>
      <w:r w:rsidRPr="002961ED">
        <w:rPr>
          <w:rFonts w:ascii="Arial" w:eastAsiaTheme="minorEastAsia" w:hAnsi="Arial" w:cs="Arial"/>
          <w:bCs/>
          <w:sz w:val="22"/>
          <w:szCs w:val="22"/>
        </w:rPr>
        <w:tab/>
        <w:t>Payroll</w:t>
      </w:r>
      <w:r w:rsidRPr="002961ED">
        <w:rPr>
          <w:rFonts w:ascii="Arial" w:eastAsiaTheme="minorEastAsia" w:hAnsi="Arial" w:cs="Arial"/>
          <w:bCs/>
          <w:sz w:val="22"/>
          <w:szCs w:val="22"/>
        </w:rPr>
        <w:tab/>
      </w:r>
      <w:proofErr w:type="spellStart"/>
      <w:r w:rsidRPr="002961ED">
        <w:rPr>
          <w:rFonts w:ascii="Arial" w:eastAsiaTheme="minorEastAsia" w:hAnsi="Arial" w:cs="Arial"/>
          <w:bCs/>
          <w:sz w:val="22"/>
          <w:szCs w:val="22"/>
        </w:rPr>
        <w:t>Payroll</w:t>
      </w:r>
      <w:proofErr w:type="spellEnd"/>
      <w:r w:rsidRPr="002961ED">
        <w:rPr>
          <w:rFonts w:ascii="Arial" w:eastAsiaTheme="minorEastAsia" w:hAnsi="Arial" w:cs="Arial"/>
          <w:bCs/>
          <w:sz w:val="22"/>
          <w:szCs w:val="22"/>
        </w:rPr>
        <w:t xml:space="preserve"> 8/27 – Unemployment</w:t>
      </w:r>
      <w:r w:rsidRPr="002961ED">
        <w:rPr>
          <w:rFonts w:ascii="Arial" w:eastAsiaTheme="minorEastAsia" w:hAnsi="Arial" w:cs="Arial"/>
          <w:bCs/>
          <w:sz w:val="22"/>
          <w:szCs w:val="22"/>
        </w:rPr>
        <w:tab/>
        <w:t>$343.40</w:t>
      </w:r>
    </w:p>
    <w:p w14:paraId="047DE273"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8/28/2019</w:t>
      </w:r>
      <w:r w:rsidRPr="002961ED">
        <w:rPr>
          <w:rFonts w:ascii="Arial" w:eastAsiaTheme="minorEastAsia" w:hAnsi="Arial" w:cs="Arial"/>
          <w:bCs/>
          <w:sz w:val="22"/>
          <w:szCs w:val="22"/>
        </w:rPr>
        <w:tab/>
        <w:t>Unity Bank</w:t>
      </w:r>
      <w:r w:rsidRPr="002961ED">
        <w:rPr>
          <w:rFonts w:ascii="Arial" w:eastAsiaTheme="minorEastAsia" w:hAnsi="Arial" w:cs="Arial"/>
          <w:bCs/>
          <w:sz w:val="22"/>
          <w:szCs w:val="22"/>
        </w:rPr>
        <w:tab/>
        <w:t>Worker’s Comp 8/19 – 8/25</w:t>
      </w:r>
      <w:r w:rsidRPr="002961ED">
        <w:rPr>
          <w:rFonts w:ascii="Arial" w:eastAsiaTheme="minorEastAsia" w:hAnsi="Arial" w:cs="Arial"/>
          <w:bCs/>
          <w:sz w:val="22"/>
          <w:szCs w:val="22"/>
        </w:rPr>
        <w:tab/>
        <w:t>$24,850.79</w:t>
      </w:r>
    </w:p>
    <w:p w14:paraId="6C65147D"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t>8/29/2019</w:t>
      </w:r>
      <w:r w:rsidRPr="002961ED">
        <w:rPr>
          <w:rFonts w:ascii="Arial" w:eastAsiaTheme="minorEastAsia" w:hAnsi="Arial" w:cs="Arial"/>
          <w:bCs/>
          <w:sz w:val="22"/>
          <w:szCs w:val="22"/>
        </w:rPr>
        <w:tab/>
        <w:t>US Bank</w:t>
      </w:r>
      <w:r w:rsidRPr="002961ED">
        <w:rPr>
          <w:rFonts w:ascii="Arial" w:eastAsiaTheme="minorEastAsia" w:hAnsi="Arial" w:cs="Arial"/>
          <w:bCs/>
          <w:sz w:val="22"/>
          <w:szCs w:val="22"/>
        </w:rPr>
        <w:tab/>
        <w:t>S Wood Ave 04 Debt Payment</w:t>
      </w:r>
      <w:r w:rsidRPr="002961ED">
        <w:rPr>
          <w:rFonts w:ascii="Arial" w:eastAsiaTheme="minorEastAsia" w:hAnsi="Arial" w:cs="Arial"/>
          <w:bCs/>
          <w:sz w:val="22"/>
          <w:szCs w:val="22"/>
        </w:rPr>
        <w:tab/>
        <w:t>$71,690.75</w:t>
      </w:r>
    </w:p>
    <w:p w14:paraId="7CD000E2" w14:textId="77777777" w:rsidR="002961ED" w:rsidRPr="002961ED" w:rsidRDefault="002961ED" w:rsidP="002961ED">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2"/>
          <w:szCs w:val="22"/>
        </w:rPr>
      </w:pPr>
      <w:r w:rsidRPr="002961ED">
        <w:rPr>
          <w:rFonts w:ascii="Arial" w:eastAsiaTheme="minorEastAsia" w:hAnsi="Arial" w:cs="Arial"/>
          <w:bCs/>
          <w:sz w:val="22"/>
          <w:szCs w:val="22"/>
        </w:rPr>
        <w:tab/>
      </w:r>
    </w:p>
    <w:p w14:paraId="52BED982" w14:textId="77777777" w:rsidR="008D1280" w:rsidRDefault="008D1280" w:rsidP="008D1280">
      <w:pPr>
        <w:tabs>
          <w:tab w:val="center" w:pos="4680"/>
        </w:tabs>
        <w:rPr>
          <w:rFonts w:ascii="Arial" w:hAnsi="Arial" w:cs="Arial"/>
          <w:b/>
          <w:bCs/>
          <w:sz w:val="26"/>
          <w:szCs w:val="26"/>
        </w:rPr>
      </w:pPr>
    </w:p>
    <w:p w14:paraId="7EAB305B" w14:textId="77777777" w:rsidR="008D1280" w:rsidRPr="008D1280" w:rsidRDefault="008D1280" w:rsidP="008D1280">
      <w:pPr>
        <w:tabs>
          <w:tab w:val="center" w:pos="4680"/>
        </w:tabs>
        <w:rPr>
          <w:rFonts w:ascii="Arial" w:hAnsi="Arial" w:cs="Arial"/>
          <w:sz w:val="20"/>
          <w:szCs w:val="20"/>
          <w:u w:val="single"/>
        </w:rPr>
      </w:pPr>
      <w:r w:rsidRPr="008D1280">
        <w:rPr>
          <w:rFonts w:ascii="Arial" w:hAnsi="Arial" w:cs="Arial"/>
          <w:b/>
          <w:bCs/>
          <w:sz w:val="20"/>
          <w:szCs w:val="20"/>
        </w:rPr>
        <w:t xml:space="preserve">RESOLUTION: </w:t>
      </w:r>
      <w:r w:rsidRPr="008D1280">
        <w:rPr>
          <w:rFonts w:ascii="Arial" w:hAnsi="Arial" w:cs="Arial"/>
          <w:b/>
          <w:bCs/>
          <w:sz w:val="20"/>
          <w:szCs w:val="20"/>
          <w:u w:val="single"/>
        </w:rPr>
        <w:t>2019-344</w:t>
      </w:r>
    </w:p>
    <w:p w14:paraId="086B14FD"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p>
    <w:p w14:paraId="0F10E031" w14:textId="77777777" w:rsidR="008D1280" w:rsidRPr="008D1280" w:rsidRDefault="008D1280" w:rsidP="008D1280">
      <w:pPr>
        <w:tabs>
          <w:tab w:val="center" w:pos="4680"/>
        </w:tabs>
        <w:rPr>
          <w:rFonts w:ascii="Arial" w:hAnsi="Arial" w:cs="Arial"/>
          <w:b/>
          <w:bCs/>
          <w:sz w:val="20"/>
          <w:szCs w:val="20"/>
        </w:rPr>
      </w:pPr>
      <w:r w:rsidRPr="008D1280">
        <w:rPr>
          <w:rFonts w:ascii="Arial" w:hAnsi="Arial" w:cs="Arial"/>
          <w:b/>
          <w:bCs/>
          <w:sz w:val="20"/>
          <w:szCs w:val="20"/>
        </w:rPr>
        <w:tab/>
        <w:t>RESOLUTION CHAPTER 159</w:t>
      </w:r>
    </w:p>
    <w:p w14:paraId="157566B5" w14:textId="77777777" w:rsidR="008D1280" w:rsidRPr="008D1280" w:rsidRDefault="008D1280" w:rsidP="008D1280">
      <w:pPr>
        <w:tabs>
          <w:tab w:val="left" w:pos="-2160"/>
          <w:tab w:val="left" w:pos="-1440"/>
          <w:tab w:val="left" w:pos="705"/>
          <w:tab w:val="left" w:pos="2880"/>
          <w:tab w:val="left" w:pos="3024"/>
        </w:tabs>
        <w:jc w:val="center"/>
        <w:rPr>
          <w:rFonts w:ascii="Arial" w:hAnsi="Arial" w:cs="Arial"/>
          <w:sz w:val="20"/>
          <w:szCs w:val="20"/>
        </w:rPr>
      </w:pPr>
      <w:r w:rsidRPr="008D1280">
        <w:rPr>
          <w:rFonts w:ascii="Arial" w:hAnsi="Arial" w:cs="Arial"/>
          <w:b/>
          <w:bCs/>
          <w:sz w:val="20"/>
          <w:szCs w:val="20"/>
        </w:rPr>
        <w:t>DRUNK DRIVING ENFORCEMENT FUND</w:t>
      </w:r>
    </w:p>
    <w:p w14:paraId="53F1FC5A"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p>
    <w:p w14:paraId="056AF74B"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p>
    <w:p w14:paraId="739DAF9E"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b/>
          <w:bCs/>
          <w:sz w:val="20"/>
          <w:szCs w:val="20"/>
        </w:rPr>
        <w:t>WHEREAS,</w:t>
      </w:r>
      <w:r w:rsidRPr="008D1280">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14:paraId="03672328"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p>
    <w:p w14:paraId="26BC7898"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b/>
          <w:bCs/>
          <w:sz w:val="20"/>
          <w:szCs w:val="20"/>
        </w:rPr>
        <w:t>WHEREAS,</w:t>
      </w:r>
      <w:r w:rsidRPr="008D1280">
        <w:rPr>
          <w:rFonts w:ascii="Arial" w:hAnsi="Arial" w:cs="Arial"/>
          <w:sz w:val="20"/>
          <w:szCs w:val="20"/>
        </w:rPr>
        <w:t xml:space="preserve"> said Director may also approve the insertion of an item of appropriation for equal amount, and</w:t>
      </w:r>
    </w:p>
    <w:p w14:paraId="276B2880"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p>
    <w:p w14:paraId="54FD82B3"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b/>
          <w:bCs/>
          <w:sz w:val="20"/>
          <w:szCs w:val="20"/>
        </w:rPr>
        <w:t>WHEREAS,</w:t>
      </w:r>
      <w:r w:rsidRPr="008D1280">
        <w:rPr>
          <w:rFonts w:ascii="Arial" w:hAnsi="Arial" w:cs="Arial"/>
          <w:sz w:val="20"/>
          <w:szCs w:val="20"/>
        </w:rPr>
        <w:t xml:space="preserve"> the City of Linden will receive $18,297.68 from the State of New Jersey Law and Public Safety and wishes to amend its 2019 Budget  to include this amount as a revenue, and</w:t>
      </w:r>
    </w:p>
    <w:p w14:paraId="1C8C02D1"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p>
    <w:p w14:paraId="4254D415"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b/>
          <w:bCs/>
          <w:sz w:val="20"/>
          <w:szCs w:val="20"/>
        </w:rPr>
        <w:t>NOW, THEREFORE, BE IT RESOLVED</w:t>
      </w:r>
      <w:r w:rsidRPr="008D1280">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$18,297.68 which item is now available as a revenue from:</w:t>
      </w:r>
    </w:p>
    <w:p w14:paraId="4B590065"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p>
    <w:p w14:paraId="30710992"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Miscellaneous Revenues</w:t>
      </w:r>
    </w:p>
    <w:p w14:paraId="7B88E892"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 xml:space="preserve"> Special items of General Revenue Anticipated with</w:t>
      </w:r>
    </w:p>
    <w:p w14:paraId="4E4F34A1"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 xml:space="preserve"> Prior Written Consent of the Director of Local</w:t>
      </w:r>
    </w:p>
    <w:p w14:paraId="4FA2ED9D"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 xml:space="preserve"> Government Services:</w:t>
      </w:r>
    </w:p>
    <w:p w14:paraId="388273CE"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 xml:space="preserve">  Public and Private Revenues off-set with Appropriations:</w:t>
      </w:r>
    </w:p>
    <w:p w14:paraId="7FA18285"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 xml:space="preserve"> Drunk Driving Enforcement Fund</w:t>
      </w:r>
    </w:p>
    <w:p w14:paraId="72191C9A"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p>
    <w:p w14:paraId="486B3C8D"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b/>
          <w:bCs/>
          <w:sz w:val="20"/>
          <w:szCs w:val="20"/>
        </w:rPr>
        <w:t>BE IT FURTHER RESOLVED</w:t>
      </w:r>
      <w:r w:rsidRPr="008D1280">
        <w:rPr>
          <w:rFonts w:ascii="Arial" w:hAnsi="Arial" w:cs="Arial"/>
          <w:sz w:val="20"/>
          <w:szCs w:val="20"/>
        </w:rPr>
        <w:t xml:space="preserve"> that a like sum of $18,297.68 be and the same is hereby appropriated under the caption of:</w:t>
      </w:r>
    </w:p>
    <w:p w14:paraId="54FEC9C2"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p>
    <w:p w14:paraId="4D8EFDD4"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General Appropriations</w:t>
      </w:r>
    </w:p>
    <w:p w14:paraId="01AC8C81"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 xml:space="preserve"> (A) Operations excluded from "CAPS"</w:t>
      </w:r>
    </w:p>
    <w:p w14:paraId="5396E636"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 xml:space="preserve">       Public and Private Programs off-set by revenues:</w:t>
      </w:r>
    </w:p>
    <w:p w14:paraId="5F0A8C0C" w14:textId="77777777" w:rsidR="008D1280" w:rsidRPr="008D1280" w:rsidRDefault="008D1280" w:rsidP="008D1280">
      <w:pPr>
        <w:tabs>
          <w:tab w:val="left" w:pos="-2160"/>
          <w:tab w:val="left" w:pos="-1440"/>
          <w:tab w:val="left" w:pos="705"/>
          <w:tab w:val="left" w:pos="2880"/>
          <w:tab w:val="left" w:pos="3024"/>
        </w:tabs>
        <w:ind w:firstLine="705"/>
        <w:rPr>
          <w:rFonts w:ascii="Arial" w:hAnsi="Arial" w:cs="Arial"/>
          <w:sz w:val="20"/>
          <w:szCs w:val="20"/>
        </w:rPr>
      </w:pPr>
      <w:r w:rsidRPr="008D1280">
        <w:rPr>
          <w:rFonts w:ascii="Arial" w:hAnsi="Arial" w:cs="Arial"/>
          <w:sz w:val="20"/>
          <w:szCs w:val="20"/>
        </w:rPr>
        <w:t xml:space="preserve"> Drunk Driving Enforcement Fund</w:t>
      </w:r>
    </w:p>
    <w:p w14:paraId="32AB7E74" w14:textId="77777777" w:rsidR="008D1280" w:rsidRPr="008D1280" w:rsidRDefault="008D1280" w:rsidP="008D1280">
      <w:pPr>
        <w:tabs>
          <w:tab w:val="left" w:pos="-2160"/>
          <w:tab w:val="left" w:pos="-1440"/>
          <w:tab w:val="left" w:pos="705"/>
          <w:tab w:val="left" w:pos="2880"/>
          <w:tab w:val="left" w:pos="3024"/>
        </w:tabs>
        <w:rPr>
          <w:rFonts w:ascii="Arial" w:hAnsi="Arial" w:cs="Arial"/>
          <w:sz w:val="20"/>
          <w:szCs w:val="20"/>
        </w:rPr>
      </w:pPr>
      <w:r w:rsidRPr="008D1280">
        <w:rPr>
          <w:rFonts w:ascii="Arial" w:hAnsi="Arial" w:cs="Arial"/>
          <w:sz w:val="20"/>
          <w:szCs w:val="20"/>
        </w:rPr>
        <w:t xml:space="preserve">     </w:t>
      </w:r>
    </w:p>
    <w:p w14:paraId="781EF6AA" w14:textId="77777777" w:rsidR="000E33B0" w:rsidRDefault="000E33B0" w:rsidP="000E33B0">
      <w:pPr>
        <w:rPr>
          <w:rFonts w:ascii="Arial" w:hAnsi="Arial" w:cs="Arial"/>
          <w:b/>
          <w:sz w:val="20"/>
          <w:szCs w:val="20"/>
          <w:u w:val="single"/>
        </w:rPr>
      </w:pPr>
    </w:p>
    <w:p w14:paraId="56E9BF62" w14:textId="77777777" w:rsidR="000F7A59" w:rsidRPr="000F7A59" w:rsidRDefault="000F7A59" w:rsidP="000F7A59">
      <w:pPr>
        <w:ind w:right="1440"/>
        <w:rPr>
          <w:rFonts w:ascii="Arial" w:hAnsi="Arial" w:cs="Arial"/>
          <w:b/>
          <w:bCs/>
          <w:color w:val="000000"/>
          <w:sz w:val="20"/>
          <w:szCs w:val="20"/>
          <w:u w:val="single"/>
        </w:rPr>
      </w:pPr>
      <w:r w:rsidRPr="000F7A59">
        <w:rPr>
          <w:rFonts w:ascii="Arial" w:hAnsi="Arial" w:cs="Arial"/>
          <w:b/>
          <w:bCs/>
          <w:color w:val="000000"/>
          <w:sz w:val="20"/>
          <w:szCs w:val="20"/>
        </w:rPr>
        <w:t xml:space="preserve">RESOLUTION: </w:t>
      </w:r>
      <w:r w:rsidRPr="000F7A59">
        <w:rPr>
          <w:rFonts w:ascii="Arial" w:hAnsi="Arial" w:cs="Arial"/>
          <w:b/>
          <w:bCs/>
          <w:color w:val="000000"/>
          <w:sz w:val="20"/>
          <w:szCs w:val="20"/>
          <w:u w:val="single"/>
        </w:rPr>
        <w:t>2019-345</w:t>
      </w:r>
    </w:p>
    <w:p w14:paraId="605FF488" w14:textId="77777777" w:rsidR="000F7A59" w:rsidRPr="000F7A59" w:rsidRDefault="000F7A59" w:rsidP="000F7A59">
      <w:pPr>
        <w:ind w:left="1440" w:right="1440"/>
        <w:jc w:val="both"/>
        <w:rPr>
          <w:rFonts w:ascii="Arial" w:hAnsi="Arial" w:cs="Arial"/>
          <w:b/>
          <w:bCs/>
          <w:color w:val="000000"/>
          <w:sz w:val="20"/>
          <w:szCs w:val="20"/>
        </w:rPr>
      </w:pPr>
    </w:p>
    <w:p w14:paraId="5C34EEC1" w14:textId="77777777" w:rsidR="000F7A59" w:rsidRPr="000F7A59" w:rsidRDefault="000F7A59" w:rsidP="000F7A59">
      <w:pPr>
        <w:ind w:left="1440" w:right="1440"/>
        <w:jc w:val="both"/>
        <w:rPr>
          <w:rFonts w:ascii="Arial" w:hAnsi="Arial" w:cs="Arial"/>
          <w:b/>
          <w:sz w:val="20"/>
          <w:szCs w:val="20"/>
        </w:rPr>
      </w:pPr>
      <w:r w:rsidRPr="000F7A59">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0F7A59">
        <w:rPr>
          <w:rFonts w:ascii="Arial" w:hAnsi="Arial" w:cs="Arial"/>
          <w:b/>
          <w:sz w:val="20"/>
          <w:szCs w:val="20"/>
        </w:rPr>
        <w:t xml:space="preserve">BLOCK 288, LOTS 3, 4.01, 4.02, 8.01, 9, 10 AND 12, AND BLOCK 321, LOTS 1, 2, 3, 4, 5, 6, 7 AND 8 </w:t>
      </w:r>
      <w:r w:rsidRPr="000F7A59">
        <w:rPr>
          <w:rFonts w:ascii="Arial" w:hAnsi="Arial" w:cs="Arial"/>
          <w:b/>
          <w:bCs/>
          <w:color w:val="000000"/>
          <w:sz w:val="20"/>
          <w:szCs w:val="20"/>
        </w:rPr>
        <w:t xml:space="preserve">SHOULD BE DESIGNATED AS AN AREA IN NEED OF REDEVELOPMENT PURSUANT TO THE LOCAL REDEVELOPMENT AND HOUSING LAW, </w:t>
      </w:r>
      <w:r w:rsidRPr="000F7A59">
        <w:rPr>
          <w:rFonts w:ascii="Arial" w:hAnsi="Arial" w:cs="Arial"/>
          <w:b/>
          <w:i/>
          <w:sz w:val="20"/>
          <w:szCs w:val="20"/>
        </w:rPr>
        <w:t>N.J.S.A</w:t>
      </w:r>
      <w:r w:rsidRPr="000F7A59">
        <w:rPr>
          <w:rFonts w:ascii="Arial" w:hAnsi="Arial" w:cs="Arial"/>
          <w:b/>
          <w:sz w:val="20"/>
          <w:szCs w:val="20"/>
        </w:rPr>
        <w:t xml:space="preserve">. 40A:12A-1, </w:t>
      </w:r>
      <w:r w:rsidRPr="000F7A59">
        <w:rPr>
          <w:rFonts w:ascii="Arial" w:hAnsi="Arial" w:cs="Arial"/>
          <w:b/>
          <w:i/>
          <w:sz w:val="20"/>
          <w:szCs w:val="20"/>
        </w:rPr>
        <w:t>et seq.</w:t>
      </w:r>
    </w:p>
    <w:p w14:paraId="75B84AC9" w14:textId="77777777" w:rsidR="000F7A59" w:rsidRPr="000F7A59" w:rsidRDefault="000F7A59" w:rsidP="000F7A59">
      <w:pPr>
        <w:rPr>
          <w:rFonts w:ascii="Arial" w:hAnsi="Arial" w:cs="Arial"/>
          <w:sz w:val="20"/>
          <w:szCs w:val="20"/>
        </w:rPr>
      </w:pPr>
      <w:r w:rsidRPr="000F7A59">
        <w:rPr>
          <w:rFonts w:ascii="Arial" w:hAnsi="Arial" w:cs="Arial"/>
          <w:b/>
          <w:bCs/>
          <w:color w:val="000000"/>
          <w:sz w:val="20"/>
          <w:szCs w:val="20"/>
        </w:rPr>
        <w:t> </w:t>
      </w:r>
    </w:p>
    <w:p w14:paraId="3A19F7B5" w14:textId="77777777" w:rsidR="000F7A59" w:rsidRPr="000F7A59" w:rsidRDefault="000F7A59" w:rsidP="000F7A59">
      <w:pPr>
        <w:jc w:val="both"/>
        <w:rPr>
          <w:rFonts w:ascii="Arial" w:hAnsi="Arial" w:cs="Arial"/>
          <w:sz w:val="20"/>
          <w:szCs w:val="20"/>
        </w:rPr>
      </w:pPr>
      <w:r w:rsidRPr="000F7A59">
        <w:rPr>
          <w:rFonts w:ascii="Arial" w:hAnsi="Arial" w:cs="Arial"/>
          <w:b/>
          <w:bCs/>
          <w:color w:val="000000"/>
          <w:sz w:val="20"/>
          <w:szCs w:val="20"/>
        </w:rPr>
        <w:t xml:space="preserve">            WHEREAS, </w:t>
      </w:r>
      <w:r w:rsidRPr="000F7A59">
        <w:rPr>
          <w:rFonts w:ascii="Arial" w:hAnsi="Arial" w:cs="Arial"/>
          <w:color w:val="000000"/>
          <w:sz w:val="20"/>
          <w:szCs w:val="20"/>
        </w:rPr>
        <w:t xml:space="preserve">the Local Redevelopment and Housing Law, </w:t>
      </w:r>
      <w:r w:rsidRPr="000F7A59">
        <w:rPr>
          <w:rFonts w:ascii="Arial" w:hAnsi="Arial" w:cs="Arial"/>
          <w:i/>
          <w:iCs/>
          <w:color w:val="000000"/>
          <w:sz w:val="20"/>
          <w:szCs w:val="20"/>
        </w:rPr>
        <w:t>N.J.S.A.</w:t>
      </w:r>
      <w:r w:rsidRPr="000F7A59">
        <w:rPr>
          <w:rFonts w:ascii="Arial" w:hAnsi="Arial" w:cs="Arial"/>
          <w:color w:val="000000"/>
          <w:sz w:val="20"/>
          <w:szCs w:val="20"/>
        </w:rPr>
        <w:t xml:space="preserve"> 40A:12A-1 </w:t>
      </w:r>
      <w:r w:rsidRPr="000F7A59">
        <w:rPr>
          <w:rFonts w:ascii="Arial" w:hAnsi="Arial" w:cs="Arial"/>
          <w:i/>
          <w:iCs/>
          <w:color w:val="000000"/>
          <w:sz w:val="20"/>
          <w:szCs w:val="20"/>
        </w:rPr>
        <w:t>et seq</w:t>
      </w:r>
      <w:r w:rsidRPr="000F7A59">
        <w:rPr>
          <w:rFonts w:ascii="Arial" w:hAnsi="Arial" w:cs="Arial"/>
          <w:color w:val="000000"/>
          <w:sz w:val="20"/>
          <w:szCs w:val="20"/>
        </w:rPr>
        <w:t>. (the “</w:t>
      </w:r>
      <w:r w:rsidRPr="000F7A59">
        <w:rPr>
          <w:rFonts w:ascii="Arial" w:hAnsi="Arial" w:cs="Arial"/>
          <w:b/>
          <w:color w:val="000000"/>
          <w:sz w:val="20"/>
          <w:szCs w:val="20"/>
        </w:rPr>
        <w:t>Redevelopment Law</w:t>
      </w:r>
      <w:r w:rsidRPr="000F7A59">
        <w:rPr>
          <w:rFonts w:ascii="Arial" w:hAnsi="Arial" w:cs="Arial"/>
          <w:color w:val="000000"/>
          <w:sz w:val="20"/>
          <w:szCs w:val="20"/>
        </w:rPr>
        <w:t xml:space="preserve">”), authorizes municipalities to determine whether certain parcels of land in the municipality constitute areas in need of redevelopment; and </w:t>
      </w:r>
    </w:p>
    <w:p w14:paraId="1140A9CE" w14:textId="77777777" w:rsidR="000F7A59" w:rsidRPr="000F7A59" w:rsidRDefault="000F7A59" w:rsidP="000F7A59">
      <w:pPr>
        <w:jc w:val="both"/>
        <w:rPr>
          <w:rFonts w:ascii="Arial" w:hAnsi="Arial" w:cs="Arial"/>
          <w:sz w:val="20"/>
          <w:szCs w:val="20"/>
        </w:rPr>
      </w:pPr>
      <w:r w:rsidRPr="000F7A59">
        <w:rPr>
          <w:rFonts w:ascii="Arial" w:hAnsi="Arial" w:cs="Arial"/>
          <w:color w:val="000000"/>
          <w:sz w:val="20"/>
          <w:szCs w:val="20"/>
        </w:rPr>
        <w:t> </w:t>
      </w:r>
    </w:p>
    <w:p w14:paraId="78BF0F83" w14:textId="77777777" w:rsidR="000F7A59" w:rsidRPr="000F7A59" w:rsidRDefault="000F7A59" w:rsidP="000F7A59">
      <w:pPr>
        <w:jc w:val="both"/>
        <w:rPr>
          <w:rFonts w:ascii="Arial" w:hAnsi="Arial" w:cs="Arial"/>
          <w:color w:val="000000"/>
          <w:sz w:val="20"/>
          <w:szCs w:val="20"/>
        </w:rPr>
      </w:pPr>
      <w:r w:rsidRPr="000F7A59">
        <w:rPr>
          <w:rFonts w:ascii="Arial" w:hAnsi="Arial" w:cs="Arial"/>
          <w:color w:val="000000"/>
          <w:sz w:val="20"/>
          <w:szCs w:val="20"/>
        </w:rPr>
        <w:t xml:space="preserve">            </w:t>
      </w:r>
      <w:r w:rsidRPr="000F7A59">
        <w:rPr>
          <w:rFonts w:ascii="Arial" w:hAnsi="Arial" w:cs="Arial"/>
          <w:b/>
          <w:bCs/>
          <w:color w:val="000000"/>
          <w:sz w:val="20"/>
          <w:szCs w:val="20"/>
        </w:rPr>
        <w:t>WHEREAS</w:t>
      </w:r>
      <w:r w:rsidRPr="000F7A59">
        <w:rPr>
          <w:rFonts w:ascii="Arial" w:hAnsi="Arial" w:cs="Arial"/>
          <w:color w:val="000000"/>
          <w:sz w:val="20"/>
          <w:szCs w:val="20"/>
        </w:rPr>
        <w:t>, to determine whether certain parcels of land constitute areas in need of redevelopment under the Redevelopment Law the city council (“</w:t>
      </w:r>
      <w:r w:rsidRPr="000F7A59">
        <w:rPr>
          <w:rFonts w:ascii="Arial" w:hAnsi="Arial" w:cs="Arial"/>
          <w:b/>
          <w:color w:val="000000"/>
          <w:sz w:val="20"/>
          <w:szCs w:val="20"/>
        </w:rPr>
        <w:t>City Council</w:t>
      </w:r>
      <w:r w:rsidRPr="000F7A59">
        <w:rPr>
          <w:rFonts w:ascii="Arial" w:hAnsi="Arial" w:cs="Arial"/>
          <w:color w:val="000000"/>
          <w:sz w:val="20"/>
          <w:szCs w:val="20"/>
        </w:rPr>
        <w:t>”) of the City of Linden (the “</w:t>
      </w:r>
      <w:r w:rsidRPr="000F7A59">
        <w:rPr>
          <w:rFonts w:ascii="Arial" w:hAnsi="Arial" w:cs="Arial"/>
          <w:b/>
          <w:color w:val="000000"/>
          <w:sz w:val="20"/>
          <w:szCs w:val="20"/>
        </w:rPr>
        <w:t>City</w:t>
      </w:r>
      <w:r w:rsidRPr="000F7A59">
        <w:rPr>
          <w:rFonts w:ascii="Arial" w:hAnsi="Arial" w:cs="Arial"/>
          <w:color w:val="000000"/>
          <w:sz w:val="20"/>
          <w:szCs w:val="20"/>
        </w:rPr>
        <w:t>”) must authorize the planning board of the City (the “</w:t>
      </w:r>
      <w:r w:rsidRPr="000F7A59">
        <w:rPr>
          <w:rFonts w:ascii="Arial" w:hAnsi="Arial" w:cs="Arial"/>
          <w:b/>
          <w:color w:val="000000"/>
          <w:sz w:val="20"/>
          <w:szCs w:val="20"/>
        </w:rPr>
        <w:t>Planning Board</w:t>
      </w:r>
      <w:r w:rsidRPr="000F7A59">
        <w:rPr>
          <w:rFonts w:ascii="Arial" w:hAnsi="Arial" w:cs="Arial"/>
          <w:color w:val="000000"/>
          <w:sz w:val="20"/>
          <w:szCs w:val="20"/>
        </w:rPr>
        <w:t>”) to conduct a preliminary investigation of the area and make recommendations to the City Council; and</w:t>
      </w:r>
    </w:p>
    <w:p w14:paraId="54C2FFF6" w14:textId="77777777" w:rsidR="000F7A59" w:rsidRPr="000F7A59" w:rsidRDefault="000F7A59" w:rsidP="000F7A59">
      <w:pPr>
        <w:jc w:val="both"/>
        <w:rPr>
          <w:rFonts w:ascii="Arial" w:hAnsi="Arial" w:cs="Arial"/>
          <w:color w:val="000000"/>
          <w:sz w:val="20"/>
          <w:szCs w:val="20"/>
        </w:rPr>
      </w:pPr>
      <w:r w:rsidRPr="000F7A59">
        <w:rPr>
          <w:rFonts w:ascii="Arial" w:hAnsi="Arial" w:cs="Arial"/>
          <w:color w:val="000000"/>
          <w:sz w:val="20"/>
          <w:szCs w:val="20"/>
        </w:rPr>
        <w:t>  </w:t>
      </w:r>
    </w:p>
    <w:p w14:paraId="57E26572" w14:textId="77777777" w:rsidR="000F7A59" w:rsidRPr="000F7A59" w:rsidRDefault="000F7A59" w:rsidP="000F7A59">
      <w:pPr>
        <w:jc w:val="both"/>
        <w:rPr>
          <w:rFonts w:ascii="Arial" w:hAnsi="Arial" w:cs="Arial"/>
          <w:color w:val="000000"/>
          <w:sz w:val="20"/>
          <w:szCs w:val="20"/>
        </w:rPr>
      </w:pPr>
      <w:r w:rsidRPr="000F7A59">
        <w:rPr>
          <w:rFonts w:ascii="Arial" w:hAnsi="Arial" w:cs="Arial"/>
          <w:color w:val="000000"/>
          <w:sz w:val="20"/>
          <w:szCs w:val="20"/>
        </w:rPr>
        <w:t xml:space="preserve">         </w:t>
      </w:r>
      <w:r w:rsidRPr="000F7A59">
        <w:rPr>
          <w:rFonts w:ascii="Arial" w:hAnsi="Arial" w:cs="Arial"/>
          <w:b/>
          <w:bCs/>
          <w:color w:val="000000"/>
          <w:sz w:val="20"/>
          <w:szCs w:val="20"/>
        </w:rPr>
        <w:t xml:space="preserve">WHEREAS, </w:t>
      </w:r>
      <w:r w:rsidRPr="000F7A59">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0F7A59">
        <w:rPr>
          <w:rFonts w:ascii="Arial" w:hAnsi="Arial" w:cs="Arial"/>
          <w:sz w:val="20"/>
          <w:szCs w:val="20"/>
        </w:rPr>
        <w:t xml:space="preserve">Block 288, Lots 3, 4.01, 4.02, 8.01, 9 10, and 12, as well as Block 321, Lots 1, 2, 3, 4, 5, 6, 7 and 8 </w:t>
      </w:r>
      <w:r w:rsidRPr="000F7A59">
        <w:rPr>
          <w:rFonts w:ascii="Arial" w:hAnsi="Arial" w:cs="Arial"/>
          <w:color w:val="000000"/>
          <w:sz w:val="20"/>
          <w:szCs w:val="20"/>
        </w:rPr>
        <w:t>(hereinafter the “</w:t>
      </w:r>
      <w:r w:rsidRPr="000F7A59">
        <w:rPr>
          <w:rFonts w:ascii="Arial" w:hAnsi="Arial" w:cs="Arial"/>
          <w:b/>
          <w:color w:val="000000"/>
          <w:sz w:val="20"/>
          <w:szCs w:val="20"/>
        </w:rPr>
        <w:t>Study Area</w:t>
      </w:r>
      <w:r w:rsidRPr="000F7A59">
        <w:rPr>
          <w:rFonts w:ascii="Arial" w:hAnsi="Arial" w:cs="Arial"/>
          <w:color w:val="000000"/>
          <w:sz w:val="20"/>
          <w:szCs w:val="20"/>
        </w:rPr>
        <w:t xml:space="preserve">”), to determine whether the Study Area meets the criteria set forth in the Redevelopment Law, specifically </w:t>
      </w:r>
      <w:r w:rsidRPr="000F7A59">
        <w:rPr>
          <w:rFonts w:ascii="Arial" w:hAnsi="Arial" w:cs="Arial"/>
          <w:i/>
          <w:iCs/>
          <w:color w:val="000000"/>
          <w:sz w:val="20"/>
          <w:szCs w:val="20"/>
        </w:rPr>
        <w:t xml:space="preserve"> N.J.S.A.</w:t>
      </w:r>
      <w:r w:rsidRPr="000F7A59">
        <w:rPr>
          <w:rFonts w:ascii="Arial" w:hAnsi="Arial" w:cs="Arial"/>
          <w:color w:val="000000"/>
          <w:sz w:val="20"/>
          <w:szCs w:val="20"/>
        </w:rPr>
        <w:t xml:space="preserve"> 40A:12A-5, and should be designated as an area in need of redevelopment; and</w:t>
      </w:r>
    </w:p>
    <w:p w14:paraId="235AA187" w14:textId="77777777" w:rsidR="000F7A59" w:rsidRPr="000F7A59" w:rsidRDefault="000F7A59" w:rsidP="000F7A59">
      <w:pPr>
        <w:jc w:val="both"/>
        <w:rPr>
          <w:rFonts w:ascii="Arial" w:hAnsi="Arial" w:cs="Arial"/>
          <w:color w:val="000000"/>
          <w:sz w:val="20"/>
          <w:szCs w:val="20"/>
        </w:rPr>
      </w:pPr>
    </w:p>
    <w:p w14:paraId="66F38D16" w14:textId="77777777" w:rsidR="000F7A59" w:rsidRPr="000F7A59" w:rsidRDefault="000F7A59" w:rsidP="000F7A59">
      <w:pPr>
        <w:jc w:val="both"/>
        <w:rPr>
          <w:rFonts w:ascii="Arial" w:hAnsi="Arial" w:cs="Arial"/>
          <w:color w:val="000000"/>
          <w:sz w:val="20"/>
          <w:szCs w:val="20"/>
        </w:rPr>
      </w:pPr>
      <w:r w:rsidRPr="000F7A59">
        <w:rPr>
          <w:rFonts w:ascii="Arial" w:hAnsi="Arial" w:cs="Arial"/>
          <w:color w:val="000000"/>
          <w:sz w:val="20"/>
          <w:szCs w:val="20"/>
        </w:rPr>
        <w:t xml:space="preserve">            </w:t>
      </w:r>
      <w:r w:rsidRPr="000F7A59">
        <w:rPr>
          <w:rFonts w:ascii="Arial" w:hAnsi="Arial" w:cs="Arial"/>
          <w:b/>
          <w:bCs/>
          <w:color w:val="000000"/>
          <w:sz w:val="20"/>
          <w:szCs w:val="20"/>
        </w:rPr>
        <w:t xml:space="preserve">WHEREAS, </w:t>
      </w:r>
      <w:r w:rsidRPr="000F7A59">
        <w:rPr>
          <w:rFonts w:ascii="Arial" w:hAnsi="Arial" w:cs="Arial"/>
          <w:color w:val="000000"/>
          <w:sz w:val="20"/>
          <w:szCs w:val="20"/>
        </w:rPr>
        <w:t xml:space="preserve">the redevelopment area determination requested hereunder, in connection with the Study Area, authorizes the City and City Council to use all those powers provided by the Redevelopment Law for use in a redevelopment area, </w:t>
      </w:r>
      <w:r w:rsidRPr="000F7A59">
        <w:rPr>
          <w:rFonts w:ascii="Arial" w:hAnsi="Arial" w:cs="Arial"/>
          <w:sz w:val="20"/>
          <w:szCs w:val="20"/>
        </w:rPr>
        <w:t>except the power of eminent domain</w:t>
      </w:r>
      <w:r w:rsidRPr="000F7A59">
        <w:rPr>
          <w:rFonts w:ascii="Arial" w:hAnsi="Arial" w:cs="Arial"/>
          <w:color w:val="000000"/>
          <w:sz w:val="20"/>
          <w:szCs w:val="20"/>
        </w:rPr>
        <w:t xml:space="preserve"> (hereinafter referred to as a “</w:t>
      </w:r>
      <w:r w:rsidRPr="000F7A59">
        <w:rPr>
          <w:rFonts w:ascii="Arial" w:hAnsi="Arial" w:cs="Arial"/>
          <w:b/>
          <w:color w:val="000000"/>
          <w:sz w:val="20"/>
          <w:szCs w:val="20"/>
        </w:rPr>
        <w:t>Non-Condemnation Redevelopment Area</w:t>
      </w:r>
      <w:r w:rsidRPr="000F7A59">
        <w:rPr>
          <w:rFonts w:ascii="Arial" w:hAnsi="Arial" w:cs="Arial"/>
          <w:color w:val="000000"/>
          <w:sz w:val="20"/>
          <w:szCs w:val="20"/>
        </w:rPr>
        <w:t>”).</w:t>
      </w:r>
    </w:p>
    <w:p w14:paraId="2878650D" w14:textId="77777777" w:rsidR="000F7A59" w:rsidRPr="000F7A59" w:rsidRDefault="000F7A59" w:rsidP="000F7A59">
      <w:pPr>
        <w:jc w:val="both"/>
        <w:rPr>
          <w:rFonts w:ascii="Arial" w:hAnsi="Arial" w:cs="Arial"/>
          <w:color w:val="000000"/>
          <w:sz w:val="20"/>
          <w:szCs w:val="20"/>
        </w:rPr>
      </w:pPr>
      <w:r w:rsidRPr="000F7A59">
        <w:rPr>
          <w:rFonts w:ascii="Arial" w:hAnsi="Arial" w:cs="Arial"/>
          <w:color w:val="000000"/>
          <w:sz w:val="20"/>
          <w:szCs w:val="20"/>
        </w:rPr>
        <w:t xml:space="preserve"> </w:t>
      </w:r>
    </w:p>
    <w:p w14:paraId="2DC97851" w14:textId="77777777" w:rsidR="000F7A59" w:rsidRPr="000F7A59" w:rsidRDefault="000F7A59" w:rsidP="000F7A59">
      <w:pPr>
        <w:ind w:firstLine="720"/>
        <w:jc w:val="both"/>
        <w:rPr>
          <w:rFonts w:ascii="Arial" w:hAnsi="Arial" w:cs="Arial"/>
          <w:b/>
          <w:bCs/>
          <w:sz w:val="20"/>
          <w:szCs w:val="20"/>
        </w:rPr>
      </w:pPr>
      <w:r w:rsidRPr="000F7A59">
        <w:rPr>
          <w:rFonts w:ascii="Arial" w:hAnsi="Arial" w:cs="Arial"/>
          <w:b/>
          <w:bCs/>
          <w:sz w:val="20"/>
          <w:szCs w:val="20"/>
        </w:rPr>
        <w:t>NOW THEREFORE, BE IT RESOLVED BY THE CITY COUNCIL OF THE CITY OF LINDEN, NEW JERSEY AS FOLLOWS:</w:t>
      </w:r>
    </w:p>
    <w:p w14:paraId="2519980A" w14:textId="77777777" w:rsidR="000F7A59" w:rsidRPr="000F7A59" w:rsidRDefault="000F7A59" w:rsidP="000F7A59">
      <w:pPr>
        <w:jc w:val="both"/>
        <w:rPr>
          <w:rFonts w:ascii="Arial" w:hAnsi="Arial" w:cs="Arial"/>
          <w:sz w:val="20"/>
          <w:szCs w:val="20"/>
        </w:rPr>
      </w:pPr>
      <w:r w:rsidRPr="000F7A59">
        <w:rPr>
          <w:rFonts w:ascii="Arial" w:hAnsi="Arial" w:cs="Arial"/>
          <w:sz w:val="20"/>
          <w:szCs w:val="20"/>
        </w:rPr>
        <w:t> </w:t>
      </w:r>
    </w:p>
    <w:p w14:paraId="61EA7E97" w14:textId="77777777" w:rsidR="000F7A59" w:rsidRPr="000F7A59" w:rsidRDefault="000F7A59" w:rsidP="000F7A59">
      <w:pPr>
        <w:jc w:val="both"/>
        <w:rPr>
          <w:rFonts w:ascii="Arial" w:hAnsi="Arial" w:cs="Arial"/>
          <w:sz w:val="20"/>
          <w:szCs w:val="20"/>
        </w:rPr>
      </w:pPr>
      <w:r w:rsidRPr="000F7A59">
        <w:rPr>
          <w:rFonts w:ascii="Arial" w:hAnsi="Arial" w:cs="Arial"/>
          <w:sz w:val="20"/>
          <w:szCs w:val="20"/>
        </w:rPr>
        <w:tab/>
        <w:t>Section 1.</w:t>
      </w:r>
      <w:r w:rsidRPr="000F7A59">
        <w:rPr>
          <w:rFonts w:ascii="Arial" w:hAnsi="Arial" w:cs="Arial"/>
          <w:sz w:val="20"/>
          <w:szCs w:val="20"/>
        </w:rPr>
        <w:tab/>
        <w:t>The foregoing recitals are incorporated herein as if set forth in full.</w:t>
      </w:r>
    </w:p>
    <w:p w14:paraId="7C074137" w14:textId="77777777" w:rsidR="000F7A59" w:rsidRPr="000F7A59" w:rsidRDefault="000F7A59" w:rsidP="000F7A59">
      <w:pPr>
        <w:jc w:val="both"/>
        <w:rPr>
          <w:rFonts w:ascii="Arial" w:hAnsi="Arial" w:cs="Arial"/>
          <w:sz w:val="20"/>
          <w:szCs w:val="20"/>
        </w:rPr>
      </w:pPr>
    </w:p>
    <w:p w14:paraId="3D5DDD6E" w14:textId="77777777" w:rsidR="000F7A59" w:rsidRPr="000F7A59" w:rsidRDefault="000F7A59" w:rsidP="000F7A59">
      <w:pPr>
        <w:ind w:firstLine="720"/>
        <w:jc w:val="both"/>
        <w:rPr>
          <w:rFonts w:ascii="Arial" w:hAnsi="Arial" w:cs="Arial"/>
          <w:sz w:val="20"/>
          <w:szCs w:val="20"/>
        </w:rPr>
      </w:pPr>
      <w:r w:rsidRPr="000F7A59">
        <w:rPr>
          <w:rFonts w:ascii="Arial" w:hAnsi="Arial" w:cs="Arial"/>
          <w:sz w:val="20"/>
          <w:szCs w:val="20"/>
        </w:rPr>
        <w:t>Section 2.</w:t>
      </w:r>
      <w:r w:rsidRPr="000F7A59">
        <w:rPr>
          <w:rFonts w:ascii="Arial" w:hAnsi="Arial" w:cs="Arial"/>
          <w:sz w:val="20"/>
          <w:szCs w:val="20"/>
        </w:rPr>
        <w:tab/>
        <w:t xml:space="preserve">The Planning Board is hereby authorized and directed to conduct an investigation pursuant to </w:t>
      </w:r>
      <w:r w:rsidRPr="000F7A59">
        <w:rPr>
          <w:rFonts w:ascii="Arial" w:hAnsi="Arial" w:cs="Arial"/>
          <w:i/>
          <w:iCs/>
          <w:sz w:val="20"/>
          <w:szCs w:val="20"/>
        </w:rPr>
        <w:t xml:space="preserve">N.J.S.A. </w:t>
      </w:r>
      <w:r w:rsidRPr="000F7A59">
        <w:rPr>
          <w:rFonts w:ascii="Arial" w:hAnsi="Arial" w:cs="Arial"/>
          <w:sz w:val="20"/>
          <w:szCs w:val="20"/>
        </w:rPr>
        <w:t xml:space="preserve">40A:12A-6 to determine whether the Study Area satisfies the criteria set forth in </w:t>
      </w:r>
      <w:r w:rsidRPr="000F7A59">
        <w:rPr>
          <w:rFonts w:ascii="Arial" w:hAnsi="Arial" w:cs="Arial"/>
          <w:i/>
          <w:iCs/>
          <w:sz w:val="20"/>
          <w:szCs w:val="20"/>
        </w:rPr>
        <w:t xml:space="preserve">N.J.S.A. </w:t>
      </w:r>
      <w:r w:rsidRPr="000F7A59">
        <w:rPr>
          <w:rFonts w:ascii="Arial" w:hAnsi="Arial" w:cs="Arial"/>
          <w:sz w:val="20"/>
          <w:szCs w:val="20"/>
        </w:rPr>
        <w:t>40A:12A-5 to be designated as an area in need of redevelopment.</w:t>
      </w:r>
    </w:p>
    <w:p w14:paraId="5504A7F1" w14:textId="77777777" w:rsidR="000F7A59" w:rsidRPr="000F7A59" w:rsidRDefault="000F7A59" w:rsidP="000F7A59">
      <w:pPr>
        <w:jc w:val="both"/>
        <w:rPr>
          <w:rFonts w:ascii="Arial" w:hAnsi="Arial" w:cs="Arial"/>
          <w:sz w:val="20"/>
          <w:szCs w:val="20"/>
        </w:rPr>
      </w:pPr>
      <w:r w:rsidRPr="000F7A59">
        <w:rPr>
          <w:rFonts w:ascii="Arial" w:hAnsi="Arial" w:cs="Arial"/>
          <w:sz w:val="20"/>
          <w:szCs w:val="20"/>
        </w:rPr>
        <w:t> </w:t>
      </w:r>
    </w:p>
    <w:p w14:paraId="2EABA05E" w14:textId="77777777" w:rsidR="000F7A59" w:rsidRPr="000F7A59" w:rsidRDefault="000F7A59" w:rsidP="000F7A59">
      <w:pPr>
        <w:jc w:val="both"/>
        <w:rPr>
          <w:rFonts w:ascii="Arial" w:hAnsi="Arial" w:cs="Arial"/>
          <w:sz w:val="20"/>
          <w:szCs w:val="20"/>
        </w:rPr>
      </w:pPr>
      <w:r w:rsidRPr="000F7A59">
        <w:rPr>
          <w:rFonts w:ascii="Arial" w:hAnsi="Arial" w:cs="Arial"/>
          <w:sz w:val="20"/>
          <w:szCs w:val="20"/>
        </w:rPr>
        <w:tab/>
        <w:t>Section 3.</w:t>
      </w:r>
      <w:r w:rsidRPr="000F7A59">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14:paraId="09340B7F" w14:textId="77777777" w:rsidR="000F7A59" w:rsidRPr="000F7A59" w:rsidRDefault="000F7A59" w:rsidP="000F7A59">
      <w:pPr>
        <w:jc w:val="both"/>
        <w:rPr>
          <w:rFonts w:ascii="Arial" w:hAnsi="Arial" w:cs="Arial"/>
          <w:sz w:val="20"/>
          <w:szCs w:val="20"/>
        </w:rPr>
      </w:pPr>
    </w:p>
    <w:p w14:paraId="2CA9B658" w14:textId="77777777" w:rsidR="000F7A59" w:rsidRPr="000F7A59" w:rsidRDefault="000F7A59" w:rsidP="000F7A59">
      <w:pPr>
        <w:jc w:val="both"/>
        <w:rPr>
          <w:rFonts w:ascii="Arial" w:hAnsi="Arial" w:cs="Arial"/>
          <w:sz w:val="20"/>
          <w:szCs w:val="20"/>
        </w:rPr>
      </w:pPr>
      <w:r w:rsidRPr="000F7A59">
        <w:rPr>
          <w:rFonts w:ascii="Arial" w:hAnsi="Arial" w:cs="Arial"/>
          <w:sz w:val="20"/>
          <w:szCs w:val="20"/>
        </w:rPr>
        <w:tab/>
        <w:t>Section 4.</w:t>
      </w:r>
      <w:r w:rsidRPr="000F7A59">
        <w:rPr>
          <w:rFonts w:ascii="Arial" w:hAnsi="Arial" w:cs="Arial"/>
          <w:sz w:val="20"/>
          <w:szCs w:val="20"/>
        </w:rPr>
        <w:tab/>
        <w:t xml:space="preserve">The Planning Board shall conduct a public hearing in accordance with the </w:t>
      </w:r>
      <w:r w:rsidRPr="000F7A59">
        <w:rPr>
          <w:rFonts w:ascii="Arial" w:hAnsi="Arial" w:cs="Arial"/>
          <w:color w:val="000000"/>
          <w:sz w:val="20"/>
          <w:szCs w:val="20"/>
        </w:rPr>
        <w:t xml:space="preserve">Redevelopment Law, specifically </w:t>
      </w:r>
      <w:r w:rsidRPr="000F7A59">
        <w:rPr>
          <w:rFonts w:ascii="Arial" w:hAnsi="Arial" w:cs="Arial"/>
          <w:i/>
          <w:iCs/>
          <w:sz w:val="20"/>
          <w:szCs w:val="20"/>
        </w:rPr>
        <w:t xml:space="preserve">N.J.S.A. </w:t>
      </w:r>
      <w:r w:rsidRPr="000F7A59">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not authorize the City or City Council to exercise the power of eminent domain to acquire any property in the delineated area, for the Study Area is being investigated as a Non-Condemnation Redevelopment Area.</w:t>
      </w:r>
    </w:p>
    <w:p w14:paraId="05C51215" w14:textId="77777777" w:rsidR="000F7A59" w:rsidRPr="000F7A59" w:rsidRDefault="000F7A59" w:rsidP="000F7A59">
      <w:pPr>
        <w:jc w:val="both"/>
        <w:rPr>
          <w:rFonts w:ascii="Arial" w:hAnsi="Arial" w:cs="Arial"/>
          <w:sz w:val="20"/>
          <w:szCs w:val="20"/>
        </w:rPr>
      </w:pPr>
      <w:r w:rsidRPr="000F7A59">
        <w:rPr>
          <w:rFonts w:ascii="Arial" w:hAnsi="Arial" w:cs="Arial"/>
          <w:sz w:val="20"/>
          <w:szCs w:val="20"/>
        </w:rPr>
        <w:t> </w:t>
      </w:r>
    </w:p>
    <w:p w14:paraId="7453675F" w14:textId="77777777" w:rsidR="000F7A59" w:rsidRPr="000F7A59" w:rsidRDefault="000F7A59" w:rsidP="000F7A59">
      <w:pPr>
        <w:jc w:val="both"/>
        <w:rPr>
          <w:rFonts w:ascii="Arial" w:hAnsi="Arial" w:cs="Arial"/>
          <w:sz w:val="20"/>
          <w:szCs w:val="20"/>
        </w:rPr>
      </w:pPr>
      <w:r w:rsidRPr="000F7A59">
        <w:rPr>
          <w:rFonts w:ascii="Arial" w:hAnsi="Arial" w:cs="Arial"/>
          <w:sz w:val="20"/>
          <w:szCs w:val="20"/>
        </w:rPr>
        <w:tab/>
        <w:t>Section 5.</w:t>
      </w:r>
      <w:r w:rsidRPr="000F7A59">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14:paraId="3EB1AD1C" w14:textId="77777777" w:rsidR="000F7A59" w:rsidRPr="000F7A59" w:rsidRDefault="000F7A59" w:rsidP="000F7A59">
      <w:pPr>
        <w:jc w:val="both"/>
        <w:rPr>
          <w:rFonts w:ascii="Arial" w:hAnsi="Arial" w:cs="Arial"/>
          <w:sz w:val="20"/>
          <w:szCs w:val="20"/>
        </w:rPr>
      </w:pPr>
      <w:r w:rsidRPr="000F7A59">
        <w:rPr>
          <w:rFonts w:ascii="Arial" w:hAnsi="Arial" w:cs="Arial"/>
          <w:sz w:val="20"/>
          <w:szCs w:val="20"/>
        </w:rPr>
        <w:t> </w:t>
      </w:r>
    </w:p>
    <w:p w14:paraId="414ADFEB" w14:textId="77777777" w:rsidR="000F7A59" w:rsidRPr="000F7A59" w:rsidRDefault="000F7A59" w:rsidP="000F7A59">
      <w:pPr>
        <w:jc w:val="both"/>
        <w:rPr>
          <w:rFonts w:ascii="Arial" w:hAnsi="Arial" w:cs="Arial"/>
          <w:sz w:val="20"/>
          <w:szCs w:val="20"/>
        </w:rPr>
      </w:pPr>
      <w:r w:rsidRPr="000F7A59">
        <w:rPr>
          <w:rFonts w:ascii="Arial" w:hAnsi="Arial" w:cs="Arial"/>
          <w:sz w:val="20"/>
          <w:szCs w:val="20"/>
        </w:rPr>
        <w:tab/>
        <w:t>Section 6.</w:t>
      </w:r>
      <w:r w:rsidRPr="000F7A59">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 (non-condemnation).</w:t>
      </w:r>
    </w:p>
    <w:p w14:paraId="707CFE8E" w14:textId="77777777" w:rsidR="000F7A59" w:rsidRPr="000F7A59" w:rsidRDefault="000F7A59" w:rsidP="000F7A59">
      <w:pPr>
        <w:jc w:val="both"/>
        <w:rPr>
          <w:rFonts w:ascii="Arial" w:hAnsi="Arial" w:cs="Arial"/>
          <w:sz w:val="20"/>
          <w:szCs w:val="20"/>
        </w:rPr>
      </w:pPr>
    </w:p>
    <w:p w14:paraId="063E72AB" w14:textId="77777777" w:rsidR="000F7A59" w:rsidRPr="000F7A59" w:rsidRDefault="000F7A59" w:rsidP="000F7A59">
      <w:pPr>
        <w:ind w:firstLine="720"/>
        <w:jc w:val="both"/>
        <w:rPr>
          <w:rFonts w:ascii="Arial" w:hAnsi="Arial" w:cs="Arial"/>
          <w:sz w:val="20"/>
          <w:szCs w:val="20"/>
        </w:rPr>
      </w:pPr>
      <w:r w:rsidRPr="000F7A59">
        <w:rPr>
          <w:rFonts w:ascii="Arial" w:hAnsi="Arial" w:cs="Arial"/>
          <w:sz w:val="20"/>
          <w:szCs w:val="20"/>
        </w:rPr>
        <w:t xml:space="preserve">Section 7. </w:t>
      </w:r>
      <w:r w:rsidRPr="000F7A59">
        <w:rPr>
          <w:rFonts w:ascii="Arial" w:hAnsi="Arial" w:cs="Arial"/>
          <w:sz w:val="20"/>
          <w:szCs w:val="20"/>
        </w:rPr>
        <w:tab/>
        <w:t>This Resolution shall take effect immediately.</w:t>
      </w:r>
    </w:p>
    <w:p w14:paraId="24C1BEF3" w14:textId="77777777" w:rsidR="000F7A59" w:rsidRPr="000F7A59" w:rsidRDefault="000F7A59" w:rsidP="000F7A59">
      <w:pPr>
        <w:ind w:firstLine="720"/>
        <w:jc w:val="both"/>
        <w:rPr>
          <w:rFonts w:ascii="Arial" w:hAnsi="Arial" w:cs="Arial"/>
          <w:sz w:val="20"/>
          <w:szCs w:val="20"/>
        </w:rPr>
      </w:pPr>
    </w:p>
    <w:p w14:paraId="37C725ED" w14:textId="77777777" w:rsidR="008D1280" w:rsidRDefault="008D1280" w:rsidP="000E33B0">
      <w:pPr>
        <w:rPr>
          <w:rFonts w:ascii="Arial" w:hAnsi="Arial" w:cs="Arial"/>
          <w:b/>
          <w:sz w:val="20"/>
          <w:szCs w:val="20"/>
          <w:u w:val="single"/>
        </w:rPr>
      </w:pPr>
    </w:p>
    <w:p w14:paraId="6E06D108" w14:textId="77777777" w:rsidR="0019742E" w:rsidRPr="0019742E" w:rsidRDefault="0019742E" w:rsidP="0019742E">
      <w:pPr>
        <w:ind w:right="1440"/>
        <w:rPr>
          <w:rFonts w:ascii="Arial" w:hAnsi="Arial" w:cs="Arial"/>
          <w:b/>
          <w:bCs/>
          <w:color w:val="000000"/>
          <w:sz w:val="20"/>
          <w:szCs w:val="20"/>
          <w:u w:val="single"/>
        </w:rPr>
      </w:pPr>
      <w:r w:rsidRPr="0019742E">
        <w:rPr>
          <w:rFonts w:ascii="Arial" w:hAnsi="Arial" w:cs="Arial"/>
          <w:b/>
          <w:bCs/>
          <w:color w:val="000000"/>
          <w:sz w:val="20"/>
          <w:szCs w:val="20"/>
        </w:rPr>
        <w:t xml:space="preserve">RESOLUTION: </w:t>
      </w:r>
      <w:r w:rsidRPr="0019742E">
        <w:rPr>
          <w:rFonts w:ascii="Arial" w:hAnsi="Arial" w:cs="Arial"/>
          <w:b/>
          <w:bCs/>
          <w:color w:val="000000"/>
          <w:sz w:val="20"/>
          <w:szCs w:val="20"/>
          <w:u w:val="single"/>
        </w:rPr>
        <w:t>2019-346</w:t>
      </w:r>
    </w:p>
    <w:p w14:paraId="168E1B3E" w14:textId="77777777" w:rsidR="0019742E" w:rsidRPr="0019742E" w:rsidRDefault="0019742E" w:rsidP="0019742E">
      <w:pPr>
        <w:ind w:left="1440" w:right="1440"/>
        <w:rPr>
          <w:rFonts w:ascii="Arial" w:hAnsi="Arial" w:cs="Arial"/>
          <w:b/>
          <w:bCs/>
          <w:color w:val="000000"/>
          <w:sz w:val="20"/>
          <w:szCs w:val="20"/>
        </w:rPr>
      </w:pPr>
    </w:p>
    <w:p w14:paraId="64B7CC66" w14:textId="77777777" w:rsidR="0019742E" w:rsidRPr="0019742E" w:rsidRDefault="0019742E" w:rsidP="0019742E">
      <w:pPr>
        <w:ind w:left="1440" w:right="1440"/>
        <w:rPr>
          <w:rFonts w:ascii="Arial" w:hAnsi="Arial" w:cs="Arial"/>
          <w:b/>
          <w:sz w:val="20"/>
          <w:szCs w:val="20"/>
        </w:rPr>
      </w:pPr>
      <w:r w:rsidRPr="0019742E">
        <w:rPr>
          <w:rFonts w:ascii="Arial" w:hAnsi="Arial" w:cs="Arial"/>
          <w:b/>
          <w:bCs/>
          <w:color w:val="000000"/>
          <w:sz w:val="20"/>
          <w:szCs w:val="20"/>
        </w:rPr>
        <w:t xml:space="preserve">RESOLUTION OF THE CITY COUNCIL OF THE CITY OF LINDEN, COUNTY OF UNION, NEW JERSEY DESIGNATING THE PROPERTY COMMONLY KNOWN ON THE CITY’S TAX MAPS AS </w:t>
      </w:r>
      <w:r w:rsidRPr="0019742E">
        <w:rPr>
          <w:rFonts w:ascii="Arial" w:hAnsi="Arial" w:cs="Arial"/>
          <w:b/>
          <w:sz w:val="20"/>
          <w:szCs w:val="20"/>
        </w:rPr>
        <w:t xml:space="preserve">BLOCK 339, LOT 5 (A/K/A 327 WEST SAINT GEORGE’S AVENUE) </w:t>
      </w:r>
      <w:r w:rsidRPr="0019742E">
        <w:rPr>
          <w:rFonts w:ascii="Arial" w:hAnsi="Arial" w:cs="Arial"/>
          <w:b/>
          <w:bCs/>
          <w:color w:val="000000"/>
          <w:sz w:val="20"/>
          <w:szCs w:val="20"/>
        </w:rPr>
        <w:t xml:space="preserve">ON THE CITY TAX MAP AS AN ‘AREA IN NEED OF REDEVELOPMENT’ (WITHOUT CONDEMNATION) PURSUANT TO THE LOCAL REDEVELOPMENT AND HOUSING LAW, </w:t>
      </w:r>
      <w:r w:rsidRPr="0019742E">
        <w:rPr>
          <w:rFonts w:ascii="Arial" w:hAnsi="Arial" w:cs="Arial"/>
          <w:b/>
          <w:i/>
          <w:sz w:val="20"/>
          <w:szCs w:val="20"/>
        </w:rPr>
        <w:t>N.J.S.A</w:t>
      </w:r>
      <w:r w:rsidRPr="0019742E">
        <w:rPr>
          <w:rFonts w:ascii="Arial" w:hAnsi="Arial" w:cs="Arial"/>
          <w:b/>
          <w:sz w:val="20"/>
          <w:szCs w:val="20"/>
        </w:rPr>
        <w:t xml:space="preserve">. 40A:12A-1 </w:t>
      </w:r>
      <w:r w:rsidRPr="0019742E">
        <w:rPr>
          <w:rFonts w:ascii="Arial" w:hAnsi="Arial" w:cs="Arial"/>
          <w:b/>
          <w:i/>
          <w:sz w:val="20"/>
          <w:szCs w:val="20"/>
        </w:rPr>
        <w:t>et seq.</w:t>
      </w:r>
    </w:p>
    <w:p w14:paraId="7A294BB4" w14:textId="77777777" w:rsidR="0019742E" w:rsidRPr="0019742E" w:rsidRDefault="0019742E" w:rsidP="0019742E">
      <w:pPr>
        <w:rPr>
          <w:rFonts w:ascii="Arial" w:hAnsi="Arial" w:cs="Arial"/>
          <w:sz w:val="20"/>
          <w:szCs w:val="20"/>
        </w:rPr>
      </w:pPr>
      <w:r w:rsidRPr="0019742E">
        <w:rPr>
          <w:rFonts w:ascii="Arial" w:hAnsi="Arial" w:cs="Arial"/>
          <w:b/>
          <w:bCs/>
          <w:color w:val="000000"/>
          <w:sz w:val="20"/>
          <w:szCs w:val="20"/>
        </w:rPr>
        <w:t> </w:t>
      </w:r>
    </w:p>
    <w:p w14:paraId="1D4A32C0" w14:textId="77777777" w:rsidR="0019742E" w:rsidRPr="0019742E" w:rsidRDefault="0019742E" w:rsidP="0019742E">
      <w:pPr>
        <w:rPr>
          <w:rFonts w:ascii="Arial" w:hAnsi="Arial" w:cs="Arial"/>
          <w:sz w:val="20"/>
          <w:szCs w:val="20"/>
        </w:rPr>
      </w:pPr>
      <w:r w:rsidRPr="0019742E">
        <w:rPr>
          <w:rFonts w:ascii="Arial" w:hAnsi="Arial" w:cs="Arial"/>
          <w:b/>
          <w:bCs/>
          <w:color w:val="000000"/>
          <w:sz w:val="20"/>
          <w:szCs w:val="20"/>
        </w:rPr>
        <w:t xml:space="preserve">            WHEREAS, </w:t>
      </w:r>
      <w:r w:rsidRPr="0019742E">
        <w:rPr>
          <w:rFonts w:ascii="Arial" w:hAnsi="Arial" w:cs="Arial"/>
          <w:color w:val="000000"/>
          <w:sz w:val="20"/>
          <w:szCs w:val="20"/>
        </w:rPr>
        <w:t xml:space="preserve">the Local Redevelopment and Housing Law, </w:t>
      </w:r>
      <w:r w:rsidRPr="0019742E">
        <w:rPr>
          <w:rFonts w:ascii="Arial" w:hAnsi="Arial" w:cs="Arial"/>
          <w:i/>
          <w:iCs/>
          <w:color w:val="000000"/>
          <w:sz w:val="20"/>
          <w:szCs w:val="20"/>
        </w:rPr>
        <w:t>N.J.S.A.</w:t>
      </w:r>
      <w:r w:rsidRPr="0019742E">
        <w:rPr>
          <w:rFonts w:ascii="Arial" w:hAnsi="Arial" w:cs="Arial"/>
          <w:color w:val="000000"/>
          <w:sz w:val="20"/>
          <w:szCs w:val="20"/>
        </w:rPr>
        <w:t xml:space="preserve"> 40A:12A-1 </w:t>
      </w:r>
      <w:r w:rsidRPr="0019742E">
        <w:rPr>
          <w:rFonts w:ascii="Arial" w:hAnsi="Arial" w:cs="Arial"/>
          <w:i/>
          <w:iCs/>
          <w:color w:val="000000"/>
          <w:sz w:val="20"/>
          <w:szCs w:val="20"/>
        </w:rPr>
        <w:t>et seq</w:t>
      </w:r>
      <w:r w:rsidRPr="0019742E">
        <w:rPr>
          <w:rFonts w:ascii="Arial" w:hAnsi="Arial" w:cs="Arial"/>
          <w:color w:val="000000"/>
          <w:sz w:val="20"/>
          <w:szCs w:val="20"/>
        </w:rPr>
        <w:t>. (the “</w:t>
      </w:r>
      <w:r w:rsidRPr="0019742E">
        <w:rPr>
          <w:rFonts w:ascii="Arial" w:hAnsi="Arial" w:cs="Arial"/>
          <w:b/>
          <w:color w:val="000000"/>
          <w:sz w:val="20"/>
          <w:szCs w:val="20"/>
        </w:rPr>
        <w:t>Redevelopment Law</w:t>
      </w:r>
      <w:r w:rsidRPr="0019742E">
        <w:rPr>
          <w:rFonts w:ascii="Arial" w:hAnsi="Arial" w:cs="Arial"/>
          <w:color w:val="000000"/>
          <w:sz w:val="20"/>
          <w:szCs w:val="20"/>
        </w:rPr>
        <w:t xml:space="preserve">”), authorizes municipalities to determine whether certain parcels of land in the municipality constitute areas in need of redevelopment; and </w:t>
      </w:r>
    </w:p>
    <w:p w14:paraId="4289BB0E" w14:textId="77777777" w:rsidR="0019742E" w:rsidRPr="0019742E" w:rsidRDefault="0019742E" w:rsidP="0019742E">
      <w:pPr>
        <w:rPr>
          <w:rFonts w:ascii="Arial" w:hAnsi="Arial" w:cs="Arial"/>
          <w:sz w:val="20"/>
          <w:szCs w:val="20"/>
        </w:rPr>
      </w:pPr>
      <w:r w:rsidRPr="0019742E">
        <w:rPr>
          <w:rFonts w:ascii="Arial" w:hAnsi="Arial" w:cs="Arial"/>
          <w:color w:val="000000"/>
          <w:sz w:val="20"/>
          <w:szCs w:val="20"/>
        </w:rPr>
        <w:t> </w:t>
      </w:r>
    </w:p>
    <w:p w14:paraId="38D9D09E" w14:textId="77777777" w:rsidR="0019742E" w:rsidRPr="0019742E" w:rsidRDefault="0019742E" w:rsidP="0019742E">
      <w:pPr>
        <w:rPr>
          <w:rFonts w:ascii="Arial" w:hAnsi="Arial" w:cs="Arial"/>
          <w:color w:val="000000"/>
          <w:sz w:val="20"/>
          <w:szCs w:val="20"/>
        </w:rPr>
      </w:pPr>
      <w:r w:rsidRPr="0019742E">
        <w:rPr>
          <w:rFonts w:ascii="Arial" w:hAnsi="Arial" w:cs="Arial"/>
          <w:color w:val="000000"/>
          <w:sz w:val="20"/>
          <w:szCs w:val="20"/>
        </w:rPr>
        <w:t xml:space="preserve">            </w:t>
      </w:r>
      <w:r w:rsidRPr="0019742E">
        <w:rPr>
          <w:rFonts w:ascii="Arial" w:hAnsi="Arial" w:cs="Arial"/>
          <w:b/>
          <w:bCs/>
          <w:color w:val="000000"/>
          <w:sz w:val="20"/>
          <w:szCs w:val="20"/>
        </w:rPr>
        <w:t>WHEREAS</w:t>
      </w:r>
      <w:r w:rsidRPr="0019742E">
        <w:rPr>
          <w:rFonts w:ascii="Arial" w:hAnsi="Arial" w:cs="Arial"/>
          <w:color w:val="000000"/>
          <w:sz w:val="20"/>
          <w:szCs w:val="20"/>
        </w:rPr>
        <w:t>, to determine whether certain parcels of land constitute areas in need of redevelopment under the Redevelopment Law the city council (“</w:t>
      </w:r>
      <w:r w:rsidRPr="0019742E">
        <w:rPr>
          <w:rFonts w:ascii="Arial" w:hAnsi="Arial" w:cs="Arial"/>
          <w:b/>
          <w:color w:val="000000"/>
          <w:sz w:val="20"/>
          <w:szCs w:val="20"/>
        </w:rPr>
        <w:t>City Council</w:t>
      </w:r>
      <w:r w:rsidRPr="0019742E">
        <w:rPr>
          <w:rFonts w:ascii="Arial" w:hAnsi="Arial" w:cs="Arial"/>
          <w:color w:val="000000"/>
          <w:sz w:val="20"/>
          <w:szCs w:val="20"/>
        </w:rPr>
        <w:t>”) of the City of Linden (the “</w:t>
      </w:r>
      <w:r w:rsidRPr="0019742E">
        <w:rPr>
          <w:rFonts w:ascii="Arial" w:hAnsi="Arial" w:cs="Arial"/>
          <w:b/>
          <w:color w:val="000000"/>
          <w:sz w:val="20"/>
          <w:szCs w:val="20"/>
        </w:rPr>
        <w:t>City</w:t>
      </w:r>
      <w:r w:rsidRPr="0019742E">
        <w:rPr>
          <w:rFonts w:ascii="Arial" w:hAnsi="Arial" w:cs="Arial"/>
          <w:color w:val="000000"/>
          <w:sz w:val="20"/>
          <w:szCs w:val="20"/>
        </w:rPr>
        <w:t>”) must authorize the planning board of the City (the “</w:t>
      </w:r>
      <w:r w:rsidRPr="0019742E">
        <w:rPr>
          <w:rFonts w:ascii="Arial" w:hAnsi="Arial" w:cs="Arial"/>
          <w:b/>
          <w:color w:val="000000"/>
          <w:sz w:val="20"/>
          <w:szCs w:val="20"/>
        </w:rPr>
        <w:t>Planning Board</w:t>
      </w:r>
      <w:r w:rsidRPr="0019742E">
        <w:rPr>
          <w:rFonts w:ascii="Arial" w:hAnsi="Arial" w:cs="Arial"/>
          <w:color w:val="000000"/>
          <w:sz w:val="20"/>
          <w:szCs w:val="20"/>
        </w:rPr>
        <w:t>”) to conduct a preliminary investigation of the area and make recommendations to the City Council; and</w:t>
      </w:r>
    </w:p>
    <w:p w14:paraId="172510A6" w14:textId="77777777" w:rsidR="0019742E" w:rsidRPr="0019742E" w:rsidRDefault="0019742E" w:rsidP="0019742E">
      <w:pPr>
        <w:rPr>
          <w:rFonts w:ascii="Arial" w:hAnsi="Arial" w:cs="Arial"/>
          <w:sz w:val="20"/>
          <w:szCs w:val="20"/>
        </w:rPr>
      </w:pPr>
    </w:p>
    <w:p w14:paraId="03FC5C37" w14:textId="77777777" w:rsidR="0019742E" w:rsidRPr="0019742E" w:rsidRDefault="0019742E" w:rsidP="0019742E">
      <w:pPr>
        <w:rPr>
          <w:rFonts w:ascii="Arial" w:hAnsi="Arial" w:cs="Arial"/>
          <w:color w:val="000000"/>
          <w:sz w:val="20"/>
          <w:szCs w:val="20"/>
        </w:rPr>
      </w:pPr>
      <w:r w:rsidRPr="0019742E">
        <w:rPr>
          <w:rFonts w:ascii="Arial" w:hAnsi="Arial" w:cs="Arial"/>
          <w:color w:val="000000"/>
          <w:sz w:val="20"/>
          <w:szCs w:val="20"/>
        </w:rPr>
        <w:t xml:space="preserve">            </w:t>
      </w:r>
      <w:r w:rsidRPr="0019742E">
        <w:rPr>
          <w:rFonts w:ascii="Arial" w:hAnsi="Arial" w:cs="Arial"/>
          <w:b/>
          <w:bCs/>
          <w:color w:val="000000"/>
          <w:sz w:val="20"/>
          <w:szCs w:val="20"/>
        </w:rPr>
        <w:t xml:space="preserve">WHEREAS, </w:t>
      </w:r>
      <w:r w:rsidRPr="0019742E">
        <w:rPr>
          <w:rFonts w:ascii="Arial" w:hAnsi="Arial" w:cs="Arial"/>
          <w:bCs/>
          <w:color w:val="000000"/>
          <w:sz w:val="20"/>
          <w:szCs w:val="20"/>
        </w:rPr>
        <w:t xml:space="preserve">on May 22, 2019, </w:t>
      </w:r>
      <w:r w:rsidRPr="0019742E">
        <w:rPr>
          <w:rFonts w:ascii="Arial" w:hAnsi="Arial" w:cs="Arial"/>
          <w:color w:val="000000"/>
          <w:sz w:val="20"/>
          <w:szCs w:val="20"/>
        </w:rPr>
        <w:t xml:space="preserve">the City Council adopted a resolution authorizing and directing the Planning Board to conduct an investigation of the property commonly known as </w:t>
      </w:r>
      <w:r w:rsidRPr="0019742E">
        <w:rPr>
          <w:rFonts w:ascii="Arial" w:hAnsi="Arial" w:cs="Arial"/>
          <w:sz w:val="20"/>
          <w:szCs w:val="20"/>
        </w:rPr>
        <w:t>Block 339, Lot 5, a/k/a 327 West Saint George’s Avenue on the tax maps of the City</w:t>
      </w:r>
      <w:r w:rsidRPr="0019742E">
        <w:rPr>
          <w:rFonts w:ascii="Arial" w:hAnsi="Arial" w:cs="Arial"/>
          <w:color w:val="000000"/>
          <w:sz w:val="20"/>
          <w:szCs w:val="20"/>
        </w:rPr>
        <w:t xml:space="preserve"> (hereinafter the “</w:t>
      </w:r>
      <w:r w:rsidRPr="0019742E">
        <w:rPr>
          <w:rFonts w:ascii="Arial" w:hAnsi="Arial" w:cs="Arial"/>
          <w:b/>
          <w:color w:val="000000"/>
          <w:sz w:val="20"/>
          <w:szCs w:val="20"/>
        </w:rPr>
        <w:t>Study Area</w:t>
      </w:r>
      <w:r w:rsidRPr="0019742E">
        <w:rPr>
          <w:rFonts w:ascii="Arial" w:hAnsi="Arial" w:cs="Arial"/>
          <w:color w:val="000000"/>
          <w:sz w:val="20"/>
          <w:szCs w:val="20"/>
        </w:rPr>
        <w:t>”), to determine whether the Study Area meets the criteria set forth in the Redevelopment Law, specifically</w:t>
      </w:r>
      <w:r w:rsidRPr="0019742E">
        <w:rPr>
          <w:rFonts w:ascii="Arial" w:hAnsi="Arial" w:cs="Arial"/>
          <w:i/>
          <w:iCs/>
          <w:color w:val="000000"/>
          <w:sz w:val="20"/>
          <w:szCs w:val="20"/>
        </w:rPr>
        <w:t xml:space="preserve"> N.J.S.A.</w:t>
      </w:r>
      <w:r w:rsidRPr="0019742E">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other than the power of eminent domain; and</w:t>
      </w:r>
    </w:p>
    <w:p w14:paraId="036A6E65" w14:textId="77777777" w:rsidR="0019742E" w:rsidRPr="0019742E" w:rsidRDefault="0019742E" w:rsidP="0019742E">
      <w:pPr>
        <w:rPr>
          <w:rFonts w:ascii="Arial" w:hAnsi="Arial" w:cs="Arial"/>
          <w:color w:val="000000"/>
          <w:sz w:val="20"/>
          <w:szCs w:val="20"/>
        </w:rPr>
      </w:pPr>
    </w:p>
    <w:p w14:paraId="2519C5F3" w14:textId="77777777" w:rsidR="0019742E" w:rsidRPr="0019742E" w:rsidRDefault="0019742E" w:rsidP="0019742E">
      <w:pPr>
        <w:rPr>
          <w:rFonts w:ascii="Arial" w:hAnsi="Arial" w:cs="Arial"/>
          <w:color w:val="000000"/>
          <w:sz w:val="20"/>
          <w:szCs w:val="20"/>
        </w:rPr>
      </w:pPr>
      <w:r w:rsidRPr="0019742E">
        <w:rPr>
          <w:rFonts w:ascii="Arial" w:hAnsi="Arial" w:cs="Arial"/>
          <w:color w:val="000000"/>
          <w:sz w:val="20"/>
          <w:szCs w:val="20"/>
        </w:rPr>
        <w:tab/>
      </w:r>
      <w:r w:rsidRPr="0019742E">
        <w:rPr>
          <w:rFonts w:ascii="Arial" w:hAnsi="Arial" w:cs="Arial"/>
          <w:b/>
          <w:color w:val="000000"/>
          <w:sz w:val="20"/>
          <w:szCs w:val="20"/>
        </w:rPr>
        <w:t>WHEREAS</w:t>
      </w:r>
      <w:r w:rsidRPr="0019742E">
        <w:rPr>
          <w:rFonts w:ascii="Arial" w:hAnsi="Arial" w:cs="Arial"/>
          <w:color w:val="000000"/>
          <w:sz w:val="20"/>
          <w:szCs w:val="20"/>
        </w:rPr>
        <w:t>, on July 9, 2019,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14:paraId="68CBCA06" w14:textId="77777777" w:rsidR="0019742E" w:rsidRPr="0019742E" w:rsidRDefault="0019742E" w:rsidP="0019742E">
      <w:pPr>
        <w:rPr>
          <w:rFonts w:ascii="Arial" w:hAnsi="Arial" w:cs="Arial"/>
          <w:color w:val="000000"/>
          <w:sz w:val="20"/>
          <w:szCs w:val="20"/>
        </w:rPr>
      </w:pPr>
    </w:p>
    <w:p w14:paraId="6D1244B5" w14:textId="77777777" w:rsidR="0019742E" w:rsidRPr="0019742E" w:rsidRDefault="0019742E" w:rsidP="0019742E">
      <w:pPr>
        <w:rPr>
          <w:rFonts w:ascii="Arial" w:hAnsi="Arial" w:cs="Arial"/>
          <w:color w:val="000000"/>
          <w:sz w:val="20"/>
          <w:szCs w:val="20"/>
        </w:rPr>
      </w:pPr>
      <w:r w:rsidRPr="0019742E">
        <w:rPr>
          <w:rFonts w:ascii="Arial" w:hAnsi="Arial" w:cs="Arial"/>
          <w:color w:val="000000"/>
          <w:sz w:val="20"/>
          <w:szCs w:val="20"/>
        </w:rPr>
        <w:t xml:space="preserve">            </w:t>
      </w:r>
      <w:r w:rsidRPr="0019742E">
        <w:rPr>
          <w:rFonts w:ascii="Arial" w:hAnsi="Arial" w:cs="Arial"/>
          <w:b/>
          <w:bCs/>
          <w:color w:val="000000"/>
          <w:sz w:val="20"/>
          <w:szCs w:val="20"/>
        </w:rPr>
        <w:t xml:space="preserve">WHEREAS, </w:t>
      </w:r>
      <w:r w:rsidRPr="0019742E">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19742E">
        <w:rPr>
          <w:rFonts w:ascii="Arial" w:hAnsi="Arial" w:cs="Arial"/>
          <w:color w:val="000000"/>
          <w:sz w:val="20"/>
          <w:szCs w:val="20"/>
          <w:u w:val="single"/>
        </w:rPr>
        <w:t>other than</w:t>
      </w:r>
      <w:r w:rsidRPr="0019742E">
        <w:rPr>
          <w:rFonts w:ascii="Arial" w:hAnsi="Arial" w:cs="Arial"/>
          <w:color w:val="000000"/>
          <w:sz w:val="20"/>
          <w:szCs w:val="20"/>
        </w:rPr>
        <w:t xml:space="preserve"> the power of eminent domain.</w:t>
      </w:r>
    </w:p>
    <w:p w14:paraId="70E2CF9C" w14:textId="77777777" w:rsidR="0019742E" w:rsidRPr="0019742E" w:rsidRDefault="0019742E" w:rsidP="0019742E">
      <w:pPr>
        <w:rPr>
          <w:rFonts w:ascii="Arial" w:hAnsi="Arial" w:cs="Arial"/>
          <w:color w:val="000000"/>
          <w:sz w:val="20"/>
          <w:szCs w:val="20"/>
        </w:rPr>
      </w:pPr>
    </w:p>
    <w:p w14:paraId="48437740" w14:textId="77777777" w:rsidR="0019742E" w:rsidRPr="0019742E" w:rsidRDefault="0019742E" w:rsidP="0019742E">
      <w:pPr>
        <w:ind w:firstLine="720"/>
        <w:rPr>
          <w:rFonts w:ascii="Arial" w:hAnsi="Arial" w:cs="Arial"/>
          <w:b/>
          <w:bCs/>
          <w:sz w:val="20"/>
          <w:szCs w:val="20"/>
        </w:rPr>
      </w:pPr>
      <w:r w:rsidRPr="0019742E">
        <w:rPr>
          <w:rFonts w:ascii="Arial" w:hAnsi="Arial" w:cs="Arial"/>
          <w:b/>
          <w:bCs/>
          <w:sz w:val="20"/>
          <w:szCs w:val="20"/>
        </w:rPr>
        <w:t>NOW THEREFORE, BE IT RESOLVED BY THE CITY COUNCIL OF THE CITY OF LINDEN, NEW JERSEY AS FOLLOWS:</w:t>
      </w:r>
    </w:p>
    <w:p w14:paraId="5F42BB86" w14:textId="77777777" w:rsidR="0019742E" w:rsidRPr="0019742E" w:rsidRDefault="0019742E" w:rsidP="0019742E">
      <w:pPr>
        <w:rPr>
          <w:rFonts w:ascii="Arial" w:hAnsi="Arial" w:cs="Arial"/>
          <w:sz w:val="20"/>
          <w:szCs w:val="20"/>
        </w:rPr>
      </w:pPr>
      <w:r w:rsidRPr="0019742E">
        <w:rPr>
          <w:rFonts w:ascii="Arial" w:hAnsi="Arial" w:cs="Arial"/>
          <w:sz w:val="20"/>
          <w:szCs w:val="20"/>
        </w:rPr>
        <w:t> </w:t>
      </w:r>
    </w:p>
    <w:p w14:paraId="1E20E563" w14:textId="77777777" w:rsidR="0019742E" w:rsidRPr="0019742E" w:rsidRDefault="0019742E" w:rsidP="0019742E">
      <w:pPr>
        <w:rPr>
          <w:rFonts w:ascii="Arial" w:hAnsi="Arial" w:cs="Arial"/>
          <w:sz w:val="20"/>
          <w:szCs w:val="20"/>
        </w:rPr>
      </w:pPr>
      <w:r w:rsidRPr="0019742E">
        <w:rPr>
          <w:rFonts w:ascii="Arial" w:hAnsi="Arial" w:cs="Arial"/>
          <w:sz w:val="20"/>
          <w:szCs w:val="20"/>
        </w:rPr>
        <w:tab/>
        <w:t>Section 1.</w:t>
      </w:r>
      <w:r w:rsidRPr="0019742E">
        <w:rPr>
          <w:rFonts w:ascii="Arial" w:hAnsi="Arial" w:cs="Arial"/>
          <w:sz w:val="20"/>
          <w:szCs w:val="20"/>
        </w:rPr>
        <w:tab/>
        <w:t>The foregoing recitals are incorporated herein as if set forth in full.</w:t>
      </w:r>
    </w:p>
    <w:p w14:paraId="6F0CDB68" w14:textId="77777777" w:rsidR="0019742E" w:rsidRPr="0019742E" w:rsidRDefault="0019742E" w:rsidP="0019742E">
      <w:pPr>
        <w:rPr>
          <w:rFonts w:ascii="Arial" w:hAnsi="Arial" w:cs="Arial"/>
          <w:sz w:val="20"/>
          <w:szCs w:val="20"/>
        </w:rPr>
      </w:pPr>
    </w:p>
    <w:p w14:paraId="5B4A19D1" w14:textId="77777777" w:rsidR="0019742E" w:rsidRPr="0019742E" w:rsidRDefault="0019742E" w:rsidP="0019742E">
      <w:pPr>
        <w:ind w:firstLine="720"/>
        <w:rPr>
          <w:rFonts w:ascii="Arial" w:hAnsi="Arial" w:cs="Arial"/>
          <w:sz w:val="20"/>
          <w:szCs w:val="20"/>
        </w:rPr>
      </w:pPr>
      <w:r w:rsidRPr="0019742E">
        <w:rPr>
          <w:rFonts w:ascii="Arial" w:hAnsi="Arial" w:cs="Arial"/>
          <w:sz w:val="20"/>
          <w:szCs w:val="20"/>
        </w:rPr>
        <w:t>Section 2.</w:t>
      </w:r>
      <w:r w:rsidRPr="0019742E">
        <w:rPr>
          <w:rFonts w:ascii="Arial" w:hAnsi="Arial" w:cs="Arial"/>
          <w:sz w:val="20"/>
          <w:szCs w:val="20"/>
        </w:rPr>
        <w:tab/>
        <w:t>The recommendations and conclusions of the Planning Board are hereby accepted by the City Council.</w:t>
      </w:r>
    </w:p>
    <w:p w14:paraId="44CD5CA3" w14:textId="77777777" w:rsidR="0019742E" w:rsidRPr="0019742E" w:rsidRDefault="0019742E" w:rsidP="0019742E">
      <w:pPr>
        <w:ind w:firstLine="720"/>
        <w:rPr>
          <w:rFonts w:ascii="Arial" w:hAnsi="Arial" w:cs="Arial"/>
          <w:sz w:val="20"/>
          <w:szCs w:val="20"/>
        </w:rPr>
      </w:pPr>
    </w:p>
    <w:p w14:paraId="1567C0C5" w14:textId="77777777" w:rsidR="0019742E" w:rsidRPr="0019742E" w:rsidRDefault="0019742E" w:rsidP="0019742E">
      <w:pPr>
        <w:rPr>
          <w:rFonts w:ascii="Arial" w:hAnsi="Arial" w:cs="Arial"/>
          <w:sz w:val="20"/>
          <w:szCs w:val="20"/>
        </w:rPr>
      </w:pPr>
      <w:r w:rsidRPr="0019742E">
        <w:rPr>
          <w:rFonts w:ascii="Arial" w:hAnsi="Arial" w:cs="Arial"/>
          <w:sz w:val="20"/>
          <w:szCs w:val="20"/>
        </w:rPr>
        <w:t> </w:t>
      </w:r>
      <w:r w:rsidRPr="0019742E">
        <w:rPr>
          <w:rFonts w:ascii="Arial" w:hAnsi="Arial" w:cs="Arial"/>
          <w:sz w:val="20"/>
          <w:szCs w:val="20"/>
        </w:rPr>
        <w:tab/>
        <w:t>Section 3.</w:t>
      </w:r>
      <w:r w:rsidRPr="0019742E">
        <w:rPr>
          <w:rFonts w:ascii="Arial" w:hAnsi="Arial" w:cs="Arial"/>
          <w:sz w:val="20"/>
          <w:szCs w:val="20"/>
        </w:rPr>
        <w:tab/>
        <w:t xml:space="preserve">Based upon the findings and recommendations of the Planning Board, the Study Area is hereby designated an area in need of redevelopment </w:t>
      </w:r>
      <w:r w:rsidRPr="0019742E">
        <w:rPr>
          <w:rFonts w:ascii="Arial" w:hAnsi="Arial" w:cs="Arial"/>
          <w:sz w:val="20"/>
          <w:szCs w:val="20"/>
          <w:u w:val="single"/>
        </w:rPr>
        <w:t>other than</w:t>
      </w:r>
      <w:r w:rsidRPr="0019742E">
        <w:rPr>
          <w:rFonts w:ascii="Arial" w:hAnsi="Arial" w:cs="Arial"/>
          <w:sz w:val="20"/>
          <w:szCs w:val="20"/>
        </w:rPr>
        <w:t xml:space="preserve"> the power of eminent domain pursuant to the provisions of Sections 5 and 6 of the Redevelopment Law </w:t>
      </w:r>
      <w:r w:rsidRPr="0019742E">
        <w:rPr>
          <w:rFonts w:ascii="Arial" w:hAnsi="Arial" w:cs="Arial"/>
          <w:color w:val="000000"/>
          <w:sz w:val="20"/>
          <w:szCs w:val="20"/>
        </w:rPr>
        <w:t>(the “</w:t>
      </w:r>
      <w:r w:rsidRPr="0019742E">
        <w:rPr>
          <w:rFonts w:ascii="Arial" w:hAnsi="Arial" w:cs="Arial"/>
          <w:b/>
          <w:color w:val="000000"/>
          <w:sz w:val="20"/>
          <w:szCs w:val="20"/>
        </w:rPr>
        <w:t>Non-Condemnation Redevelopment Area</w:t>
      </w:r>
      <w:r w:rsidRPr="0019742E">
        <w:rPr>
          <w:rFonts w:ascii="Arial" w:hAnsi="Arial" w:cs="Arial"/>
          <w:color w:val="000000"/>
          <w:sz w:val="20"/>
          <w:szCs w:val="20"/>
        </w:rPr>
        <w:t>”).</w:t>
      </w:r>
    </w:p>
    <w:p w14:paraId="485AFA17" w14:textId="77777777" w:rsidR="0019742E" w:rsidRPr="0019742E" w:rsidRDefault="0019742E" w:rsidP="0019742E">
      <w:pPr>
        <w:rPr>
          <w:rFonts w:ascii="Arial" w:hAnsi="Arial" w:cs="Arial"/>
          <w:sz w:val="20"/>
          <w:szCs w:val="20"/>
        </w:rPr>
      </w:pPr>
      <w:r w:rsidRPr="0019742E">
        <w:rPr>
          <w:rFonts w:ascii="Arial" w:hAnsi="Arial" w:cs="Arial"/>
          <w:sz w:val="20"/>
          <w:szCs w:val="20"/>
        </w:rPr>
        <w:t> </w:t>
      </w:r>
    </w:p>
    <w:p w14:paraId="65392ADB" w14:textId="77777777" w:rsidR="0019742E" w:rsidRPr="0019742E" w:rsidRDefault="0019742E" w:rsidP="0019742E">
      <w:pPr>
        <w:ind w:firstLine="720"/>
        <w:rPr>
          <w:rFonts w:ascii="Arial" w:hAnsi="Arial" w:cs="Arial"/>
          <w:sz w:val="20"/>
          <w:szCs w:val="20"/>
        </w:rPr>
      </w:pPr>
      <w:r w:rsidRPr="0019742E">
        <w:rPr>
          <w:rFonts w:ascii="Arial" w:hAnsi="Arial" w:cs="Arial"/>
          <w:sz w:val="20"/>
          <w:szCs w:val="20"/>
        </w:rPr>
        <w:t>Section 4.</w:t>
      </w:r>
      <w:r w:rsidRPr="0019742E">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14:paraId="5D2DFFFA" w14:textId="77777777" w:rsidR="0019742E" w:rsidRPr="0019742E" w:rsidRDefault="0019742E" w:rsidP="0019742E">
      <w:pPr>
        <w:ind w:firstLine="720"/>
        <w:rPr>
          <w:rFonts w:ascii="Arial" w:hAnsi="Arial" w:cs="Arial"/>
          <w:sz w:val="20"/>
          <w:szCs w:val="20"/>
        </w:rPr>
      </w:pPr>
    </w:p>
    <w:p w14:paraId="48C213A7" w14:textId="77777777" w:rsidR="0019742E" w:rsidRPr="0019742E" w:rsidRDefault="0019742E" w:rsidP="0019742E">
      <w:pPr>
        <w:ind w:firstLine="720"/>
        <w:rPr>
          <w:rFonts w:ascii="Arial" w:hAnsi="Arial" w:cs="Arial"/>
          <w:color w:val="000000"/>
          <w:sz w:val="20"/>
          <w:szCs w:val="20"/>
        </w:rPr>
      </w:pPr>
      <w:r w:rsidRPr="0019742E">
        <w:rPr>
          <w:rFonts w:ascii="Arial" w:hAnsi="Arial" w:cs="Arial"/>
          <w:sz w:val="20"/>
          <w:szCs w:val="20"/>
        </w:rPr>
        <w:t>Section 5.</w:t>
      </w:r>
      <w:r w:rsidRPr="0019742E">
        <w:rPr>
          <w:rFonts w:ascii="Arial" w:hAnsi="Arial" w:cs="Arial"/>
          <w:sz w:val="20"/>
          <w:szCs w:val="20"/>
        </w:rPr>
        <w:tab/>
        <w:t>The City Clerk is hereby directed to serve, within ten (10) days hereof, a copy of this Resolution upon (</w:t>
      </w:r>
      <w:proofErr w:type="spellStart"/>
      <w:r w:rsidRPr="0019742E">
        <w:rPr>
          <w:rFonts w:ascii="Arial" w:hAnsi="Arial" w:cs="Arial"/>
          <w:sz w:val="20"/>
          <w:szCs w:val="20"/>
        </w:rPr>
        <w:t>i</w:t>
      </w:r>
      <w:proofErr w:type="spellEnd"/>
      <w:r w:rsidRPr="0019742E">
        <w:rPr>
          <w:rFonts w:ascii="Arial" w:hAnsi="Arial" w:cs="Arial"/>
          <w:sz w:val="20"/>
          <w:szCs w:val="20"/>
        </w:rPr>
        <w:t>) all record owners of property located within the Non-</w:t>
      </w:r>
      <w:r w:rsidRPr="0019742E">
        <w:rPr>
          <w:rFonts w:ascii="Arial" w:hAnsi="Arial" w:cs="Arial"/>
          <w:color w:val="000000"/>
          <w:sz w:val="20"/>
          <w:szCs w:val="20"/>
        </w:rPr>
        <w:t>Condemnation Redevelopment Area, as reflected on the tax assessor’s records, and (ii)</w:t>
      </w:r>
      <w:r w:rsidRPr="0019742E">
        <w:rPr>
          <w:rFonts w:ascii="Arial" w:hAnsi="Arial" w:cs="Arial"/>
          <w:sz w:val="20"/>
          <w:szCs w:val="20"/>
        </w:rPr>
        <w:t xml:space="preserve"> each person who filed a written objection prior to the hearing held by the Planning Board, service to be in the manner provided by Section 6 of the Redevelopment Law.</w:t>
      </w:r>
    </w:p>
    <w:p w14:paraId="5878D4D8" w14:textId="77777777" w:rsidR="0019742E" w:rsidRPr="0019742E" w:rsidRDefault="0019742E" w:rsidP="0019742E">
      <w:pPr>
        <w:rPr>
          <w:rFonts w:ascii="Arial" w:hAnsi="Arial" w:cs="Arial"/>
          <w:sz w:val="20"/>
          <w:szCs w:val="20"/>
        </w:rPr>
      </w:pPr>
    </w:p>
    <w:p w14:paraId="2E8A40E1" w14:textId="77777777" w:rsidR="0019742E" w:rsidRPr="0019742E" w:rsidRDefault="0019742E" w:rsidP="0019742E">
      <w:pPr>
        <w:ind w:firstLine="720"/>
        <w:rPr>
          <w:rFonts w:ascii="Arial" w:hAnsi="Arial" w:cs="Arial"/>
          <w:sz w:val="20"/>
          <w:szCs w:val="20"/>
        </w:rPr>
      </w:pPr>
      <w:r w:rsidRPr="0019742E">
        <w:rPr>
          <w:rFonts w:ascii="Arial" w:hAnsi="Arial" w:cs="Arial"/>
          <w:sz w:val="20"/>
          <w:szCs w:val="20"/>
        </w:rPr>
        <w:t xml:space="preserve">Section 6. </w:t>
      </w:r>
      <w:r w:rsidRPr="0019742E">
        <w:rPr>
          <w:rFonts w:ascii="Arial" w:hAnsi="Arial" w:cs="Arial"/>
          <w:sz w:val="20"/>
          <w:szCs w:val="20"/>
        </w:rPr>
        <w:tab/>
        <w:t>This Resolution shall take effect immediately.</w:t>
      </w:r>
    </w:p>
    <w:p w14:paraId="08E7CC7C" w14:textId="77777777" w:rsidR="0019742E" w:rsidRPr="0019742E" w:rsidRDefault="0019742E" w:rsidP="0019742E">
      <w:pPr>
        <w:rPr>
          <w:rFonts w:ascii="Arial" w:hAnsi="Arial" w:cs="Arial"/>
          <w:sz w:val="20"/>
          <w:szCs w:val="20"/>
        </w:rPr>
      </w:pPr>
    </w:p>
    <w:p w14:paraId="3F9C753B" w14:textId="77777777" w:rsidR="000F7A59" w:rsidRDefault="000F7A59" w:rsidP="0019742E">
      <w:pPr>
        <w:rPr>
          <w:rFonts w:ascii="Arial" w:hAnsi="Arial" w:cs="Arial"/>
          <w:b/>
          <w:sz w:val="20"/>
          <w:szCs w:val="20"/>
          <w:u w:val="single"/>
        </w:rPr>
      </w:pPr>
    </w:p>
    <w:p w14:paraId="704A3D82" w14:textId="77777777" w:rsidR="0019742E" w:rsidRDefault="0019742E" w:rsidP="0019742E">
      <w:pPr>
        <w:rPr>
          <w:rFonts w:ascii="Arial" w:hAnsi="Arial" w:cs="Arial"/>
          <w:b/>
          <w:sz w:val="20"/>
          <w:szCs w:val="20"/>
          <w:u w:val="single"/>
        </w:rPr>
      </w:pPr>
    </w:p>
    <w:p w14:paraId="6B26A5B3" w14:textId="77777777" w:rsidR="00185C9C" w:rsidRPr="00185C9C" w:rsidRDefault="00185C9C" w:rsidP="00185C9C">
      <w:pPr>
        <w:ind w:right="1440"/>
        <w:rPr>
          <w:rFonts w:ascii="Arial" w:hAnsi="Arial" w:cs="Arial"/>
          <w:b/>
          <w:bCs/>
          <w:color w:val="000000"/>
          <w:sz w:val="20"/>
          <w:szCs w:val="20"/>
          <w:u w:val="single"/>
        </w:rPr>
      </w:pPr>
      <w:r w:rsidRPr="00185C9C">
        <w:rPr>
          <w:rFonts w:ascii="Arial" w:hAnsi="Arial" w:cs="Arial"/>
          <w:b/>
          <w:bCs/>
          <w:color w:val="000000"/>
          <w:sz w:val="20"/>
          <w:szCs w:val="20"/>
        </w:rPr>
        <w:t xml:space="preserve">RESOLUTION: </w:t>
      </w:r>
      <w:r w:rsidRPr="00185C9C">
        <w:rPr>
          <w:rFonts w:ascii="Arial" w:hAnsi="Arial" w:cs="Arial"/>
          <w:b/>
          <w:bCs/>
          <w:color w:val="000000"/>
          <w:sz w:val="20"/>
          <w:szCs w:val="20"/>
          <w:u w:val="single"/>
        </w:rPr>
        <w:t>2019-347</w:t>
      </w:r>
    </w:p>
    <w:p w14:paraId="44AFBF6F" w14:textId="77777777" w:rsidR="00185C9C" w:rsidRPr="00185C9C" w:rsidRDefault="00185C9C" w:rsidP="00185C9C">
      <w:pPr>
        <w:ind w:left="1440" w:right="1440"/>
        <w:rPr>
          <w:rFonts w:ascii="Arial" w:hAnsi="Arial" w:cs="Arial"/>
          <w:b/>
          <w:bCs/>
          <w:color w:val="000000"/>
          <w:sz w:val="20"/>
          <w:szCs w:val="20"/>
        </w:rPr>
      </w:pPr>
    </w:p>
    <w:p w14:paraId="254FE576" w14:textId="77777777" w:rsidR="00185C9C" w:rsidRPr="00185C9C" w:rsidRDefault="00185C9C" w:rsidP="00185C9C">
      <w:pPr>
        <w:ind w:left="1440" w:right="1440"/>
        <w:rPr>
          <w:rFonts w:ascii="Arial" w:hAnsi="Arial" w:cs="Arial"/>
          <w:b/>
          <w:sz w:val="20"/>
          <w:szCs w:val="20"/>
        </w:rPr>
      </w:pPr>
      <w:r w:rsidRPr="00185C9C">
        <w:rPr>
          <w:rFonts w:ascii="Arial" w:hAnsi="Arial" w:cs="Arial"/>
          <w:b/>
          <w:bCs/>
          <w:color w:val="000000"/>
          <w:sz w:val="20"/>
          <w:szCs w:val="20"/>
        </w:rPr>
        <w:t xml:space="preserve">RESOLUTION OF THE CITY COUNCIL OF THE CITY OF LINDEN, COUNTY OF UNION, NEW JERSEY DESIGNATING THE PROPERTY COMMONLY KNOWN ON THE CITY’S TAX MAPS AS </w:t>
      </w:r>
      <w:r w:rsidRPr="00185C9C">
        <w:rPr>
          <w:rFonts w:ascii="Arial" w:hAnsi="Arial" w:cs="Arial"/>
          <w:b/>
          <w:sz w:val="20"/>
          <w:szCs w:val="20"/>
        </w:rPr>
        <w:t xml:space="preserve">BLOCK 587, LOTS 3.01, 3.02 AND 3.03 </w:t>
      </w:r>
      <w:r w:rsidRPr="00185C9C">
        <w:rPr>
          <w:rFonts w:ascii="Arial" w:hAnsi="Arial" w:cs="Arial"/>
          <w:b/>
          <w:bCs/>
          <w:color w:val="000000"/>
          <w:sz w:val="20"/>
          <w:szCs w:val="20"/>
        </w:rPr>
        <w:t xml:space="preserve">ON THE CITY TAX MAP AS AN ‘AREA IN NEED OF REDEVELOPMENT’ (WITHOUT CONDEMNATION) PURSUANT TO THE LOCAL REDEVELOPMENT AND HOUSING LAW, </w:t>
      </w:r>
      <w:r w:rsidRPr="00185C9C">
        <w:rPr>
          <w:rFonts w:ascii="Arial" w:hAnsi="Arial" w:cs="Arial"/>
          <w:b/>
          <w:i/>
          <w:sz w:val="20"/>
          <w:szCs w:val="20"/>
        </w:rPr>
        <w:t>N.J.S.A</w:t>
      </w:r>
      <w:r w:rsidRPr="00185C9C">
        <w:rPr>
          <w:rFonts w:ascii="Arial" w:hAnsi="Arial" w:cs="Arial"/>
          <w:b/>
          <w:sz w:val="20"/>
          <w:szCs w:val="20"/>
        </w:rPr>
        <w:t xml:space="preserve">. 40A:12A-1 </w:t>
      </w:r>
      <w:r w:rsidRPr="00185C9C">
        <w:rPr>
          <w:rFonts w:ascii="Arial" w:hAnsi="Arial" w:cs="Arial"/>
          <w:b/>
          <w:i/>
          <w:sz w:val="20"/>
          <w:szCs w:val="20"/>
        </w:rPr>
        <w:t>et seq.</w:t>
      </w:r>
    </w:p>
    <w:p w14:paraId="05229512" w14:textId="77777777" w:rsidR="00185C9C" w:rsidRPr="00185C9C" w:rsidRDefault="00185C9C" w:rsidP="00185C9C">
      <w:pPr>
        <w:rPr>
          <w:rFonts w:ascii="Arial" w:hAnsi="Arial" w:cs="Arial"/>
          <w:sz w:val="20"/>
          <w:szCs w:val="20"/>
        </w:rPr>
      </w:pPr>
      <w:r w:rsidRPr="00185C9C">
        <w:rPr>
          <w:rFonts w:ascii="Arial" w:hAnsi="Arial" w:cs="Arial"/>
          <w:b/>
          <w:bCs/>
          <w:color w:val="000000"/>
          <w:sz w:val="20"/>
          <w:szCs w:val="20"/>
        </w:rPr>
        <w:t> </w:t>
      </w:r>
    </w:p>
    <w:p w14:paraId="1ABD85AB" w14:textId="77777777" w:rsidR="00185C9C" w:rsidRPr="00185C9C" w:rsidRDefault="00185C9C" w:rsidP="00185C9C">
      <w:pPr>
        <w:rPr>
          <w:rFonts w:ascii="Arial" w:hAnsi="Arial" w:cs="Arial"/>
          <w:sz w:val="20"/>
          <w:szCs w:val="20"/>
        </w:rPr>
      </w:pPr>
      <w:r w:rsidRPr="00185C9C">
        <w:rPr>
          <w:rFonts w:ascii="Arial" w:hAnsi="Arial" w:cs="Arial"/>
          <w:b/>
          <w:bCs/>
          <w:color w:val="000000"/>
          <w:sz w:val="20"/>
          <w:szCs w:val="20"/>
        </w:rPr>
        <w:t xml:space="preserve">            WHEREAS, </w:t>
      </w:r>
      <w:r w:rsidRPr="00185C9C">
        <w:rPr>
          <w:rFonts w:ascii="Arial" w:hAnsi="Arial" w:cs="Arial"/>
          <w:color w:val="000000"/>
          <w:sz w:val="20"/>
          <w:szCs w:val="20"/>
        </w:rPr>
        <w:t xml:space="preserve">the Local Redevelopment and Housing Law, </w:t>
      </w:r>
      <w:r w:rsidRPr="00185C9C">
        <w:rPr>
          <w:rFonts w:ascii="Arial" w:hAnsi="Arial" w:cs="Arial"/>
          <w:i/>
          <w:iCs/>
          <w:color w:val="000000"/>
          <w:sz w:val="20"/>
          <w:szCs w:val="20"/>
        </w:rPr>
        <w:t>N.J.S.A.</w:t>
      </w:r>
      <w:r w:rsidRPr="00185C9C">
        <w:rPr>
          <w:rFonts w:ascii="Arial" w:hAnsi="Arial" w:cs="Arial"/>
          <w:color w:val="000000"/>
          <w:sz w:val="20"/>
          <w:szCs w:val="20"/>
        </w:rPr>
        <w:t xml:space="preserve"> 40A:12A-1 </w:t>
      </w:r>
      <w:r w:rsidRPr="00185C9C">
        <w:rPr>
          <w:rFonts w:ascii="Arial" w:hAnsi="Arial" w:cs="Arial"/>
          <w:i/>
          <w:iCs/>
          <w:color w:val="000000"/>
          <w:sz w:val="20"/>
          <w:szCs w:val="20"/>
        </w:rPr>
        <w:t>et seq</w:t>
      </w:r>
      <w:r w:rsidRPr="00185C9C">
        <w:rPr>
          <w:rFonts w:ascii="Arial" w:hAnsi="Arial" w:cs="Arial"/>
          <w:color w:val="000000"/>
          <w:sz w:val="20"/>
          <w:szCs w:val="20"/>
        </w:rPr>
        <w:t>. (the “</w:t>
      </w:r>
      <w:r w:rsidRPr="00185C9C">
        <w:rPr>
          <w:rFonts w:ascii="Arial" w:hAnsi="Arial" w:cs="Arial"/>
          <w:b/>
          <w:color w:val="000000"/>
          <w:sz w:val="20"/>
          <w:szCs w:val="20"/>
        </w:rPr>
        <w:t>Redevelopment Law</w:t>
      </w:r>
      <w:r w:rsidRPr="00185C9C">
        <w:rPr>
          <w:rFonts w:ascii="Arial" w:hAnsi="Arial" w:cs="Arial"/>
          <w:color w:val="000000"/>
          <w:sz w:val="20"/>
          <w:szCs w:val="20"/>
        </w:rPr>
        <w:t xml:space="preserve">”), authorizes municipalities to determine whether certain parcels of land in the municipality constitute areas in need of redevelopment; and </w:t>
      </w:r>
    </w:p>
    <w:p w14:paraId="73BDB873" w14:textId="77777777" w:rsidR="00185C9C" w:rsidRPr="00185C9C" w:rsidRDefault="00185C9C" w:rsidP="00185C9C">
      <w:pPr>
        <w:rPr>
          <w:rFonts w:ascii="Arial" w:hAnsi="Arial" w:cs="Arial"/>
          <w:sz w:val="20"/>
          <w:szCs w:val="20"/>
        </w:rPr>
      </w:pPr>
      <w:r w:rsidRPr="00185C9C">
        <w:rPr>
          <w:rFonts w:ascii="Arial" w:hAnsi="Arial" w:cs="Arial"/>
          <w:color w:val="000000"/>
          <w:sz w:val="20"/>
          <w:szCs w:val="20"/>
        </w:rPr>
        <w:t> </w:t>
      </w:r>
    </w:p>
    <w:p w14:paraId="505A10FB" w14:textId="77777777" w:rsidR="00185C9C" w:rsidRPr="00185C9C" w:rsidRDefault="00185C9C" w:rsidP="00185C9C">
      <w:pPr>
        <w:rPr>
          <w:rFonts w:ascii="Arial" w:hAnsi="Arial" w:cs="Arial"/>
          <w:color w:val="000000"/>
          <w:sz w:val="20"/>
          <w:szCs w:val="20"/>
        </w:rPr>
      </w:pPr>
      <w:r w:rsidRPr="00185C9C">
        <w:rPr>
          <w:rFonts w:ascii="Arial" w:hAnsi="Arial" w:cs="Arial"/>
          <w:color w:val="000000"/>
          <w:sz w:val="20"/>
          <w:szCs w:val="20"/>
        </w:rPr>
        <w:t xml:space="preserve">            </w:t>
      </w:r>
      <w:r w:rsidRPr="00185C9C">
        <w:rPr>
          <w:rFonts w:ascii="Arial" w:hAnsi="Arial" w:cs="Arial"/>
          <w:b/>
          <w:bCs/>
          <w:color w:val="000000"/>
          <w:sz w:val="20"/>
          <w:szCs w:val="20"/>
        </w:rPr>
        <w:t>WHEREAS</w:t>
      </w:r>
      <w:r w:rsidRPr="00185C9C">
        <w:rPr>
          <w:rFonts w:ascii="Arial" w:hAnsi="Arial" w:cs="Arial"/>
          <w:color w:val="000000"/>
          <w:sz w:val="20"/>
          <w:szCs w:val="20"/>
        </w:rPr>
        <w:t>, to determine whether certain parcels of land constitute areas in need of redevelopment under the Redevelopment Law the city council (“</w:t>
      </w:r>
      <w:r w:rsidRPr="00185C9C">
        <w:rPr>
          <w:rFonts w:ascii="Arial" w:hAnsi="Arial" w:cs="Arial"/>
          <w:b/>
          <w:color w:val="000000"/>
          <w:sz w:val="20"/>
          <w:szCs w:val="20"/>
        </w:rPr>
        <w:t>City Council</w:t>
      </w:r>
      <w:r w:rsidRPr="00185C9C">
        <w:rPr>
          <w:rFonts w:ascii="Arial" w:hAnsi="Arial" w:cs="Arial"/>
          <w:color w:val="000000"/>
          <w:sz w:val="20"/>
          <w:szCs w:val="20"/>
        </w:rPr>
        <w:t>”) of the City of Linden (the “</w:t>
      </w:r>
      <w:r w:rsidRPr="00185C9C">
        <w:rPr>
          <w:rFonts w:ascii="Arial" w:hAnsi="Arial" w:cs="Arial"/>
          <w:b/>
          <w:color w:val="000000"/>
          <w:sz w:val="20"/>
          <w:szCs w:val="20"/>
        </w:rPr>
        <w:t>City</w:t>
      </w:r>
      <w:r w:rsidRPr="00185C9C">
        <w:rPr>
          <w:rFonts w:ascii="Arial" w:hAnsi="Arial" w:cs="Arial"/>
          <w:color w:val="000000"/>
          <w:sz w:val="20"/>
          <w:szCs w:val="20"/>
        </w:rPr>
        <w:t>”) must authorize the planning board of the City (the “</w:t>
      </w:r>
      <w:r w:rsidRPr="00185C9C">
        <w:rPr>
          <w:rFonts w:ascii="Arial" w:hAnsi="Arial" w:cs="Arial"/>
          <w:b/>
          <w:color w:val="000000"/>
          <w:sz w:val="20"/>
          <w:szCs w:val="20"/>
        </w:rPr>
        <w:t>Planning Board</w:t>
      </w:r>
      <w:r w:rsidRPr="00185C9C">
        <w:rPr>
          <w:rFonts w:ascii="Arial" w:hAnsi="Arial" w:cs="Arial"/>
          <w:color w:val="000000"/>
          <w:sz w:val="20"/>
          <w:szCs w:val="20"/>
        </w:rPr>
        <w:t>”) to conduct a preliminary investigation of the area and make recommendations to the City Council; and</w:t>
      </w:r>
    </w:p>
    <w:p w14:paraId="2A4A5B1B" w14:textId="77777777" w:rsidR="00185C9C" w:rsidRPr="00185C9C" w:rsidRDefault="00185C9C" w:rsidP="00185C9C">
      <w:pPr>
        <w:rPr>
          <w:rFonts w:ascii="Arial" w:hAnsi="Arial" w:cs="Arial"/>
          <w:sz w:val="20"/>
          <w:szCs w:val="20"/>
        </w:rPr>
      </w:pPr>
    </w:p>
    <w:p w14:paraId="0195E032" w14:textId="77777777" w:rsidR="00185C9C" w:rsidRPr="00185C9C" w:rsidRDefault="00185C9C" w:rsidP="00185C9C">
      <w:pPr>
        <w:rPr>
          <w:rFonts w:ascii="Arial" w:hAnsi="Arial" w:cs="Arial"/>
          <w:color w:val="000000"/>
          <w:sz w:val="20"/>
          <w:szCs w:val="20"/>
        </w:rPr>
      </w:pPr>
      <w:r w:rsidRPr="00185C9C">
        <w:rPr>
          <w:rFonts w:ascii="Arial" w:hAnsi="Arial" w:cs="Arial"/>
          <w:color w:val="000000"/>
          <w:sz w:val="20"/>
          <w:szCs w:val="20"/>
        </w:rPr>
        <w:t xml:space="preserve">            </w:t>
      </w:r>
      <w:r w:rsidRPr="00185C9C">
        <w:rPr>
          <w:rFonts w:ascii="Arial" w:hAnsi="Arial" w:cs="Arial"/>
          <w:b/>
          <w:bCs/>
          <w:color w:val="000000"/>
          <w:sz w:val="20"/>
          <w:szCs w:val="20"/>
        </w:rPr>
        <w:t xml:space="preserve">WHEREAS, </w:t>
      </w:r>
      <w:r w:rsidRPr="00185C9C">
        <w:rPr>
          <w:rFonts w:ascii="Arial" w:hAnsi="Arial" w:cs="Arial"/>
          <w:bCs/>
          <w:color w:val="000000"/>
          <w:sz w:val="20"/>
          <w:szCs w:val="20"/>
        </w:rPr>
        <w:t xml:space="preserve">on August 21, 2019, </w:t>
      </w:r>
      <w:r w:rsidRPr="00185C9C">
        <w:rPr>
          <w:rFonts w:ascii="Arial" w:hAnsi="Arial" w:cs="Arial"/>
          <w:color w:val="000000"/>
          <w:sz w:val="20"/>
          <w:szCs w:val="20"/>
        </w:rPr>
        <w:t xml:space="preserve">the City Council adopted a resolution authorizing and directing the Planning Board to conduct an investigation of the property commonly known as </w:t>
      </w:r>
      <w:r w:rsidRPr="00185C9C">
        <w:rPr>
          <w:rFonts w:ascii="Arial" w:hAnsi="Arial" w:cs="Arial"/>
          <w:sz w:val="20"/>
          <w:szCs w:val="20"/>
        </w:rPr>
        <w:t>Block 587, Lots 3.01, 3.02 and 3.03 on the tax maps of the City</w:t>
      </w:r>
      <w:r w:rsidRPr="00185C9C">
        <w:rPr>
          <w:rFonts w:ascii="Arial" w:hAnsi="Arial" w:cs="Arial"/>
          <w:color w:val="000000"/>
          <w:sz w:val="20"/>
          <w:szCs w:val="20"/>
        </w:rPr>
        <w:t xml:space="preserve"> (hereinafter the “</w:t>
      </w:r>
      <w:r w:rsidRPr="00185C9C">
        <w:rPr>
          <w:rFonts w:ascii="Arial" w:hAnsi="Arial" w:cs="Arial"/>
          <w:b/>
          <w:color w:val="000000"/>
          <w:sz w:val="20"/>
          <w:szCs w:val="20"/>
        </w:rPr>
        <w:t>Study Area</w:t>
      </w:r>
      <w:r w:rsidRPr="00185C9C">
        <w:rPr>
          <w:rFonts w:ascii="Arial" w:hAnsi="Arial" w:cs="Arial"/>
          <w:color w:val="000000"/>
          <w:sz w:val="20"/>
          <w:szCs w:val="20"/>
        </w:rPr>
        <w:t>”), to determine whether the Study Area meets the criteria set forth in the Redevelopment Law, specifically</w:t>
      </w:r>
      <w:r w:rsidRPr="00185C9C">
        <w:rPr>
          <w:rFonts w:ascii="Arial" w:hAnsi="Arial" w:cs="Arial"/>
          <w:i/>
          <w:iCs/>
          <w:color w:val="000000"/>
          <w:sz w:val="20"/>
          <w:szCs w:val="20"/>
        </w:rPr>
        <w:t xml:space="preserve"> N.J.S.A.</w:t>
      </w:r>
      <w:r w:rsidRPr="00185C9C">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other than the power of eminent domain; and</w:t>
      </w:r>
    </w:p>
    <w:p w14:paraId="6DC69948" w14:textId="77777777" w:rsidR="00185C9C" w:rsidRPr="00185C9C" w:rsidRDefault="00185C9C" w:rsidP="00185C9C">
      <w:pPr>
        <w:rPr>
          <w:rFonts w:ascii="Arial" w:hAnsi="Arial" w:cs="Arial"/>
          <w:color w:val="000000"/>
          <w:sz w:val="20"/>
          <w:szCs w:val="20"/>
        </w:rPr>
      </w:pPr>
    </w:p>
    <w:p w14:paraId="76F3450F" w14:textId="77777777" w:rsidR="00185C9C" w:rsidRPr="00185C9C" w:rsidRDefault="00185C9C" w:rsidP="00185C9C">
      <w:pPr>
        <w:rPr>
          <w:rFonts w:ascii="Arial" w:hAnsi="Arial" w:cs="Arial"/>
          <w:color w:val="000000"/>
          <w:sz w:val="20"/>
          <w:szCs w:val="20"/>
        </w:rPr>
      </w:pPr>
      <w:r w:rsidRPr="00185C9C">
        <w:rPr>
          <w:rFonts w:ascii="Arial" w:hAnsi="Arial" w:cs="Arial"/>
          <w:color w:val="000000"/>
          <w:sz w:val="20"/>
          <w:szCs w:val="20"/>
        </w:rPr>
        <w:tab/>
      </w:r>
      <w:r w:rsidRPr="00185C9C">
        <w:rPr>
          <w:rFonts w:ascii="Arial" w:hAnsi="Arial" w:cs="Arial"/>
          <w:b/>
          <w:color w:val="000000"/>
          <w:sz w:val="20"/>
          <w:szCs w:val="20"/>
        </w:rPr>
        <w:t>WHEREAS</w:t>
      </w:r>
      <w:r w:rsidRPr="00185C9C">
        <w:rPr>
          <w:rFonts w:ascii="Arial" w:hAnsi="Arial" w:cs="Arial"/>
          <w:color w:val="000000"/>
          <w:sz w:val="20"/>
          <w:szCs w:val="20"/>
        </w:rPr>
        <w:t>, on September 10, 2019,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14:paraId="6DAD3706" w14:textId="77777777" w:rsidR="00185C9C" w:rsidRPr="00185C9C" w:rsidRDefault="00185C9C" w:rsidP="00185C9C">
      <w:pPr>
        <w:rPr>
          <w:rFonts w:ascii="Arial" w:hAnsi="Arial" w:cs="Arial"/>
          <w:color w:val="000000"/>
          <w:sz w:val="20"/>
          <w:szCs w:val="20"/>
        </w:rPr>
      </w:pPr>
    </w:p>
    <w:p w14:paraId="2924D4A5" w14:textId="77777777" w:rsidR="00185C9C" w:rsidRPr="00185C9C" w:rsidRDefault="00185C9C" w:rsidP="00185C9C">
      <w:pPr>
        <w:rPr>
          <w:rFonts w:ascii="Arial" w:hAnsi="Arial" w:cs="Arial"/>
          <w:color w:val="000000"/>
          <w:sz w:val="20"/>
          <w:szCs w:val="20"/>
        </w:rPr>
      </w:pPr>
      <w:r w:rsidRPr="00185C9C">
        <w:rPr>
          <w:rFonts w:ascii="Arial" w:hAnsi="Arial" w:cs="Arial"/>
          <w:color w:val="000000"/>
          <w:sz w:val="20"/>
          <w:szCs w:val="20"/>
        </w:rPr>
        <w:t xml:space="preserve">            </w:t>
      </w:r>
      <w:r w:rsidRPr="00185C9C">
        <w:rPr>
          <w:rFonts w:ascii="Arial" w:hAnsi="Arial" w:cs="Arial"/>
          <w:b/>
          <w:bCs/>
          <w:color w:val="000000"/>
          <w:sz w:val="20"/>
          <w:szCs w:val="20"/>
        </w:rPr>
        <w:t xml:space="preserve">WHEREAS, </w:t>
      </w:r>
      <w:r w:rsidRPr="00185C9C">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185C9C">
        <w:rPr>
          <w:rFonts w:ascii="Arial" w:hAnsi="Arial" w:cs="Arial"/>
          <w:color w:val="000000"/>
          <w:sz w:val="20"/>
          <w:szCs w:val="20"/>
          <w:u w:val="single"/>
        </w:rPr>
        <w:t>other than</w:t>
      </w:r>
      <w:r w:rsidRPr="00185C9C">
        <w:rPr>
          <w:rFonts w:ascii="Arial" w:hAnsi="Arial" w:cs="Arial"/>
          <w:color w:val="000000"/>
          <w:sz w:val="20"/>
          <w:szCs w:val="20"/>
        </w:rPr>
        <w:t xml:space="preserve"> the power of eminent domain.</w:t>
      </w:r>
    </w:p>
    <w:p w14:paraId="04FE9456" w14:textId="77777777" w:rsidR="00185C9C" w:rsidRPr="00185C9C" w:rsidRDefault="00185C9C" w:rsidP="00185C9C">
      <w:pPr>
        <w:rPr>
          <w:rFonts w:ascii="Arial" w:hAnsi="Arial" w:cs="Arial"/>
          <w:color w:val="000000"/>
          <w:sz w:val="20"/>
          <w:szCs w:val="20"/>
        </w:rPr>
      </w:pPr>
    </w:p>
    <w:p w14:paraId="358D6B47" w14:textId="77777777" w:rsidR="00185C9C" w:rsidRPr="00185C9C" w:rsidRDefault="00185C9C" w:rsidP="00185C9C">
      <w:pPr>
        <w:ind w:firstLine="720"/>
        <w:rPr>
          <w:rFonts w:ascii="Arial" w:hAnsi="Arial" w:cs="Arial"/>
          <w:b/>
          <w:bCs/>
          <w:sz w:val="20"/>
          <w:szCs w:val="20"/>
        </w:rPr>
      </w:pPr>
      <w:r w:rsidRPr="00185C9C">
        <w:rPr>
          <w:rFonts w:ascii="Arial" w:hAnsi="Arial" w:cs="Arial"/>
          <w:b/>
          <w:bCs/>
          <w:sz w:val="20"/>
          <w:szCs w:val="20"/>
        </w:rPr>
        <w:t>NOW THEREFORE, BE IT RESOLVED BY THE CITY COUNCIL OF THE CITY OF LINDEN, NEW JERSEY AS FOLLOWS:</w:t>
      </w:r>
    </w:p>
    <w:p w14:paraId="0D5959F0" w14:textId="77777777" w:rsidR="00185C9C" w:rsidRPr="00185C9C" w:rsidRDefault="00185C9C" w:rsidP="00185C9C">
      <w:pPr>
        <w:rPr>
          <w:rFonts w:ascii="Arial" w:hAnsi="Arial" w:cs="Arial"/>
          <w:sz w:val="20"/>
          <w:szCs w:val="20"/>
        </w:rPr>
      </w:pPr>
      <w:r w:rsidRPr="00185C9C">
        <w:rPr>
          <w:rFonts w:ascii="Arial" w:hAnsi="Arial" w:cs="Arial"/>
          <w:sz w:val="20"/>
          <w:szCs w:val="20"/>
        </w:rPr>
        <w:t> </w:t>
      </w:r>
    </w:p>
    <w:p w14:paraId="37DC092E" w14:textId="77777777" w:rsidR="00185C9C" w:rsidRPr="00185C9C" w:rsidRDefault="00185C9C" w:rsidP="00185C9C">
      <w:pPr>
        <w:rPr>
          <w:rFonts w:ascii="Arial" w:hAnsi="Arial" w:cs="Arial"/>
          <w:sz w:val="20"/>
          <w:szCs w:val="20"/>
        </w:rPr>
      </w:pPr>
      <w:r w:rsidRPr="00185C9C">
        <w:rPr>
          <w:rFonts w:ascii="Arial" w:hAnsi="Arial" w:cs="Arial"/>
          <w:sz w:val="20"/>
          <w:szCs w:val="20"/>
        </w:rPr>
        <w:tab/>
        <w:t>Section 1.</w:t>
      </w:r>
      <w:r w:rsidRPr="00185C9C">
        <w:rPr>
          <w:rFonts w:ascii="Arial" w:hAnsi="Arial" w:cs="Arial"/>
          <w:sz w:val="20"/>
          <w:szCs w:val="20"/>
        </w:rPr>
        <w:tab/>
        <w:t>The foregoing recitals are incorporated herein as if set forth in full.</w:t>
      </w:r>
    </w:p>
    <w:p w14:paraId="0F58FE02" w14:textId="77777777" w:rsidR="00185C9C" w:rsidRPr="00185C9C" w:rsidRDefault="00185C9C" w:rsidP="00185C9C">
      <w:pPr>
        <w:rPr>
          <w:rFonts w:ascii="Arial" w:hAnsi="Arial" w:cs="Arial"/>
          <w:sz w:val="20"/>
          <w:szCs w:val="20"/>
        </w:rPr>
      </w:pPr>
    </w:p>
    <w:p w14:paraId="64155376" w14:textId="77777777" w:rsidR="00185C9C" w:rsidRPr="00185C9C" w:rsidRDefault="00185C9C" w:rsidP="00185C9C">
      <w:pPr>
        <w:ind w:firstLine="720"/>
        <w:rPr>
          <w:rFonts w:ascii="Arial" w:hAnsi="Arial" w:cs="Arial"/>
          <w:sz w:val="20"/>
          <w:szCs w:val="20"/>
        </w:rPr>
      </w:pPr>
      <w:r w:rsidRPr="00185C9C">
        <w:rPr>
          <w:rFonts w:ascii="Arial" w:hAnsi="Arial" w:cs="Arial"/>
          <w:sz w:val="20"/>
          <w:szCs w:val="20"/>
        </w:rPr>
        <w:t>Section 2.</w:t>
      </w:r>
      <w:r w:rsidRPr="00185C9C">
        <w:rPr>
          <w:rFonts w:ascii="Arial" w:hAnsi="Arial" w:cs="Arial"/>
          <w:sz w:val="20"/>
          <w:szCs w:val="20"/>
        </w:rPr>
        <w:tab/>
        <w:t>The recommendations and conclusions of the Planning Board are hereby accepted by the City Council.</w:t>
      </w:r>
    </w:p>
    <w:p w14:paraId="212FD3AD" w14:textId="77777777" w:rsidR="00185C9C" w:rsidRPr="00185C9C" w:rsidRDefault="00185C9C" w:rsidP="00185C9C">
      <w:pPr>
        <w:ind w:firstLine="720"/>
        <w:rPr>
          <w:rFonts w:ascii="Arial" w:hAnsi="Arial" w:cs="Arial"/>
          <w:sz w:val="20"/>
          <w:szCs w:val="20"/>
        </w:rPr>
      </w:pPr>
    </w:p>
    <w:p w14:paraId="42D84659" w14:textId="77777777" w:rsidR="00185C9C" w:rsidRPr="00185C9C" w:rsidRDefault="00185C9C" w:rsidP="00185C9C">
      <w:pPr>
        <w:rPr>
          <w:rFonts w:ascii="Arial" w:hAnsi="Arial" w:cs="Arial"/>
          <w:sz w:val="20"/>
          <w:szCs w:val="20"/>
        </w:rPr>
      </w:pPr>
      <w:r w:rsidRPr="00185C9C">
        <w:rPr>
          <w:rFonts w:ascii="Arial" w:hAnsi="Arial" w:cs="Arial"/>
          <w:sz w:val="20"/>
          <w:szCs w:val="20"/>
        </w:rPr>
        <w:t> </w:t>
      </w:r>
      <w:r w:rsidRPr="00185C9C">
        <w:rPr>
          <w:rFonts w:ascii="Arial" w:hAnsi="Arial" w:cs="Arial"/>
          <w:sz w:val="20"/>
          <w:szCs w:val="20"/>
        </w:rPr>
        <w:tab/>
        <w:t>Section 3.</w:t>
      </w:r>
      <w:r w:rsidRPr="00185C9C">
        <w:rPr>
          <w:rFonts w:ascii="Arial" w:hAnsi="Arial" w:cs="Arial"/>
          <w:sz w:val="20"/>
          <w:szCs w:val="20"/>
        </w:rPr>
        <w:tab/>
        <w:t xml:space="preserve">Based upon the findings and recommendations of the Planning Board, the Study Area is hereby designated an area in need of redevelopment </w:t>
      </w:r>
      <w:r w:rsidRPr="00185C9C">
        <w:rPr>
          <w:rFonts w:ascii="Arial" w:hAnsi="Arial" w:cs="Arial"/>
          <w:sz w:val="20"/>
          <w:szCs w:val="20"/>
          <w:u w:val="single"/>
        </w:rPr>
        <w:t>other than</w:t>
      </w:r>
      <w:r w:rsidRPr="00185C9C">
        <w:rPr>
          <w:rFonts w:ascii="Arial" w:hAnsi="Arial" w:cs="Arial"/>
          <w:sz w:val="20"/>
          <w:szCs w:val="20"/>
        </w:rPr>
        <w:t xml:space="preserve"> the power of eminent domain pursuant to the provisions of Sections 5 and 6 of the Redevelopment Law </w:t>
      </w:r>
      <w:r w:rsidRPr="00185C9C">
        <w:rPr>
          <w:rFonts w:ascii="Arial" w:hAnsi="Arial" w:cs="Arial"/>
          <w:color w:val="000000"/>
          <w:sz w:val="20"/>
          <w:szCs w:val="20"/>
        </w:rPr>
        <w:t>(the “</w:t>
      </w:r>
      <w:r w:rsidRPr="00185C9C">
        <w:rPr>
          <w:rFonts w:ascii="Arial" w:hAnsi="Arial" w:cs="Arial"/>
          <w:b/>
          <w:color w:val="000000"/>
          <w:sz w:val="20"/>
          <w:szCs w:val="20"/>
        </w:rPr>
        <w:t>Non-Condemnation Redevelopment Area</w:t>
      </w:r>
      <w:r w:rsidRPr="00185C9C">
        <w:rPr>
          <w:rFonts w:ascii="Arial" w:hAnsi="Arial" w:cs="Arial"/>
          <w:color w:val="000000"/>
          <w:sz w:val="20"/>
          <w:szCs w:val="20"/>
        </w:rPr>
        <w:t>”).</w:t>
      </w:r>
    </w:p>
    <w:p w14:paraId="7E0FAE81" w14:textId="77777777" w:rsidR="00185C9C" w:rsidRPr="00185C9C" w:rsidRDefault="00185C9C" w:rsidP="00185C9C">
      <w:pPr>
        <w:rPr>
          <w:rFonts w:ascii="Arial" w:hAnsi="Arial" w:cs="Arial"/>
          <w:sz w:val="20"/>
          <w:szCs w:val="20"/>
        </w:rPr>
      </w:pPr>
      <w:r w:rsidRPr="00185C9C">
        <w:rPr>
          <w:rFonts w:ascii="Arial" w:hAnsi="Arial" w:cs="Arial"/>
          <w:sz w:val="20"/>
          <w:szCs w:val="20"/>
        </w:rPr>
        <w:t> </w:t>
      </w:r>
    </w:p>
    <w:p w14:paraId="3AA67377" w14:textId="77777777" w:rsidR="00185C9C" w:rsidRPr="00185C9C" w:rsidRDefault="00185C9C" w:rsidP="00185C9C">
      <w:pPr>
        <w:ind w:firstLine="720"/>
        <w:rPr>
          <w:rFonts w:ascii="Arial" w:hAnsi="Arial" w:cs="Arial"/>
          <w:sz w:val="20"/>
          <w:szCs w:val="20"/>
        </w:rPr>
      </w:pPr>
      <w:r w:rsidRPr="00185C9C">
        <w:rPr>
          <w:rFonts w:ascii="Arial" w:hAnsi="Arial" w:cs="Arial"/>
          <w:sz w:val="20"/>
          <w:szCs w:val="20"/>
        </w:rPr>
        <w:t>Section 4.</w:t>
      </w:r>
      <w:r w:rsidRPr="00185C9C">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14:paraId="1EA86596" w14:textId="77777777" w:rsidR="00185C9C" w:rsidRPr="00185C9C" w:rsidRDefault="00185C9C" w:rsidP="00185C9C">
      <w:pPr>
        <w:ind w:firstLine="720"/>
        <w:rPr>
          <w:rFonts w:ascii="Arial" w:hAnsi="Arial" w:cs="Arial"/>
          <w:sz w:val="20"/>
          <w:szCs w:val="20"/>
        </w:rPr>
      </w:pPr>
    </w:p>
    <w:p w14:paraId="3D4DFEAA" w14:textId="77777777" w:rsidR="00185C9C" w:rsidRPr="00185C9C" w:rsidRDefault="00185C9C" w:rsidP="00185C9C">
      <w:pPr>
        <w:ind w:firstLine="720"/>
        <w:rPr>
          <w:rFonts w:ascii="Arial" w:hAnsi="Arial" w:cs="Arial"/>
          <w:color w:val="000000"/>
          <w:sz w:val="20"/>
          <w:szCs w:val="20"/>
        </w:rPr>
      </w:pPr>
      <w:r w:rsidRPr="00185C9C">
        <w:rPr>
          <w:rFonts w:ascii="Arial" w:hAnsi="Arial" w:cs="Arial"/>
          <w:sz w:val="20"/>
          <w:szCs w:val="20"/>
        </w:rPr>
        <w:t>Section 5.</w:t>
      </w:r>
      <w:r w:rsidRPr="00185C9C">
        <w:rPr>
          <w:rFonts w:ascii="Arial" w:hAnsi="Arial" w:cs="Arial"/>
          <w:sz w:val="20"/>
          <w:szCs w:val="20"/>
        </w:rPr>
        <w:tab/>
        <w:t>The City Clerk is hereby directed to serve, within ten (10) days hereof, a copy of this Resolution upon (</w:t>
      </w:r>
      <w:proofErr w:type="spellStart"/>
      <w:r w:rsidRPr="00185C9C">
        <w:rPr>
          <w:rFonts w:ascii="Arial" w:hAnsi="Arial" w:cs="Arial"/>
          <w:sz w:val="20"/>
          <w:szCs w:val="20"/>
        </w:rPr>
        <w:t>i</w:t>
      </w:r>
      <w:proofErr w:type="spellEnd"/>
      <w:r w:rsidRPr="00185C9C">
        <w:rPr>
          <w:rFonts w:ascii="Arial" w:hAnsi="Arial" w:cs="Arial"/>
          <w:sz w:val="20"/>
          <w:szCs w:val="20"/>
        </w:rPr>
        <w:t>) all record owners of property located within the Non-</w:t>
      </w:r>
      <w:r w:rsidRPr="00185C9C">
        <w:rPr>
          <w:rFonts w:ascii="Arial" w:hAnsi="Arial" w:cs="Arial"/>
          <w:color w:val="000000"/>
          <w:sz w:val="20"/>
          <w:szCs w:val="20"/>
        </w:rPr>
        <w:t>Condemnation Redevelopment Area, as reflected on the tax assessor’s records, and (ii)</w:t>
      </w:r>
      <w:r w:rsidRPr="00185C9C">
        <w:rPr>
          <w:rFonts w:ascii="Arial" w:hAnsi="Arial" w:cs="Arial"/>
          <w:sz w:val="20"/>
          <w:szCs w:val="20"/>
        </w:rPr>
        <w:t xml:space="preserve"> each person who filed a written objection prior to the hearing held by the Planning Board, service to be in the manner provided by Section 6 of the Redevelopment Law.</w:t>
      </w:r>
    </w:p>
    <w:p w14:paraId="742F8B0F" w14:textId="77777777" w:rsidR="00185C9C" w:rsidRPr="00185C9C" w:rsidRDefault="00185C9C" w:rsidP="00185C9C">
      <w:pPr>
        <w:rPr>
          <w:rFonts w:ascii="Arial" w:hAnsi="Arial" w:cs="Arial"/>
          <w:sz w:val="20"/>
          <w:szCs w:val="20"/>
        </w:rPr>
      </w:pPr>
    </w:p>
    <w:p w14:paraId="5EF6AD57" w14:textId="77777777" w:rsidR="00185C9C" w:rsidRPr="00185C9C" w:rsidRDefault="00185C9C" w:rsidP="00185C9C">
      <w:pPr>
        <w:ind w:firstLine="720"/>
        <w:rPr>
          <w:rFonts w:ascii="Arial" w:hAnsi="Arial" w:cs="Arial"/>
          <w:sz w:val="20"/>
          <w:szCs w:val="20"/>
        </w:rPr>
      </w:pPr>
      <w:r w:rsidRPr="00185C9C">
        <w:rPr>
          <w:rFonts w:ascii="Arial" w:hAnsi="Arial" w:cs="Arial"/>
          <w:sz w:val="20"/>
          <w:szCs w:val="20"/>
        </w:rPr>
        <w:t xml:space="preserve">Section 6. </w:t>
      </w:r>
      <w:r w:rsidRPr="00185C9C">
        <w:rPr>
          <w:rFonts w:ascii="Arial" w:hAnsi="Arial" w:cs="Arial"/>
          <w:sz w:val="20"/>
          <w:szCs w:val="20"/>
        </w:rPr>
        <w:tab/>
        <w:t>This Resolution shall take effect immediately.</w:t>
      </w:r>
    </w:p>
    <w:p w14:paraId="3864DC37" w14:textId="77777777" w:rsidR="0019742E" w:rsidRDefault="0019742E" w:rsidP="0019742E">
      <w:pPr>
        <w:rPr>
          <w:rFonts w:ascii="Arial" w:hAnsi="Arial" w:cs="Arial"/>
          <w:b/>
          <w:sz w:val="20"/>
          <w:szCs w:val="20"/>
          <w:u w:val="single"/>
        </w:rPr>
      </w:pPr>
    </w:p>
    <w:p w14:paraId="1060FC41" w14:textId="77777777" w:rsidR="00185C9C" w:rsidRDefault="00185C9C" w:rsidP="0019742E">
      <w:pPr>
        <w:rPr>
          <w:rFonts w:ascii="Arial" w:hAnsi="Arial" w:cs="Arial"/>
          <w:b/>
          <w:sz w:val="20"/>
          <w:szCs w:val="20"/>
          <w:u w:val="single"/>
        </w:rPr>
      </w:pPr>
    </w:p>
    <w:p w14:paraId="73BA0E05" w14:textId="77777777" w:rsidR="000B4924" w:rsidRPr="00097612" w:rsidRDefault="000B4924" w:rsidP="00097612">
      <w:pPr>
        <w:ind w:right="1440"/>
        <w:rPr>
          <w:rFonts w:ascii="Arial" w:hAnsi="Arial" w:cs="Arial"/>
          <w:b/>
          <w:bCs/>
          <w:color w:val="000000"/>
          <w:sz w:val="20"/>
          <w:szCs w:val="20"/>
          <w:u w:val="single"/>
        </w:rPr>
      </w:pPr>
      <w:r w:rsidRPr="00097612">
        <w:rPr>
          <w:rFonts w:ascii="Arial" w:hAnsi="Arial" w:cs="Arial"/>
          <w:b/>
          <w:bCs/>
          <w:color w:val="000000"/>
          <w:sz w:val="20"/>
          <w:szCs w:val="20"/>
        </w:rPr>
        <w:t xml:space="preserve">RESOLUTION: </w:t>
      </w:r>
      <w:r w:rsidRPr="00097612">
        <w:rPr>
          <w:rFonts w:ascii="Arial" w:hAnsi="Arial" w:cs="Arial"/>
          <w:b/>
          <w:bCs/>
          <w:color w:val="000000"/>
          <w:sz w:val="20"/>
          <w:szCs w:val="20"/>
          <w:u w:val="single"/>
        </w:rPr>
        <w:t>2019-348</w:t>
      </w:r>
    </w:p>
    <w:p w14:paraId="43B8CFCD" w14:textId="77777777" w:rsidR="000B4924" w:rsidRPr="00097612" w:rsidRDefault="000B4924" w:rsidP="00097612">
      <w:pPr>
        <w:ind w:left="1440" w:right="1440"/>
        <w:rPr>
          <w:rFonts w:ascii="Arial" w:hAnsi="Arial" w:cs="Arial"/>
          <w:b/>
          <w:bCs/>
          <w:color w:val="000000"/>
          <w:sz w:val="20"/>
          <w:szCs w:val="20"/>
        </w:rPr>
      </w:pPr>
    </w:p>
    <w:p w14:paraId="2408BA39" w14:textId="77777777" w:rsidR="000B4924" w:rsidRPr="00097612" w:rsidRDefault="000B4924" w:rsidP="00097612">
      <w:pPr>
        <w:ind w:left="1440" w:right="1440"/>
        <w:rPr>
          <w:rFonts w:ascii="Arial" w:hAnsi="Arial" w:cs="Arial"/>
          <w:b/>
          <w:sz w:val="20"/>
          <w:szCs w:val="20"/>
        </w:rPr>
      </w:pPr>
      <w:r w:rsidRPr="00097612">
        <w:rPr>
          <w:rFonts w:ascii="Arial" w:hAnsi="Arial" w:cs="Arial"/>
          <w:b/>
          <w:bCs/>
          <w:color w:val="000000"/>
          <w:sz w:val="20"/>
          <w:szCs w:val="20"/>
        </w:rPr>
        <w:t xml:space="preserve">RESOLUTION OF THE CITY COUNCIL OF THE CITY OF LINDEN, COUNTY OF UNION, NEW JERSEY DESIGNATING THE PROPERTY COMMONLY KNOWN ON THE CITY’S TAX MAPS AS </w:t>
      </w:r>
      <w:r w:rsidRPr="00097612">
        <w:rPr>
          <w:rFonts w:ascii="Arial" w:hAnsi="Arial" w:cs="Arial"/>
          <w:b/>
          <w:sz w:val="20"/>
          <w:szCs w:val="20"/>
        </w:rPr>
        <w:t xml:space="preserve">BLOCK 254, LOTS 1-10 (A/K/A IN THE AREA OF 7 NORTH WOOD AVENUE TO 27 NORTH WOOD AVENUE, AND FROM 11-15 WEST ELIZABETH AVENUE TO 101 WEST ELIZABETH AVENUE) </w:t>
      </w:r>
      <w:r w:rsidRPr="00097612">
        <w:rPr>
          <w:rFonts w:ascii="Arial" w:hAnsi="Arial" w:cs="Arial"/>
          <w:b/>
          <w:bCs/>
          <w:color w:val="000000"/>
          <w:sz w:val="20"/>
          <w:szCs w:val="20"/>
        </w:rPr>
        <w:t xml:space="preserve">ON THE CITY TAX MAP AS AN ‘AREA IN NEED OF REDEVELOPMENT’ (CONDEMNATION) PURSUANT TO THE LOCAL REDEVELOPMENT AND HOUSING LAW, </w:t>
      </w:r>
      <w:r w:rsidRPr="00097612">
        <w:rPr>
          <w:rFonts w:ascii="Arial" w:hAnsi="Arial" w:cs="Arial"/>
          <w:b/>
          <w:i/>
          <w:sz w:val="20"/>
          <w:szCs w:val="20"/>
        </w:rPr>
        <w:t>N.J.S.A</w:t>
      </w:r>
      <w:r w:rsidRPr="00097612">
        <w:rPr>
          <w:rFonts w:ascii="Arial" w:hAnsi="Arial" w:cs="Arial"/>
          <w:b/>
          <w:sz w:val="20"/>
          <w:szCs w:val="20"/>
        </w:rPr>
        <w:t xml:space="preserve">. 40A:12A-1 </w:t>
      </w:r>
      <w:r w:rsidRPr="00097612">
        <w:rPr>
          <w:rFonts w:ascii="Arial" w:hAnsi="Arial" w:cs="Arial"/>
          <w:b/>
          <w:i/>
          <w:sz w:val="20"/>
          <w:szCs w:val="20"/>
        </w:rPr>
        <w:t>et seq.</w:t>
      </w:r>
    </w:p>
    <w:p w14:paraId="7DDCF2DF" w14:textId="77777777" w:rsidR="000B4924" w:rsidRPr="00097612" w:rsidRDefault="000B4924" w:rsidP="00097612">
      <w:pPr>
        <w:rPr>
          <w:rFonts w:ascii="Arial" w:hAnsi="Arial" w:cs="Arial"/>
          <w:sz w:val="20"/>
          <w:szCs w:val="20"/>
        </w:rPr>
      </w:pPr>
      <w:r w:rsidRPr="00097612">
        <w:rPr>
          <w:rFonts w:ascii="Arial" w:hAnsi="Arial" w:cs="Arial"/>
          <w:b/>
          <w:bCs/>
          <w:color w:val="000000"/>
          <w:sz w:val="20"/>
          <w:szCs w:val="20"/>
        </w:rPr>
        <w:t> </w:t>
      </w:r>
    </w:p>
    <w:p w14:paraId="205E50DF" w14:textId="77777777" w:rsidR="000B4924" w:rsidRPr="00097612" w:rsidRDefault="000B4924" w:rsidP="00097612">
      <w:pPr>
        <w:rPr>
          <w:rFonts w:ascii="Arial" w:hAnsi="Arial" w:cs="Arial"/>
          <w:sz w:val="20"/>
          <w:szCs w:val="20"/>
        </w:rPr>
      </w:pPr>
      <w:r w:rsidRPr="00097612">
        <w:rPr>
          <w:rFonts w:ascii="Arial" w:hAnsi="Arial" w:cs="Arial"/>
          <w:b/>
          <w:bCs/>
          <w:color w:val="000000"/>
          <w:sz w:val="20"/>
          <w:szCs w:val="20"/>
        </w:rPr>
        <w:t xml:space="preserve">            WHEREAS, </w:t>
      </w:r>
      <w:r w:rsidRPr="00097612">
        <w:rPr>
          <w:rFonts w:ascii="Arial" w:hAnsi="Arial" w:cs="Arial"/>
          <w:color w:val="000000"/>
          <w:sz w:val="20"/>
          <w:szCs w:val="20"/>
        </w:rPr>
        <w:t xml:space="preserve">the Local Redevelopment and Housing Law, </w:t>
      </w:r>
      <w:r w:rsidRPr="00097612">
        <w:rPr>
          <w:rFonts w:ascii="Arial" w:hAnsi="Arial" w:cs="Arial"/>
          <w:i/>
          <w:iCs/>
          <w:color w:val="000000"/>
          <w:sz w:val="20"/>
          <w:szCs w:val="20"/>
        </w:rPr>
        <w:t>N.J.S.A.</w:t>
      </w:r>
      <w:r w:rsidRPr="00097612">
        <w:rPr>
          <w:rFonts w:ascii="Arial" w:hAnsi="Arial" w:cs="Arial"/>
          <w:color w:val="000000"/>
          <w:sz w:val="20"/>
          <w:szCs w:val="20"/>
        </w:rPr>
        <w:t xml:space="preserve"> 40A:12A-1 </w:t>
      </w:r>
      <w:r w:rsidRPr="00097612">
        <w:rPr>
          <w:rFonts w:ascii="Arial" w:hAnsi="Arial" w:cs="Arial"/>
          <w:i/>
          <w:iCs/>
          <w:color w:val="000000"/>
          <w:sz w:val="20"/>
          <w:szCs w:val="20"/>
        </w:rPr>
        <w:t>et seq</w:t>
      </w:r>
      <w:r w:rsidRPr="00097612">
        <w:rPr>
          <w:rFonts w:ascii="Arial" w:hAnsi="Arial" w:cs="Arial"/>
          <w:color w:val="000000"/>
          <w:sz w:val="20"/>
          <w:szCs w:val="20"/>
        </w:rPr>
        <w:t>. (the “</w:t>
      </w:r>
      <w:r w:rsidRPr="00097612">
        <w:rPr>
          <w:rFonts w:ascii="Arial" w:hAnsi="Arial" w:cs="Arial"/>
          <w:b/>
          <w:color w:val="000000"/>
          <w:sz w:val="20"/>
          <w:szCs w:val="20"/>
        </w:rPr>
        <w:t>Redevelopment Law</w:t>
      </w:r>
      <w:r w:rsidRPr="00097612">
        <w:rPr>
          <w:rFonts w:ascii="Arial" w:hAnsi="Arial" w:cs="Arial"/>
          <w:color w:val="000000"/>
          <w:sz w:val="20"/>
          <w:szCs w:val="20"/>
        </w:rPr>
        <w:t xml:space="preserve">”), authorizes municipalities to determine whether certain parcels of land in the municipality constitute areas in need of redevelopment; and </w:t>
      </w:r>
    </w:p>
    <w:p w14:paraId="5D51383A" w14:textId="77777777" w:rsidR="000B4924" w:rsidRPr="00097612" w:rsidRDefault="000B4924" w:rsidP="00097612">
      <w:pPr>
        <w:rPr>
          <w:rFonts w:ascii="Arial" w:hAnsi="Arial" w:cs="Arial"/>
          <w:sz w:val="20"/>
          <w:szCs w:val="20"/>
        </w:rPr>
      </w:pPr>
      <w:r w:rsidRPr="00097612">
        <w:rPr>
          <w:rFonts w:ascii="Arial" w:hAnsi="Arial" w:cs="Arial"/>
          <w:color w:val="000000"/>
          <w:sz w:val="20"/>
          <w:szCs w:val="20"/>
        </w:rPr>
        <w:t> </w:t>
      </w:r>
    </w:p>
    <w:p w14:paraId="0FE6F246" w14:textId="77777777" w:rsidR="000B4924" w:rsidRPr="00097612" w:rsidRDefault="000B4924" w:rsidP="00097612">
      <w:pPr>
        <w:rPr>
          <w:rFonts w:ascii="Arial" w:hAnsi="Arial" w:cs="Arial"/>
          <w:color w:val="000000"/>
          <w:sz w:val="20"/>
          <w:szCs w:val="20"/>
        </w:rPr>
      </w:pPr>
      <w:r w:rsidRPr="00097612">
        <w:rPr>
          <w:rFonts w:ascii="Arial" w:hAnsi="Arial" w:cs="Arial"/>
          <w:color w:val="000000"/>
          <w:sz w:val="20"/>
          <w:szCs w:val="20"/>
        </w:rPr>
        <w:t xml:space="preserve">            </w:t>
      </w:r>
      <w:r w:rsidRPr="00097612">
        <w:rPr>
          <w:rFonts w:ascii="Arial" w:hAnsi="Arial" w:cs="Arial"/>
          <w:b/>
          <w:bCs/>
          <w:color w:val="000000"/>
          <w:sz w:val="20"/>
          <w:szCs w:val="20"/>
        </w:rPr>
        <w:t>WHEREAS</w:t>
      </w:r>
      <w:r w:rsidRPr="00097612">
        <w:rPr>
          <w:rFonts w:ascii="Arial" w:hAnsi="Arial" w:cs="Arial"/>
          <w:color w:val="000000"/>
          <w:sz w:val="20"/>
          <w:szCs w:val="20"/>
        </w:rPr>
        <w:t>, to determine whether certain parcels of land constitute areas in need of redevelopment under the Redevelopment Law the city council (“</w:t>
      </w:r>
      <w:r w:rsidRPr="00097612">
        <w:rPr>
          <w:rFonts w:ascii="Arial" w:hAnsi="Arial" w:cs="Arial"/>
          <w:b/>
          <w:color w:val="000000"/>
          <w:sz w:val="20"/>
          <w:szCs w:val="20"/>
        </w:rPr>
        <w:t>City Council</w:t>
      </w:r>
      <w:r w:rsidRPr="00097612">
        <w:rPr>
          <w:rFonts w:ascii="Arial" w:hAnsi="Arial" w:cs="Arial"/>
          <w:color w:val="000000"/>
          <w:sz w:val="20"/>
          <w:szCs w:val="20"/>
        </w:rPr>
        <w:t>”) of the City of Linden (the “</w:t>
      </w:r>
      <w:r w:rsidRPr="00097612">
        <w:rPr>
          <w:rFonts w:ascii="Arial" w:hAnsi="Arial" w:cs="Arial"/>
          <w:b/>
          <w:color w:val="000000"/>
          <w:sz w:val="20"/>
          <w:szCs w:val="20"/>
        </w:rPr>
        <w:t>City</w:t>
      </w:r>
      <w:r w:rsidRPr="00097612">
        <w:rPr>
          <w:rFonts w:ascii="Arial" w:hAnsi="Arial" w:cs="Arial"/>
          <w:color w:val="000000"/>
          <w:sz w:val="20"/>
          <w:szCs w:val="20"/>
        </w:rPr>
        <w:t>”) must authorize the planning board of the City (the “</w:t>
      </w:r>
      <w:r w:rsidRPr="00097612">
        <w:rPr>
          <w:rFonts w:ascii="Arial" w:hAnsi="Arial" w:cs="Arial"/>
          <w:b/>
          <w:color w:val="000000"/>
          <w:sz w:val="20"/>
          <w:szCs w:val="20"/>
        </w:rPr>
        <w:t>Planning Board</w:t>
      </w:r>
      <w:r w:rsidRPr="00097612">
        <w:rPr>
          <w:rFonts w:ascii="Arial" w:hAnsi="Arial" w:cs="Arial"/>
          <w:color w:val="000000"/>
          <w:sz w:val="20"/>
          <w:szCs w:val="20"/>
        </w:rPr>
        <w:t>”) to conduct a preliminary investigation of the area and make recommendations to the City Council; and</w:t>
      </w:r>
    </w:p>
    <w:p w14:paraId="29E91BCE" w14:textId="77777777" w:rsidR="000B4924" w:rsidRPr="00097612" w:rsidRDefault="000B4924" w:rsidP="00097612">
      <w:pPr>
        <w:rPr>
          <w:rFonts w:ascii="Arial" w:hAnsi="Arial" w:cs="Arial"/>
          <w:sz w:val="20"/>
          <w:szCs w:val="20"/>
        </w:rPr>
      </w:pPr>
    </w:p>
    <w:p w14:paraId="6EDC8666" w14:textId="77777777" w:rsidR="000B4924" w:rsidRPr="00097612" w:rsidRDefault="000B4924" w:rsidP="00097612">
      <w:pPr>
        <w:rPr>
          <w:rFonts w:ascii="Arial" w:hAnsi="Arial" w:cs="Arial"/>
          <w:color w:val="000000"/>
          <w:sz w:val="20"/>
          <w:szCs w:val="20"/>
        </w:rPr>
      </w:pPr>
      <w:r w:rsidRPr="00097612">
        <w:rPr>
          <w:rFonts w:ascii="Arial" w:hAnsi="Arial" w:cs="Arial"/>
          <w:color w:val="000000"/>
          <w:sz w:val="20"/>
          <w:szCs w:val="20"/>
        </w:rPr>
        <w:t xml:space="preserve">            </w:t>
      </w:r>
      <w:r w:rsidRPr="00097612">
        <w:rPr>
          <w:rFonts w:ascii="Arial" w:hAnsi="Arial" w:cs="Arial"/>
          <w:b/>
          <w:bCs/>
          <w:color w:val="000000"/>
          <w:sz w:val="20"/>
          <w:szCs w:val="20"/>
        </w:rPr>
        <w:t xml:space="preserve">WHEREAS, </w:t>
      </w:r>
      <w:r w:rsidRPr="00097612">
        <w:rPr>
          <w:rFonts w:ascii="Arial" w:hAnsi="Arial" w:cs="Arial"/>
          <w:bCs/>
          <w:color w:val="000000"/>
          <w:sz w:val="20"/>
          <w:szCs w:val="20"/>
        </w:rPr>
        <w:t xml:space="preserve">on June 18, 2019, </w:t>
      </w:r>
      <w:r w:rsidRPr="00097612">
        <w:rPr>
          <w:rFonts w:ascii="Arial" w:hAnsi="Arial" w:cs="Arial"/>
          <w:color w:val="000000"/>
          <w:sz w:val="20"/>
          <w:szCs w:val="20"/>
        </w:rPr>
        <w:t xml:space="preserve">the City Council adopted a resolution authorizing and directing the Planning Board to conduct an investigation of the property commonly known as </w:t>
      </w:r>
      <w:r w:rsidRPr="00097612">
        <w:rPr>
          <w:rFonts w:ascii="Arial" w:hAnsi="Arial" w:cs="Arial"/>
          <w:sz w:val="20"/>
          <w:szCs w:val="20"/>
        </w:rPr>
        <w:t>Block 254, Lots 1-10 (a/k/a in the area of 7 North Wood Avenue to 27 North Wood Avenue and from 11-15 West Elizabeth Avenue to 101 West Elizabeth Avenue) on the tax maps of the City</w:t>
      </w:r>
      <w:r w:rsidRPr="00097612">
        <w:rPr>
          <w:rFonts w:ascii="Arial" w:hAnsi="Arial" w:cs="Arial"/>
          <w:color w:val="000000"/>
          <w:sz w:val="20"/>
          <w:szCs w:val="20"/>
        </w:rPr>
        <w:t xml:space="preserve"> (hereinafter the “</w:t>
      </w:r>
      <w:r w:rsidRPr="00097612">
        <w:rPr>
          <w:rFonts w:ascii="Arial" w:hAnsi="Arial" w:cs="Arial"/>
          <w:b/>
          <w:color w:val="000000"/>
          <w:sz w:val="20"/>
          <w:szCs w:val="20"/>
        </w:rPr>
        <w:t>Study Area</w:t>
      </w:r>
      <w:r w:rsidRPr="00097612">
        <w:rPr>
          <w:rFonts w:ascii="Arial" w:hAnsi="Arial" w:cs="Arial"/>
          <w:color w:val="000000"/>
          <w:sz w:val="20"/>
          <w:szCs w:val="20"/>
        </w:rPr>
        <w:t>”), to determine whether the Study Area meets the criteria set forth in the Redevelopment Law, specifically</w:t>
      </w:r>
      <w:r w:rsidRPr="00097612">
        <w:rPr>
          <w:rFonts w:ascii="Arial" w:hAnsi="Arial" w:cs="Arial"/>
          <w:i/>
          <w:iCs/>
          <w:color w:val="000000"/>
          <w:sz w:val="20"/>
          <w:szCs w:val="20"/>
        </w:rPr>
        <w:t xml:space="preserve"> N.J.S.A.</w:t>
      </w:r>
      <w:r w:rsidRPr="00097612">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other than the power of eminent domain; and</w:t>
      </w:r>
    </w:p>
    <w:p w14:paraId="1D1CEBB8" w14:textId="77777777" w:rsidR="000B4924" w:rsidRPr="00097612" w:rsidRDefault="000B4924" w:rsidP="00097612">
      <w:pPr>
        <w:rPr>
          <w:rFonts w:ascii="Arial" w:hAnsi="Arial" w:cs="Arial"/>
          <w:color w:val="000000"/>
          <w:sz w:val="20"/>
          <w:szCs w:val="20"/>
        </w:rPr>
      </w:pPr>
    </w:p>
    <w:p w14:paraId="798BC4A3" w14:textId="77777777" w:rsidR="000B4924" w:rsidRPr="00097612" w:rsidRDefault="000B4924" w:rsidP="00097612">
      <w:pPr>
        <w:rPr>
          <w:rFonts w:ascii="Arial" w:hAnsi="Arial" w:cs="Arial"/>
          <w:color w:val="000000"/>
          <w:sz w:val="20"/>
          <w:szCs w:val="20"/>
        </w:rPr>
      </w:pPr>
      <w:r w:rsidRPr="00097612">
        <w:rPr>
          <w:rFonts w:ascii="Arial" w:hAnsi="Arial" w:cs="Arial"/>
          <w:color w:val="000000"/>
          <w:sz w:val="20"/>
          <w:szCs w:val="20"/>
        </w:rPr>
        <w:tab/>
      </w:r>
      <w:r w:rsidRPr="00097612">
        <w:rPr>
          <w:rFonts w:ascii="Arial" w:hAnsi="Arial" w:cs="Arial"/>
          <w:b/>
          <w:color w:val="000000"/>
          <w:sz w:val="20"/>
          <w:szCs w:val="20"/>
        </w:rPr>
        <w:t>WHEREAS</w:t>
      </w:r>
      <w:r w:rsidRPr="00097612">
        <w:rPr>
          <w:rFonts w:ascii="Arial" w:hAnsi="Arial" w:cs="Arial"/>
          <w:color w:val="000000"/>
          <w:sz w:val="20"/>
          <w:szCs w:val="20"/>
        </w:rPr>
        <w:t>, on September 10, 2019,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14:paraId="02039668" w14:textId="77777777" w:rsidR="000B4924" w:rsidRPr="00097612" w:rsidRDefault="000B4924" w:rsidP="00097612">
      <w:pPr>
        <w:rPr>
          <w:rFonts w:ascii="Arial" w:hAnsi="Arial" w:cs="Arial"/>
          <w:color w:val="000000"/>
          <w:sz w:val="20"/>
          <w:szCs w:val="20"/>
        </w:rPr>
      </w:pPr>
    </w:p>
    <w:p w14:paraId="5EADCA8D" w14:textId="77777777" w:rsidR="000B4924" w:rsidRPr="00097612" w:rsidRDefault="000B4924" w:rsidP="00097612">
      <w:pPr>
        <w:rPr>
          <w:rFonts w:ascii="Arial" w:hAnsi="Arial" w:cs="Arial"/>
          <w:color w:val="000000"/>
          <w:sz w:val="20"/>
          <w:szCs w:val="20"/>
        </w:rPr>
      </w:pPr>
      <w:r w:rsidRPr="00097612">
        <w:rPr>
          <w:rFonts w:ascii="Arial" w:hAnsi="Arial" w:cs="Arial"/>
          <w:color w:val="000000"/>
          <w:sz w:val="20"/>
          <w:szCs w:val="20"/>
        </w:rPr>
        <w:t xml:space="preserve">            </w:t>
      </w:r>
      <w:r w:rsidRPr="00097612">
        <w:rPr>
          <w:rFonts w:ascii="Arial" w:hAnsi="Arial" w:cs="Arial"/>
          <w:b/>
          <w:bCs/>
          <w:color w:val="000000"/>
          <w:sz w:val="20"/>
          <w:szCs w:val="20"/>
        </w:rPr>
        <w:t xml:space="preserve">WHEREAS, </w:t>
      </w:r>
      <w:r w:rsidRPr="00097612">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097612">
        <w:rPr>
          <w:rFonts w:ascii="Arial" w:hAnsi="Arial" w:cs="Arial"/>
          <w:color w:val="000000"/>
          <w:sz w:val="20"/>
          <w:szCs w:val="20"/>
          <w:u w:val="single"/>
        </w:rPr>
        <w:t>including</w:t>
      </w:r>
      <w:r w:rsidRPr="00097612">
        <w:rPr>
          <w:rFonts w:ascii="Arial" w:hAnsi="Arial" w:cs="Arial"/>
          <w:color w:val="000000"/>
          <w:sz w:val="20"/>
          <w:szCs w:val="20"/>
        </w:rPr>
        <w:t xml:space="preserve"> the power of eminent domain.</w:t>
      </w:r>
    </w:p>
    <w:p w14:paraId="4C407AF6" w14:textId="77777777" w:rsidR="000B4924" w:rsidRPr="00097612" w:rsidRDefault="000B4924" w:rsidP="00097612">
      <w:pPr>
        <w:rPr>
          <w:rFonts w:ascii="Arial" w:hAnsi="Arial" w:cs="Arial"/>
          <w:color w:val="000000"/>
          <w:sz w:val="20"/>
          <w:szCs w:val="20"/>
        </w:rPr>
      </w:pPr>
    </w:p>
    <w:p w14:paraId="60BA03E2" w14:textId="77777777" w:rsidR="000B4924" w:rsidRPr="00097612" w:rsidRDefault="000B4924" w:rsidP="00097612">
      <w:pPr>
        <w:ind w:firstLine="720"/>
        <w:rPr>
          <w:rFonts w:ascii="Arial" w:hAnsi="Arial" w:cs="Arial"/>
          <w:b/>
          <w:bCs/>
          <w:sz w:val="20"/>
          <w:szCs w:val="20"/>
        </w:rPr>
      </w:pPr>
      <w:r w:rsidRPr="00097612">
        <w:rPr>
          <w:rFonts w:ascii="Arial" w:hAnsi="Arial" w:cs="Arial"/>
          <w:b/>
          <w:bCs/>
          <w:sz w:val="20"/>
          <w:szCs w:val="20"/>
        </w:rPr>
        <w:t>NOW THEREFORE, BE IT RESOLVED BY THE CITY COUNCIL OF THE CITY OF LINDEN, NEW JERSEY AS FOLLOWS:</w:t>
      </w:r>
    </w:p>
    <w:p w14:paraId="5B33F11B" w14:textId="77777777" w:rsidR="000B4924" w:rsidRPr="00097612" w:rsidRDefault="000B4924" w:rsidP="00097612">
      <w:pPr>
        <w:rPr>
          <w:rFonts w:ascii="Arial" w:hAnsi="Arial" w:cs="Arial"/>
          <w:sz w:val="20"/>
          <w:szCs w:val="20"/>
        </w:rPr>
      </w:pPr>
      <w:r w:rsidRPr="00097612">
        <w:rPr>
          <w:rFonts w:ascii="Arial" w:hAnsi="Arial" w:cs="Arial"/>
          <w:sz w:val="20"/>
          <w:szCs w:val="20"/>
        </w:rPr>
        <w:t> </w:t>
      </w:r>
    </w:p>
    <w:p w14:paraId="72B58A3F" w14:textId="77777777" w:rsidR="000B4924" w:rsidRPr="00097612" w:rsidRDefault="000B4924" w:rsidP="00097612">
      <w:pPr>
        <w:rPr>
          <w:rFonts w:ascii="Arial" w:hAnsi="Arial" w:cs="Arial"/>
          <w:sz w:val="20"/>
          <w:szCs w:val="20"/>
        </w:rPr>
      </w:pPr>
      <w:r w:rsidRPr="00097612">
        <w:rPr>
          <w:rFonts w:ascii="Arial" w:hAnsi="Arial" w:cs="Arial"/>
          <w:sz w:val="20"/>
          <w:szCs w:val="20"/>
        </w:rPr>
        <w:tab/>
        <w:t>Section 1.</w:t>
      </w:r>
      <w:r w:rsidRPr="00097612">
        <w:rPr>
          <w:rFonts w:ascii="Arial" w:hAnsi="Arial" w:cs="Arial"/>
          <w:sz w:val="20"/>
          <w:szCs w:val="20"/>
        </w:rPr>
        <w:tab/>
        <w:t>The foregoing recitals are incorporated herein as if set forth in full.</w:t>
      </w:r>
    </w:p>
    <w:p w14:paraId="3985933D" w14:textId="77777777" w:rsidR="000B4924" w:rsidRPr="00097612" w:rsidRDefault="000B4924" w:rsidP="00097612">
      <w:pPr>
        <w:rPr>
          <w:rFonts w:ascii="Arial" w:hAnsi="Arial" w:cs="Arial"/>
          <w:sz w:val="20"/>
          <w:szCs w:val="20"/>
        </w:rPr>
      </w:pPr>
    </w:p>
    <w:p w14:paraId="546E6AD8" w14:textId="77777777" w:rsidR="000B4924" w:rsidRPr="00097612" w:rsidRDefault="000B4924" w:rsidP="00097612">
      <w:pPr>
        <w:ind w:firstLine="720"/>
        <w:rPr>
          <w:rFonts w:ascii="Arial" w:hAnsi="Arial" w:cs="Arial"/>
          <w:sz w:val="20"/>
          <w:szCs w:val="20"/>
        </w:rPr>
      </w:pPr>
      <w:r w:rsidRPr="00097612">
        <w:rPr>
          <w:rFonts w:ascii="Arial" w:hAnsi="Arial" w:cs="Arial"/>
          <w:sz w:val="20"/>
          <w:szCs w:val="20"/>
        </w:rPr>
        <w:t>Section 2.</w:t>
      </w:r>
      <w:r w:rsidRPr="00097612">
        <w:rPr>
          <w:rFonts w:ascii="Arial" w:hAnsi="Arial" w:cs="Arial"/>
          <w:sz w:val="20"/>
          <w:szCs w:val="20"/>
        </w:rPr>
        <w:tab/>
        <w:t>The recommendations and conclusions of the Planning Board are hereby accepted by the City Council.</w:t>
      </w:r>
    </w:p>
    <w:p w14:paraId="2B05B896" w14:textId="77777777" w:rsidR="000B4924" w:rsidRPr="00097612" w:rsidRDefault="000B4924" w:rsidP="00097612">
      <w:pPr>
        <w:ind w:firstLine="720"/>
        <w:rPr>
          <w:rFonts w:ascii="Arial" w:hAnsi="Arial" w:cs="Arial"/>
          <w:sz w:val="20"/>
          <w:szCs w:val="20"/>
        </w:rPr>
      </w:pPr>
    </w:p>
    <w:p w14:paraId="15871D59" w14:textId="77777777" w:rsidR="000B4924" w:rsidRPr="00097612" w:rsidRDefault="000B4924" w:rsidP="00097612">
      <w:pPr>
        <w:rPr>
          <w:rFonts w:ascii="Arial" w:hAnsi="Arial" w:cs="Arial"/>
          <w:sz w:val="20"/>
          <w:szCs w:val="20"/>
        </w:rPr>
      </w:pPr>
      <w:r w:rsidRPr="00097612">
        <w:rPr>
          <w:rFonts w:ascii="Arial" w:hAnsi="Arial" w:cs="Arial"/>
          <w:sz w:val="20"/>
          <w:szCs w:val="20"/>
        </w:rPr>
        <w:t> </w:t>
      </w:r>
      <w:r w:rsidRPr="00097612">
        <w:rPr>
          <w:rFonts w:ascii="Arial" w:hAnsi="Arial" w:cs="Arial"/>
          <w:sz w:val="20"/>
          <w:szCs w:val="20"/>
        </w:rPr>
        <w:tab/>
        <w:t>Section 3.</w:t>
      </w:r>
      <w:r w:rsidRPr="00097612">
        <w:rPr>
          <w:rFonts w:ascii="Arial" w:hAnsi="Arial" w:cs="Arial"/>
          <w:sz w:val="20"/>
          <w:szCs w:val="20"/>
        </w:rPr>
        <w:tab/>
        <w:t xml:space="preserve">Based upon the findings and recommendations of the Planning Board, the Study Area is hereby designated an area in need of redevelopment </w:t>
      </w:r>
      <w:r w:rsidRPr="00097612">
        <w:rPr>
          <w:rFonts w:ascii="Arial" w:hAnsi="Arial" w:cs="Arial"/>
          <w:sz w:val="20"/>
          <w:szCs w:val="20"/>
          <w:u w:val="single"/>
        </w:rPr>
        <w:t>other than</w:t>
      </w:r>
      <w:r w:rsidRPr="00097612">
        <w:rPr>
          <w:rFonts w:ascii="Arial" w:hAnsi="Arial" w:cs="Arial"/>
          <w:sz w:val="20"/>
          <w:szCs w:val="20"/>
        </w:rPr>
        <w:t xml:space="preserve"> the power of eminent domain pursuant to the provisions of Sections 5 and 6 of the Redevelopment Law </w:t>
      </w:r>
      <w:r w:rsidRPr="00097612">
        <w:rPr>
          <w:rFonts w:ascii="Arial" w:hAnsi="Arial" w:cs="Arial"/>
          <w:color w:val="000000"/>
          <w:sz w:val="20"/>
          <w:szCs w:val="20"/>
        </w:rPr>
        <w:t>(the “</w:t>
      </w:r>
      <w:r w:rsidRPr="00097612">
        <w:rPr>
          <w:rFonts w:ascii="Arial" w:hAnsi="Arial" w:cs="Arial"/>
          <w:b/>
          <w:color w:val="000000"/>
          <w:sz w:val="20"/>
          <w:szCs w:val="20"/>
        </w:rPr>
        <w:t>Condemnation Redevelopment Area</w:t>
      </w:r>
      <w:r w:rsidRPr="00097612">
        <w:rPr>
          <w:rFonts w:ascii="Arial" w:hAnsi="Arial" w:cs="Arial"/>
          <w:color w:val="000000"/>
          <w:sz w:val="20"/>
          <w:szCs w:val="20"/>
        </w:rPr>
        <w:t>”).</w:t>
      </w:r>
    </w:p>
    <w:p w14:paraId="7B7DA46A" w14:textId="77777777" w:rsidR="000B4924" w:rsidRPr="00097612" w:rsidRDefault="000B4924" w:rsidP="00097612">
      <w:pPr>
        <w:rPr>
          <w:rFonts w:ascii="Arial" w:hAnsi="Arial" w:cs="Arial"/>
          <w:sz w:val="20"/>
          <w:szCs w:val="20"/>
        </w:rPr>
      </w:pPr>
      <w:r w:rsidRPr="00097612">
        <w:rPr>
          <w:rFonts w:ascii="Arial" w:hAnsi="Arial" w:cs="Arial"/>
          <w:sz w:val="20"/>
          <w:szCs w:val="20"/>
        </w:rPr>
        <w:t> </w:t>
      </w:r>
    </w:p>
    <w:p w14:paraId="1E19627B" w14:textId="77777777" w:rsidR="000B4924" w:rsidRPr="00097612" w:rsidRDefault="000B4924" w:rsidP="00097612">
      <w:pPr>
        <w:ind w:firstLine="720"/>
        <w:rPr>
          <w:rFonts w:ascii="Arial" w:hAnsi="Arial" w:cs="Arial"/>
          <w:sz w:val="20"/>
          <w:szCs w:val="20"/>
        </w:rPr>
      </w:pPr>
      <w:r w:rsidRPr="00097612">
        <w:rPr>
          <w:rFonts w:ascii="Arial" w:hAnsi="Arial" w:cs="Arial"/>
          <w:sz w:val="20"/>
          <w:szCs w:val="20"/>
        </w:rPr>
        <w:t>Section 4.</w:t>
      </w:r>
      <w:r w:rsidRPr="00097612">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14:paraId="4EE3D8C8" w14:textId="77777777" w:rsidR="000B4924" w:rsidRPr="00097612" w:rsidRDefault="000B4924" w:rsidP="00097612">
      <w:pPr>
        <w:ind w:firstLine="720"/>
        <w:rPr>
          <w:rFonts w:ascii="Arial" w:hAnsi="Arial" w:cs="Arial"/>
          <w:sz w:val="20"/>
          <w:szCs w:val="20"/>
        </w:rPr>
      </w:pPr>
    </w:p>
    <w:p w14:paraId="1600512B" w14:textId="77777777" w:rsidR="000B4924" w:rsidRPr="00097612" w:rsidRDefault="000B4924" w:rsidP="00097612">
      <w:pPr>
        <w:ind w:firstLine="720"/>
        <w:rPr>
          <w:rFonts w:ascii="Arial" w:hAnsi="Arial" w:cs="Arial"/>
          <w:color w:val="000000"/>
          <w:sz w:val="20"/>
          <w:szCs w:val="20"/>
        </w:rPr>
      </w:pPr>
      <w:r w:rsidRPr="00097612">
        <w:rPr>
          <w:rFonts w:ascii="Arial" w:hAnsi="Arial" w:cs="Arial"/>
          <w:sz w:val="20"/>
          <w:szCs w:val="20"/>
        </w:rPr>
        <w:t>Section 5.</w:t>
      </w:r>
      <w:r w:rsidRPr="00097612">
        <w:rPr>
          <w:rFonts w:ascii="Arial" w:hAnsi="Arial" w:cs="Arial"/>
          <w:sz w:val="20"/>
          <w:szCs w:val="20"/>
        </w:rPr>
        <w:tab/>
        <w:t>The City Clerk is hereby directed to serve, within ten (10) days hereof, a copy of this Resolution upon (</w:t>
      </w:r>
      <w:proofErr w:type="spellStart"/>
      <w:r w:rsidRPr="00097612">
        <w:rPr>
          <w:rFonts w:ascii="Arial" w:hAnsi="Arial" w:cs="Arial"/>
          <w:sz w:val="20"/>
          <w:szCs w:val="20"/>
        </w:rPr>
        <w:t>i</w:t>
      </w:r>
      <w:proofErr w:type="spellEnd"/>
      <w:r w:rsidRPr="00097612">
        <w:rPr>
          <w:rFonts w:ascii="Arial" w:hAnsi="Arial" w:cs="Arial"/>
          <w:sz w:val="20"/>
          <w:szCs w:val="20"/>
        </w:rPr>
        <w:t>) all record owners of property located within the C</w:t>
      </w:r>
      <w:r w:rsidRPr="00097612">
        <w:rPr>
          <w:rFonts w:ascii="Arial" w:hAnsi="Arial" w:cs="Arial"/>
          <w:color w:val="000000"/>
          <w:sz w:val="20"/>
          <w:szCs w:val="20"/>
        </w:rPr>
        <w:t>ondemnation Redevelopment Area, as reflected on the tax assessor’s records, and (ii)</w:t>
      </w:r>
      <w:r w:rsidRPr="00097612">
        <w:rPr>
          <w:rFonts w:ascii="Arial" w:hAnsi="Arial" w:cs="Arial"/>
          <w:sz w:val="20"/>
          <w:szCs w:val="20"/>
        </w:rPr>
        <w:t xml:space="preserve"> each person who filed a written objection prior to the hearing held by the Planning Board, service to be in the manner provided by Section 6 of the Redevelopment Law.</w:t>
      </w:r>
    </w:p>
    <w:p w14:paraId="2536904D" w14:textId="77777777" w:rsidR="000B4924" w:rsidRPr="00097612" w:rsidRDefault="000B4924" w:rsidP="00097612">
      <w:pPr>
        <w:rPr>
          <w:rFonts w:ascii="Arial" w:hAnsi="Arial" w:cs="Arial"/>
          <w:sz w:val="20"/>
          <w:szCs w:val="20"/>
        </w:rPr>
      </w:pPr>
    </w:p>
    <w:p w14:paraId="394A9DDC" w14:textId="77777777" w:rsidR="000B4924" w:rsidRPr="00097612" w:rsidRDefault="000B4924" w:rsidP="00097612">
      <w:pPr>
        <w:ind w:firstLine="720"/>
        <w:rPr>
          <w:rFonts w:ascii="Arial" w:hAnsi="Arial" w:cs="Arial"/>
          <w:sz w:val="20"/>
          <w:szCs w:val="20"/>
        </w:rPr>
      </w:pPr>
      <w:r w:rsidRPr="00097612">
        <w:rPr>
          <w:rFonts w:ascii="Arial" w:hAnsi="Arial" w:cs="Arial"/>
          <w:sz w:val="20"/>
          <w:szCs w:val="20"/>
        </w:rPr>
        <w:t xml:space="preserve">Section 6. </w:t>
      </w:r>
      <w:r w:rsidRPr="00097612">
        <w:rPr>
          <w:rFonts w:ascii="Arial" w:hAnsi="Arial" w:cs="Arial"/>
          <w:sz w:val="20"/>
          <w:szCs w:val="20"/>
        </w:rPr>
        <w:tab/>
        <w:t>This Resolution shall take effect immediately.</w:t>
      </w:r>
    </w:p>
    <w:p w14:paraId="7E96CA20" w14:textId="77777777" w:rsidR="000B4924" w:rsidRPr="00097612" w:rsidRDefault="000B4924" w:rsidP="00097612">
      <w:pPr>
        <w:rPr>
          <w:rFonts w:ascii="Arial" w:hAnsi="Arial" w:cs="Arial"/>
          <w:sz w:val="20"/>
          <w:szCs w:val="20"/>
        </w:rPr>
      </w:pPr>
    </w:p>
    <w:p w14:paraId="79D51938" w14:textId="77777777" w:rsidR="00185C9C" w:rsidRDefault="00185C9C" w:rsidP="00097612">
      <w:pPr>
        <w:rPr>
          <w:rFonts w:ascii="Arial" w:hAnsi="Arial" w:cs="Arial"/>
          <w:b/>
          <w:sz w:val="20"/>
          <w:szCs w:val="20"/>
          <w:u w:val="single"/>
        </w:rPr>
      </w:pPr>
    </w:p>
    <w:p w14:paraId="7F357340" w14:textId="77777777" w:rsidR="00097612" w:rsidRDefault="00097612" w:rsidP="00097612">
      <w:pPr>
        <w:rPr>
          <w:rFonts w:ascii="Arial" w:hAnsi="Arial" w:cs="Arial"/>
          <w:b/>
          <w:sz w:val="20"/>
          <w:szCs w:val="20"/>
          <w:u w:val="single"/>
        </w:rPr>
      </w:pPr>
    </w:p>
    <w:p w14:paraId="40934C78" w14:textId="77777777" w:rsidR="00D1563D" w:rsidRPr="00D1563D" w:rsidRDefault="00D1563D" w:rsidP="00D1563D">
      <w:pPr>
        <w:ind w:right="1440"/>
        <w:rPr>
          <w:rFonts w:ascii="Arial" w:hAnsi="Arial" w:cs="Arial"/>
          <w:b/>
          <w:bCs/>
          <w:color w:val="000000"/>
          <w:sz w:val="20"/>
          <w:szCs w:val="20"/>
          <w:u w:val="single"/>
        </w:rPr>
      </w:pPr>
      <w:r w:rsidRPr="00D1563D">
        <w:rPr>
          <w:rFonts w:ascii="Arial" w:hAnsi="Arial" w:cs="Arial"/>
          <w:b/>
          <w:bCs/>
          <w:color w:val="000000"/>
          <w:sz w:val="20"/>
          <w:szCs w:val="20"/>
        </w:rPr>
        <w:t xml:space="preserve">RESOLUTION: </w:t>
      </w:r>
      <w:r w:rsidRPr="00D1563D">
        <w:rPr>
          <w:rFonts w:ascii="Arial" w:hAnsi="Arial" w:cs="Arial"/>
          <w:b/>
          <w:bCs/>
          <w:color w:val="000000"/>
          <w:sz w:val="20"/>
          <w:szCs w:val="20"/>
          <w:u w:val="single"/>
        </w:rPr>
        <w:t>2019-349</w:t>
      </w:r>
    </w:p>
    <w:p w14:paraId="6DE978EC" w14:textId="77777777" w:rsidR="00D1563D" w:rsidRPr="00D1563D" w:rsidRDefault="00D1563D" w:rsidP="00D1563D">
      <w:pPr>
        <w:ind w:left="1440" w:right="1440"/>
        <w:rPr>
          <w:rFonts w:ascii="Arial" w:hAnsi="Arial" w:cs="Arial"/>
          <w:b/>
          <w:bCs/>
          <w:color w:val="000000"/>
          <w:sz w:val="20"/>
          <w:szCs w:val="20"/>
        </w:rPr>
      </w:pPr>
    </w:p>
    <w:p w14:paraId="30D0F411" w14:textId="77777777" w:rsidR="00D1563D" w:rsidRPr="00D1563D" w:rsidRDefault="00D1563D" w:rsidP="00D1563D">
      <w:pPr>
        <w:ind w:left="1440" w:right="1440"/>
        <w:rPr>
          <w:rFonts w:ascii="Arial" w:hAnsi="Arial" w:cs="Arial"/>
          <w:b/>
          <w:sz w:val="20"/>
          <w:szCs w:val="20"/>
        </w:rPr>
      </w:pPr>
      <w:r w:rsidRPr="00D1563D">
        <w:rPr>
          <w:rFonts w:ascii="Arial" w:hAnsi="Arial" w:cs="Arial"/>
          <w:b/>
          <w:bCs/>
          <w:color w:val="000000"/>
          <w:sz w:val="20"/>
          <w:szCs w:val="20"/>
        </w:rPr>
        <w:t xml:space="preserve">RESOLUTION OF THE CITY COUNCIL OF THE CITY OF LINDEN, COUNTY OF UNION, NEW JERSEY DESIGNATING THE PROPERTY COMMONLY KNOWN ON THE CITY’S TAX MAPS AS </w:t>
      </w:r>
      <w:r w:rsidRPr="00D1563D">
        <w:rPr>
          <w:rFonts w:ascii="Arial" w:hAnsi="Arial" w:cs="Arial"/>
          <w:b/>
          <w:sz w:val="20"/>
          <w:szCs w:val="20"/>
        </w:rPr>
        <w:t xml:space="preserve">BLOCK 587, LOTS 8, 9 AND 23 </w:t>
      </w:r>
      <w:r w:rsidRPr="00D1563D">
        <w:rPr>
          <w:rFonts w:ascii="Arial" w:hAnsi="Arial" w:cs="Arial"/>
          <w:b/>
          <w:bCs/>
          <w:color w:val="000000"/>
          <w:sz w:val="20"/>
          <w:szCs w:val="20"/>
        </w:rPr>
        <w:t xml:space="preserve">ON THE CITY TAX MAP AS AN ‘AREA IN NEED OF REDEVELOPMENT’ (WITHOUT CONDEMNATION) PURSUANT TO THE LOCAL REDEVELOPMENT AND HOUSING LAW, </w:t>
      </w:r>
      <w:r w:rsidRPr="00D1563D">
        <w:rPr>
          <w:rFonts w:ascii="Arial" w:hAnsi="Arial" w:cs="Arial"/>
          <w:b/>
          <w:i/>
          <w:sz w:val="20"/>
          <w:szCs w:val="20"/>
        </w:rPr>
        <w:t>N.J.S.A</w:t>
      </w:r>
      <w:r w:rsidRPr="00D1563D">
        <w:rPr>
          <w:rFonts w:ascii="Arial" w:hAnsi="Arial" w:cs="Arial"/>
          <w:b/>
          <w:sz w:val="20"/>
          <w:szCs w:val="20"/>
        </w:rPr>
        <w:t xml:space="preserve">. 40A:12A-1 </w:t>
      </w:r>
      <w:r w:rsidRPr="00D1563D">
        <w:rPr>
          <w:rFonts w:ascii="Arial" w:hAnsi="Arial" w:cs="Arial"/>
          <w:b/>
          <w:i/>
          <w:sz w:val="20"/>
          <w:szCs w:val="20"/>
        </w:rPr>
        <w:t>et seq.</w:t>
      </w:r>
    </w:p>
    <w:p w14:paraId="5B2FED3E" w14:textId="77777777" w:rsidR="00D1563D" w:rsidRPr="00D1563D" w:rsidRDefault="00D1563D" w:rsidP="00D1563D">
      <w:pPr>
        <w:rPr>
          <w:rFonts w:ascii="Arial" w:hAnsi="Arial" w:cs="Arial"/>
          <w:sz w:val="20"/>
          <w:szCs w:val="20"/>
        </w:rPr>
      </w:pPr>
      <w:r w:rsidRPr="00D1563D">
        <w:rPr>
          <w:rFonts w:ascii="Arial" w:hAnsi="Arial" w:cs="Arial"/>
          <w:b/>
          <w:bCs/>
          <w:color w:val="000000"/>
          <w:sz w:val="20"/>
          <w:szCs w:val="20"/>
        </w:rPr>
        <w:t> </w:t>
      </w:r>
    </w:p>
    <w:p w14:paraId="58AD3EC9" w14:textId="77777777" w:rsidR="00D1563D" w:rsidRPr="00D1563D" w:rsidRDefault="00D1563D" w:rsidP="00D1563D">
      <w:pPr>
        <w:rPr>
          <w:rFonts w:ascii="Arial" w:hAnsi="Arial" w:cs="Arial"/>
          <w:sz w:val="20"/>
          <w:szCs w:val="20"/>
        </w:rPr>
      </w:pPr>
      <w:r w:rsidRPr="00D1563D">
        <w:rPr>
          <w:rFonts w:ascii="Arial" w:hAnsi="Arial" w:cs="Arial"/>
          <w:b/>
          <w:bCs/>
          <w:color w:val="000000"/>
          <w:sz w:val="20"/>
          <w:szCs w:val="20"/>
        </w:rPr>
        <w:t xml:space="preserve">            WHEREAS, </w:t>
      </w:r>
      <w:r w:rsidRPr="00D1563D">
        <w:rPr>
          <w:rFonts w:ascii="Arial" w:hAnsi="Arial" w:cs="Arial"/>
          <w:color w:val="000000"/>
          <w:sz w:val="20"/>
          <w:szCs w:val="20"/>
        </w:rPr>
        <w:t xml:space="preserve">the Local Redevelopment and Housing Law, </w:t>
      </w:r>
      <w:r w:rsidRPr="00D1563D">
        <w:rPr>
          <w:rFonts w:ascii="Arial" w:hAnsi="Arial" w:cs="Arial"/>
          <w:i/>
          <w:iCs/>
          <w:color w:val="000000"/>
          <w:sz w:val="20"/>
          <w:szCs w:val="20"/>
        </w:rPr>
        <w:t>N.J.S.A.</w:t>
      </w:r>
      <w:r w:rsidRPr="00D1563D">
        <w:rPr>
          <w:rFonts w:ascii="Arial" w:hAnsi="Arial" w:cs="Arial"/>
          <w:color w:val="000000"/>
          <w:sz w:val="20"/>
          <w:szCs w:val="20"/>
        </w:rPr>
        <w:t xml:space="preserve"> 40A:12A-1 </w:t>
      </w:r>
      <w:r w:rsidRPr="00D1563D">
        <w:rPr>
          <w:rFonts w:ascii="Arial" w:hAnsi="Arial" w:cs="Arial"/>
          <w:i/>
          <w:iCs/>
          <w:color w:val="000000"/>
          <w:sz w:val="20"/>
          <w:szCs w:val="20"/>
        </w:rPr>
        <w:t>et seq</w:t>
      </w:r>
      <w:r w:rsidRPr="00D1563D">
        <w:rPr>
          <w:rFonts w:ascii="Arial" w:hAnsi="Arial" w:cs="Arial"/>
          <w:color w:val="000000"/>
          <w:sz w:val="20"/>
          <w:szCs w:val="20"/>
        </w:rPr>
        <w:t>. (the “</w:t>
      </w:r>
      <w:r w:rsidRPr="00D1563D">
        <w:rPr>
          <w:rFonts w:ascii="Arial" w:hAnsi="Arial" w:cs="Arial"/>
          <w:b/>
          <w:color w:val="000000"/>
          <w:sz w:val="20"/>
          <w:szCs w:val="20"/>
        </w:rPr>
        <w:t>Redevelopment Law</w:t>
      </w:r>
      <w:r w:rsidRPr="00D1563D">
        <w:rPr>
          <w:rFonts w:ascii="Arial" w:hAnsi="Arial" w:cs="Arial"/>
          <w:color w:val="000000"/>
          <w:sz w:val="20"/>
          <w:szCs w:val="20"/>
        </w:rPr>
        <w:t xml:space="preserve">”), authorizes municipalities to determine whether certain parcels of land in the municipality constitute areas in need of redevelopment; and </w:t>
      </w:r>
    </w:p>
    <w:p w14:paraId="094E8801" w14:textId="77777777" w:rsidR="00D1563D" w:rsidRPr="00D1563D" w:rsidRDefault="00D1563D" w:rsidP="00D1563D">
      <w:pPr>
        <w:rPr>
          <w:rFonts w:ascii="Arial" w:hAnsi="Arial" w:cs="Arial"/>
          <w:sz w:val="20"/>
          <w:szCs w:val="20"/>
        </w:rPr>
      </w:pPr>
      <w:r w:rsidRPr="00D1563D">
        <w:rPr>
          <w:rFonts w:ascii="Arial" w:hAnsi="Arial" w:cs="Arial"/>
          <w:color w:val="000000"/>
          <w:sz w:val="20"/>
          <w:szCs w:val="20"/>
        </w:rPr>
        <w:t> </w:t>
      </w:r>
    </w:p>
    <w:p w14:paraId="24C43FD1" w14:textId="77777777" w:rsidR="00D1563D" w:rsidRPr="00D1563D" w:rsidRDefault="00D1563D" w:rsidP="00D1563D">
      <w:pPr>
        <w:rPr>
          <w:rFonts w:ascii="Arial" w:hAnsi="Arial" w:cs="Arial"/>
          <w:color w:val="000000"/>
          <w:sz w:val="20"/>
          <w:szCs w:val="20"/>
        </w:rPr>
      </w:pPr>
      <w:r w:rsidRPr="00D1563D">
        <w:rPr>
          <w:rFonts w:ascii="Arial" w:hAnsi="Arial" w:cs="Arial"/>
          <w:color w:val="000000"/>
          <w:sz w:val="20"/>
          <w:szCs w:val="20"/>
        </w:rPr>
        <w:t xml:space="preserve">            </w:t>
      </w:r>
      <w:r w:rsidRPr="00D1563D">
        <w:rPr>
          <w:rFonts w:ascii="Arial" w:hAnsi="Arial" w:cs="Arial"/>
          <w:b/>
          <w:bCs/>
          <w:color w:val="000000"/>
          <w:sz w:val="20"/>
          <w:szCs w:val="20"/>
        </w:rPr>
        <w:t>WHEREAS</w:t>
      </w:r>
      <w:r w:rsidRPr="00D1563D">
        <w:rPr>
          <w:rFonts w:ascii="Arial" w:hAnsi="Arial" w:cs="Arial"/>
          <w:color w:val="000000"/>
          <w:sz w:val="20"/>
          <w:szCs w:val="20"/>
        </w:rPr>
        <w:t>, to determine whether certain parcels of land constitute areas in need of redevelopment under the Redevelopment Law the city council (“</w:t>
      </w:r>
      <w:r w:rsidRPr="00D1563D">
        <w:rPr>
          <w:rFonts w:ascii="Arial" w:hAnsi="Arial" w:cs="Arial"/>
          <w:b/>
          <w:color w:val="000000"/>
          <w:sz w:val="20"/>
          <w:szCs w:val="20"/>
        </w:rPr>
        <w:t>City Council</w:t>
      </w:r>
      <w:r w:rsidRPr="00D1563D">
        <w:rPr>
          <w:rFonts w:ascii="Arial" w:hAnsi="Arial" w:cs="Arial"/>
          <w:color w:val="000000"/>
          <w:sz w:val="20"/>
          <w:szCs w:val="20"/>
        </w:rPr>
        <w:t>”) of the City of Linden (the “</w:t>
      </w:r>
      <w:r w:rsidRPr="00D1563D">
        <w:rPr>
          <w:rFonts w:ascii="Arial" w:hAnsi="Arial" w:cs="Arial"/>
          <w:b/>
          <w:color w:val="000000"/>
          <w:sz w:val="20"/>
          <w:szCs w:val="20"/>
        </w:rPr>
        <w:t>City</w:t>
      </w:r>
      <w:r w:rsidRPr="00D1563D">
        <w:rPr>
          <w:rFonts w:ascii="Arial" w:hAnsi="Arial" w:cs="Arial"/>
          <w:color w:val="000000"/>
          <w:sz w:val="20"/>
          <w:szCs w:val="20"/>
        </w:rPr>
        <w:t>”) must authorize the planning board of the City (the “</w:t>
      </w:r>
      <w:r w:rsidRPr="00D1563D">
        <w:rPr>
          <w:rFonts w:ascii="Arial" w:hAnsi="Arial" w:cs="Arial"/>
          <w:b/>
          <w:color w:val="000000"/>
          <w:sz w:val="20"/>
          <w:szCs w:val="20"/>
        </w:rPr>
        <w:t>Planning Board</w:t>
      </w:r>
      <w:r w:rsidRPr="00D1563D">
        <w:rPr>
          <w:rFonts w:ascii="Arial" w:hAnsi="Arial" w:cs="Arial"/>
          <w:color w:val="000000"/>
          <w:sz w:val="20"/>
          <w:szCs w:val="20"/>
        </w:rPr>
        <w:t>”) to conduct a preliminary investigation of the area and make recommendations to the City Council; and</w:t>
      </w:r>
    </w:p>
    <w:p w14:paraId="17D10A46" w14:textId="77777777" w:rsidR="00D1563D" w:rsidRPr="00D1563D" w:rsidRDefault="00D1563D" w:rsidP="00D1563D">
      <w:pPr>
        <w:rPr>
          <w:rFonts w:ascii="Arial" w:hAnsi="Arial" w:cs="Arial"/>
          <w:sz w:val="20"/>
          <w:szCs w:val="20"/>
        </w:rPr>
      </w:pPr>
    </w:p>
    <w:p w14:paraId="4983CEA2" w14:textId="77777777" w:rsidR="00D1563D" w:rsidRPr="00D1563D" w:rsidRDefault="00D1563D" w:rsidP="00D1563D">
      <w:pPr>
        <w:rPr>
          <w:rFonts w:ascii="Arial" w:hAnsi="Arial" w:cs="Arial"/>
          <w:color w:val="000000"/>
          <w:sz w:val="20"/>
          <w:szCs w:val="20"/>
        </w:rPr>
      </w:pPr>
      <w:r w:rsidRPr="00D1563D">
        <w:rPr>
          <w:rFonts w:ascii="Arial" w:hAnsi="Arial" w:cs="Arial"/>
          <w:color w:val="000000"/>
          <w:sz w:val="20"/>
          <w:szCs w:val="20"/>
        </w:rPr>
        <w:t xml:space="preserve">            </w:t>
      </w:r>
      <w:r w:rsidRPr="00D1563D">
        <w:rPr>
          <w:rFonts w:ascii="Arial" w:hAnsi="Arial" w:cs="Arial"/>
          <w:b/>
          <w:bCs/>
          <w:color w:val="000000"/>
          <w:sz w:val="20"/>
          <w:szCs w:val="20"/>
        </w:rPr>
        <w:t xml:space="preserve">WHEREAS, </w:t>
      </w:r>
      <w:r w:rsidRPr="00D1563D">
        <w:rPr>
          <w:rFonts w:ascii="Arial" w:hAnsi="Arial" w:cs="Arial"/>
          <w:bCs/>
          <w:color w:val="000000"/>
          <w:sz w:val="20"/>
          <w:szCs w:val="20"/>
        </w:rPr>
        <w:t xml:space="preserve">on June 18, 2019, </w:t>
      </w:r>
      <w:r w:rsidRPr="00D1563D">
        <w:rPr>
          <w:rFonts w:ascii="Arial" w:hAnsi="Arial" w:cs="Arial"/>
          <w:color w:val="000000"/>
          <w:sz w:val="20"/>
          <w:szCs w:val="20"/>
        </w:rPr>
        <w:t xml:space="preserve">the City Council adopted a resolution authorizing and directing the Planning Board to conduct an investigation of the property commonly known as </w:t>
      </w:r>
      <w:r w:rsidRPr="00D1563D">
        <w:rPr>
          <w:rFonts w:ascii="Arial" w:hAnsi="Arial" w:cs="Arial"/>
          <w:sz w:val="20"/>
          <w:szCs w:val="20"/>
        </w:rPr>
        <w:t>Block 587, Lots 8, 9 and 23 on the tax maps of the City</w:t>
      </w:r>
      <w:r w:rsidRPr="00D1563D">
        <w:rPr>
          <w:rFonts w:ascii="Arial" w:hAnsi="Arial" w:cs="Arial"/>
          <w:color w:val="000000"/>
          <w:sz w:val="20"/>
          <w:szCs w:val="20"/>
        </w:rPr>
        <w:t xml:space="preserve"> (hereinafter the “</w:t>
      </w:r>
      <w:r w:rsidRPr="00D1563D">
        <w:rPr>
          <w:rFonts w:ascii="Arial" w:hAnsi="Arial" w:cs="Arial"/>
          <w:b/>
          <w:color w:val="000000"/>
          <w:sz w:val="20"/>
          <w:szCs w:val="20"/>
        </w:rPr>
        <w:t>Study Area</w:t>
      </w:r>
      <w:r w:rsidRPr="00D1563D">
        <w:rPr>
          <w:rFonts w:ascii="Arial" w:hAnsi="Arial" w:cs="Arial"/>
          <w:color w:val="000000"/>
          <w:sz w:val="20"/>
          <w:szCs w:val="20"/>
        </w:rPr>
        <w:t>”), to determine whether the Study Area meets the criteria set forth in the Redevelopment Law, specifically</w:t>
      </w:r>
      <w:r w:rsidRPr="00D1563D">
        <w:rPr>
          <w:rFonts w:ascii="Arial" w:hAnsi="Arial" w:cs="Arial"/>
          <w:i/>
          <w:iCs/>
          <w:color w:val="000000"/>
          <w:sz w:val="20"/>
          <w:szCs w:val="20"/>
        </w:rPr>
        <w:t xml:space="preserve"> N.J.S.A.</w:t>
      </w:r>
      <w:r w:rsidRPr="00D1563D">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other than the power of eminent domain; and</w:t>
      </w:r>
    </w:p>
    <w:p w14:paraId="609B0753" w14:textId="77777777" w:rsidR="00D1563D" w:rsidRPr="00D1563D" w:rsidRDefault="00D1563D" w:rsidP="00D1563D">
      <w:pPr>
        <w:rPr>
          <w:rFonts w:ascii="Arial" w:hAnsi="Arial" w:cs="Arial"/>
          <w:color w:val="000000"/>
          <w:sz w:val="20"/>
          <w:szCs w:val="20"/>
        </w:rPr>
      </w:pPr>
    </w:p>
    <w:p w14:paraId="3674D943" w14:textId="77777777" w:rsidR="00D1563D" w:rsidRPr="00D1563D" w:rsidRDefault="00D1563D" w:rsidP="00D1563D">
      <w:pPr>
        <w:rPr>
          <w:rFonts w:ascii="Arial" w:hAnsi="Arial" w:cs="Arial"/>
          <w:color w:val="000000"/>
          <w:sz w:val="20"/>
          <w:szCs w:val="20"/>
        </w:rPr>
      </w:pPr>
      <w:r w:rsidRPr="00D1563D">
        <w:rPr>
          <w:rFonts w:ascii="Arial" w:hAnsi="Arial" w:cs="Arial"/>
          <w:color w:val="000000"/>
          <w:sz w:val="20"/>
          <w:szCs w:val="20"/>
        </w:rPr>
        <w:tab/>
      </w:r>
      <w:r w:rsidRPr="00D1563D">
        <w:rPr>
          <w:rFonts w:ascii="Arial" w:hAnsi="Arial" w:cs="Arial"/>
          <w:b/>
          <w:color w:val="000000"/>
          <w:sz w:val="20"/>
          <w:szCs w:val="20"/>
        </w:rPr>
        <w:t>WHEREAS</w:t>
      </w:r>
      <w:r w:rsidRPr="00D1563D">
        <w:rPr>
          <w:rFonts w:ascii="Arial" w:hAnsi="Arial" w:cs="Arial"/>
          <w:color w:val="000000"/>
          <w:sz w:val="20"/>
          <w:szCs w:val="20"/>
        </w:rPr>
        <w:t>, on September 10, 2019,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14:paraId="3BBFBE93" w14:textId="77777777" w:rsidR="00D1563D" w:rsidRPr="00D1563D" w:rsidRDefault="00D1563D" w:rsidP="00D1563D">
      <w:pPr>
        <w:rPr>
          <w:rFonts w:ascii="Arial" w:hAnsi="Arial" w:cs="Arial"/>
          <w:color w:val="000000"/>
          <w:sz w:val="20"/>
          <w:szCs w:val="20"/>
        </w:rPr>
      </w:pPr>
    </w:p>
    <w:p w14:paraId="45FEE212" w14:textId="77777777" w:rsidR="00D1563D" w:rsidRPr="00D1563D" w:rsidRDefault="00D1563D" w:rsidP="00D1563D">
      <w:pPr>
        <w:rPr>
          <w:rFonts w:ascii="Arial" w:hAnsi="Arial" w:cs="Arial"/>
          <w:color w:val="000000"/>
          <w:sz w:val="20"/>
          <w:szCs w:val="20"/>
        </w:rPr>
      </w:pPr>
      <w:r w:rsidRPr="00D1563D">
        <w:rPr>
          <w:rFonts w:ascii="Arial" w:hAnsi="Arial" w:cs="Arial"/>
          <w:color w:val="000000"/>
          <w:sz w:val="20"/>
          <w:szCs w:val="20"/>
        </w:rPr>
        <w:t xml:space="preserve">            </w:t>
      </w:r>
      <w:r w:rsidRPr="00D1563D">
        <w:rPr>
          <w:rFonts w:ascii="Arial" w:hAnsi="Arial" w:cs="Arial"/>
          <w:b/>
          <w:bCs/>
          <w:color w:val="000000"/>
          <w:sz w:val="20"/>
          <w:szCs w:val="20"/>
        </w:rPr>
        <w:t xml:space="preserve">WHEREAS, </w:t>
      </w:r>
      <w:r w:rsidRPr="00D1563D">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D1563D">
        <w:rPr>
          <w:rFonts w:ascii="Arial" w:hAnsi="Arial" w:cs="Arial"/>
          <w:color w:val="000000"/>
          <w:sz w:val="20"/>
          <w:szCs w:val="20"/>
          <w:u w:val="single"/>
        </w:rPr>
        <w:t>other than</w:t>
      </w:r>
      <w:r w:rsidRPr="00D1563D">
        <w:rPr>
          <w:rFonts w:ascii="Arial" w:hAnsi="Arial" w:cs="Arial"/>
          <w:color w:val="000000"/>
          <w:sz w:val="20"/>
          <w:szCs w:val="20"/>
        </w:rPr>
        <w:t xml:space="preserve"> the power of eminent domain.</w:t>
      </w:r>
    </w:p>
    <w:p w14:paraId="5E33B01E" w14:textId="77777777" w:rsidR="00D1563D" w:rsidRPr="00D1563D" w:rsidRDefault="00D1563D" w:rsidP="00D1563D">
      <w:pPr>
        <w:rPr>
          <w:rFonts w:ascii="Arial" w:hAnsi="Arial" w:cs="Arial"/>
          <w:color w:val="000000"/>
          <w:sz w:val="20"/>
          <w:szCs w:val="20"/>
        </w:rPr>
      </w:pPr>
    </w:p>
    <w:p w14:paraId="7FF85818" w14:textId="77777777" w:rsidR="00D1563D" w:rsidRPr="00D1563D" w:rsidRDefault="00D1563D" w:rsidP="00D1563D">
      <w:pPr>
        <w:ind w:firstLine="720"/>
        <w:rPr>
          <w:rFonts w:ascii="Arial" w:hAnsi="Arial" w:cs="Arial"/>
          <w:b/>
          <w:bCs/>
          <w:sz w:val="20"/>
          <w:szCs w:val="20"/>
        </w:rPr>
      </w:pPr>
      <w:r w:rsidRPr="00D1563D">
        <w:rPr>
          <w:rFonts w:ascii="Arial" w:hAnsi="Arial" w:cs="Arial"/>
          <w:b/>
          <w:bCs/>
          <w:sz w:val="20"/>
          <w:szCs w:val="20"/>
        </w:rPr>
        <w:t>NOW THEREFORE, BE IT RESOLVED BY THE CITY COUNCIL OF THE CITY OF LINDEN, NEW JERSEY AS FOLLOWS:</w:t>
      </w:r>
    </w:p>
    <w:p w14:paraId="755891D1" w14:textId="77777777" w:rsidR="00D1563D" w:rsidRPr="00D1563D" w:rsidRDefault="00D1563D" w:rsidP="00D1563D">
      <w:pPr>
        <w:rPr>
          <w:rFonts w:ascii="Arial" w:hAnsi="Arial" w:cs="Arial"/>
          <w:sz w:val="20"/>
          <w:szCs w:val="20"/>
        </w:rPr>
      </w:pPr>
      <w:r w:rsidRPr="00D1563D">
        <w:rPr>
          <w:rFonts w:ascii="Arial" w:hAnsi="Arial" w:cs="Arial"/>
          <w:sz w:val="20"/>
          <w:szCs w:val="20"/>
        </w:rPr>
        <w:t> </w:t>
      </w:r>
    </w:p>
    <w:p w14:paraId="61DEFDED" w14:textId="77777777" w:rsidR="00D1563D" w:rsidRPr="00D1563D" w:rsidRDefault="00D1563D" w:rsidP="00D1563D">
      <w:pPr>
        <w:rPr>
          <w:rFonts w:ascii="Arial" w:hAnsi="Arial" w:cs="Arial"/>
          <w:sz w:val="20"/>
          <w:szCs w:val="20"/>
        </w:rPr>
      </w:pPr>
      <w:r w:rsidRPr="00D1563D">
        <w:rPr>
          <w:rFonts w:ascii="Arial" w:hAnsi="Arial" w:cs="Arial"/>
          <w:sz w:val="20"/>
          <w:szCs w:val="20"/>
        </w:rPr>
        <w:tab/>
        <w:t>Section 1.</w:t>
      </w:r>
      <w:r w:rsidRPr="00D1563D">
        <w:rPr>
          <w:rFonts w:ascii="Arial" w:hAnsi="Arial" w:cs="Arial"/>
          <w:sz w:val="20"/>
          <w:szCs w:val="20"/>
        </w:rPr>
        <w:tab/>
        <w:t>The foregoing recitals are incorporated herein as if set forth in full.</w:t>
      </w:r>
    </w:p>
    <w:p w14:paraId="42C068CE" w14:textId="77777777" w:rsidR="00D1563D" w:rsidRPr="00D1563D" w:rsidRDefault="00D1563D" w:rsidP="00D1563D">
      <w:pPr>
        <w:rPr>
          <w:rFonts w:ascii="Arial" w:hAnsi="Arial" w:cs="Arial"/>
          <w:sz w:val="20"/>
          <w:szCs w:val="20"/>
        </w:rPr>
      </w:pPr>
    </w:p>
    <w:p w14:paraId="6A817C67" w14:textId="77777777" w:rsidR="00D1563D" w:rsidRPr="00D1563D" w:rsidRDefault="00D1563D" w:rsidP="00D1563D">
      <w:pPr>
        <w:ind w:firstLine="720"/>
        <w:rPr>
          <w:rFonts w:ascii="Arial" w:hAnsi="Arial" w:cs="Arial"/>
          <w:sz w:val="20"/>
          <w:szCs w:val="20"/>
        </w:rPr>
      </w:pPr>
      <w:r w:rsidRPr="00D1563D">
        <w:rPr>
          <w:rFonts w:ascii="Arial" w:hAnsi="Arial" w:cs="Arial"/>
          <w:sz w:val="20"/>
          <w:szCs w:val="20"/>
        </w:rPr>
        <w:t>Section 2.</w:t>
      </w:r>
      <w:r w:rsidRPr="00D1563D">
        <w:rPr>
          <w:rFonts w:ascii="Arial" w:hAnsi="Arial" w:cs="Arial"/>
          <w:sz w:val="20"/>
          <w:szCs w:val="20"/>
        </w:rPr>
        <w:tab/>
        <w:t>The recommendations and conclusions of the Planning Board are hereby accepted by the City Council.</w:t>
      </w:r>
    </w:p>
    <w:p w14:paraId="048E65E5" w14:textId="77777777" w:rsidR="00D1563D" w:rsidRPr="00D1563D" w:rsidRDefault="00D1563D" w:rsidP="00D1563D">
      <w:pPr>
        <w:ind w:firstLine="720"/>
        <w:rPr>
          <w:rFonts w:ascii="Arial" w:hAnsi="Arial" w:cs="Arial"/>
          <w:sz w:val="20"/>
          <w:szCs w:val="20"/>
        </w:rPr>
      </w:pPr>
    </w:p>
    <w:p w14:paraId="65E7B9F0" w14:textId="77777777" w:rsidR="00D1563D" w:rsidRPr="00D1563D" w:rsidRDefault="00D1563D" w:rsidP="00D1563D">
      <w:pPr>
        <w:rPr>
          <w:rFonts w:ascii="Arial" w:hAnsi="Arial" w:cs="Arial"/>
          <w:sz w:val="20"/>
          <w:szCs w:val="20"/>
        </w:rPr>
      </w:pPr>
      <w:r w:rsidRPr="00D1563D">
        <w:rPr>
          <w:rFonts w:ascii="Arial" w:hAnsi="Arial" w:cs="Arial"/>
          <w:sz w:val="20"/>
          <w:szCs w:val="20"/>
        </w:rPr>
        <w:t> </w:t>
      </w:r>
      <w:r w:rsidRPr="00D1563D">
        <w:rPr>
          <w:rFonts w:ascii="Arial" w:hAnsi="Arial" w:cs="Arial"/>
          <w:sz w:val="20"/>
          <w:szCs w:val="20"/>
        </w:rPr>
        <w:tab/>
        <w:t>Section 3.</w:t>
      </w:r>
      <w:r w:rsidRPr="00D1563D">
        <w:rPr>
          <w:rFonts w:ascii="Arial" w:hAnsi="Arial" w:cs="Arial"/>
          <w:sz w:val="20"/>
          <w:szCs w:val="20"/>
        </w:rPr>
        <w:tab/>
        <w:t xml:space="preserve">Based upon the findings and recommendations of the Planning Board, the Study Area is hereby designated an area in need of redevelopment </w:t>
      </w:r>
      <w:r w:rsidRPr="00D1563D">
        <w:rPr>
          <w:rFonts w:ascii="Arial" w:hAnsi="Arial" w:cs="Arial"/>
          <w:sz w:val="20"/>
          <w:szCs w:val="20"/>
          <w:u w:val="single"/>
        </w:rPr>
        <w:t>other than</w:t>
      </w:r>
      <w:r w:rsidRPr="00D1563D">
        <w:rPr>
          <w:rFonts w:ascii="Arial" w:hAnsi="Arial" w:cs="Arial"/>
          <w:sz w:val="20"/>
          <w:szCs w:val="20"/>
        </w:rPr>
        <w:t xml:space="preserve"> the power of eminent domain pursuant to the provisions of Sections 5 and 6 of the Redevelopment Law </w:t>
      </w:r>
      <w:r w:rsidRPr="00D1563D">
        <w:rPr>
          <w:rFonts w:ascii="Arial" w:hAnsi="Arial" w:cs="Arial"/>
          <w:color w:val="000000"/>
          <w:sz w:val="20"/>
          <w:szCs w:val="20"/>
        </w:rPr>
        <w:t>(the “</w:t>
      </w:r>
      <w:r w:rsidRPr="00D1563D">
        <w:rPr>
          <w:rFonts w:ascii="Arial" w:hAnsi="Arial" w:cs="Arial"/>
          <w:b/>
          <w:color w:val="000000"/>
          <w:sz w:val="20"/>
          <w:szCs w:val="20"/>
        </w:rPr>
        <w:t>Non-Condemnation Redevelopment Area</w:t>
      </w:r>
      <w:r w:rsidRPr="00D1563D">
        <w:rPr>
          <w:rFonts w:ascii="Arial" w:hAnsi="Arial" w:cs="Arial"/>
          <w:color w:val="000000"/>
          <w:sz w:val="20"/>
          <w:szCs w:val="20"/>
        </w:rPr>
        <w:t>”).</w:t>
      </w:r>
    </w:p>
    <w:p w14:paraId="05D50B6D" w14:textId="77777777" w:rsidR="00D1563D" w:rsidRPr="00D1563D" w:rsidRDefault="00D1563D" w:rsidP="00D1563D">
      <w:pPr>
        <w:rPr>
          <w:rFonts w:ascii="Arial" w:hAnsi="Arial" w:cs="Arial"/>
          <w:sz w:val="20"/>
          <w:szCs w:val="20"/>
        </w:rPr>
      </w:pPr>
      <w:r w:rsidRPr="00D1563D">
        <w:rPr>
          <w:rFonts w:ascii="Arial" w:hAnsi="Arial" w:cs="Arial"/>
          <w:sz w:val="20"/>
          <w:szCs w:val="20"/>
        </w:rPr>
        <w:t> </w:t>
      </w:r>
    </w:p>
    <w:p w14:paraId="592402E7" w14:textId="77777777" w:rsidR="00D1563D" w:rsidRPr="00D1563D" w:rsidRDefault="00D1563D" w:rsidP="00D1563D">
      <w:pPr>
        <w:ind w:firstLine="720"/>
        <w:rPr>
          <w:rFonts w:ascii="Arial" w:hAnsi="Arial" w:cs="Arial"/>
          <w:sz w:val="20"/>
          <w:szCs w:val="20"/>
        </w:rPr>
      </w:pPr>
      <w:r w:rsidRPr="00D1563D">
        <w:rPr>
          <w:rFonts w:ascii="Arial" w:hAnsi="Arial" w:cs="Arial"/>
          <w:sz w:val="20"/>
          <w:szCs w:val="20"/>
        </w:rPr>
        <w:t>Section 4.</w:t>
      </w:r>
      <w:r w:rsidRPr="00D1563D">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14:paraId="55903B7F" w14:textId="77777777" w:rsidR="00D1563D" w:rsidRPr="00D1563D" w:rsidRDefault="00D1563D" w:rsidP="00D1563D">
      <w:pPr>
        <w:ind w:firstLine="720"/>
        <w:rPr>
          <w:rFonts w:ascii="Arial" w:hAnsi="Arial" w:cs="Arial"/>
          <w:sz w:val="20"/>
          <w:szCs w:val="20"/>
        </w:rPr>
      </w:pPr>
    </w:p>
    <w:p w14:paraId="19476057" w14:textId="77777777" w:rsidR="00D1563D" w:rsidRPr="00D1563D" w:rsidRDefault="00D1563D" w:rsidP="00D1563D">
      <w:pPr>
        <w:ind w:firstLine="720"/>
        <w:rPr>
          <w:rFonts w:ascii="Arial" w:hAnsi="Arial" w:cs="Arial"/>
          <w:color w:val="000000"/>
          <w:sz w:val="20"/>
          <w:szCs w:val="20"/>
        </w:rPr>
      </w:pPr>
      <w:r w:rsidRPr="00D1563D">
        <w:rPr>
          <w:rFonts w:ascii="Arial" w:hAnsi="Arial" w:cs="Arial"/>
          <w:sz w:val="20"/>
          <w:szCs w:val="20"/>
        </w:rPr>
        <w:t>Section 5.</w:t>
      </w:r>
      <w:r w:rsidRPr="00D1563D">
        <w:rPr>
          <w:rFonts w:ascii="Arial" w:hAnsi="Arial" w:cs="Arial"/>
          <w:sz w:val="20"/>
          <w:szCs w:val="20"/>
        </w:rPr>
        <w:tab/>
        <w:t>The City Clerk is hereby directed to serve, within ten (10) days hereof, a copy of this Resolution upon (</w:t>
      </w:r>
      <w:proofErr w:type="spellStart"/>
      <w:r w:rsidRPr="00D1563D">
        <w:rPr>
          <w:rFonts w:ascii="Arial" w:hAnsi="Arial" w:cs="Arial"/>
          <w:sz w:val="20"/>
          <w:szCs w:val="20"/>
        </w:rPr>
        <w:t>i</w:t>
      </w:r>
      <w:proofErr w:type="spellEnd"/>
      <w:r w:rsidRPr="00D1563D">
        <w:rPr>
          <w:rFonts w:ascii="Arial" w:hAnsi="Arial" w:cs="Arial"/>
          <w:sz w:val="20"/>
          <w:szCs w:val="20"/>
        </w:rPr>
        <w:t>) all record owners of property located within the Non-</w:t>
      </w:r>
      <w:r w:rsidRPr="00D1563D">
        <w:rPr>
          <w:rFonts w:ascii="Arial" w:hAnsi="Arial" w:cs="Arial"/>
          <w:color w:val="000000"/>
          <w:sz w:val="20"/>
          <w:szCs w:val="20"/>
        </w:rPr>
        <w:t>Condemnation Redevelopment Area, as reflected on the tax assessor’s records, and (ii)</w:t>
      </w:r>
      <w:r w:rsidRPr="00D1563D">
        <w:rPr>
          <w:rFonts w:ascii="Arial" w:hAnsi="Arial" w:cs="Arial"/>
          <w:sz w:val="20"/>
          <w:szCs w:val="20"/>
        </w:rPr>
        <w:t xml:space="preserve"> each person who filed a written objection prior to the hearing held by the Planning Board, service to be in the manner provided by Section 6 of the Redevelopment Law.</w:t>
      </w:r>
    </w:p>
    <w:p w14:paraId="62479DFB" w14:textId="77777777" w:rsidR="00D1563D" w:rsidRPr="00D1563D" w:rsidRDefault="00D1563D" w:rsidP="00D1563D">
      <w:pPr>
        <w:rPr>
          <w:rFonts w:ascii="Arial" w:hAnsi="Arial" w:cs="Arial"/>
          <w:sz w:val="20"/>
          <w:szCs w:val="20"/>
        </w:rPr>
      </w:pPr>
    </w:p>
    <w:p w14:paraId="70847EBF" w14:textId="77777777" w:rsidR="00D1563D" w:rsidRPr="00D1563D" w:rsidRDefault="00D1563D" w:rsidP="00D1563D">
      <w:pPr>
        <w:ind w:firstLine="720"/>
        <w:rPr>
          <w:rFonts w:ascii="Arial" w:hAnsi="Arial" w:cs="Arial"/>
          <w:sz w:val="20"/>
          <w:szCs w:val="20"/>
        </w:rPr>
      </w:pPr>
      <w:r w:rsidRPr="00D1563D">
        <w:rPr>
          <w:rFonts w:ascii="Arial" w:hAnsi="Arial" w:cs="Arial"/>
          <w:sz w:val="20"/>
          <w:szCs w:val="20"/>
        </w:rPr>
        <w:t xml:space="preserve">Section 6. </w:t>
      </w:r>
      <w:r w:rsidRPr="00D1563D">
        <w:rPr>
          <w:rFonts w:ascii="Arial" w:hAnsi="Arial" w:cs="Arial"/>
          <w:sz w:val="20"/>
          <w:szCs w:val="20"/>
        </w:rPr>
        <w:tab/>
        <w:t>This Resolution shall take effect immediately.</w:t>
      </w:r>
    </w:p>
    <w:p w14:paraId="25FF5A0D" w14:textId="77777777" w:rsidR="00D1563D" w:rsidRPr="00D1563D" w:rsidRDefault="00D1563D" w:rsidP="00D1563D">
      <w:pPr>
        <w:rPr>
          <w:rFonts w:ascii="Arial" w:hAnsi="Arial" w:cs="Arial"/>
          <w:sz w:val="20"/>
          <w:szCs w:val="20"/>
        </w:rPr>
      </w:pPr>
    </w:p>
    <w:p w14:paraId="21ABF825" w14:textId="77777777" w:rsidR="00E1352D" w:rsidRDefault="00E1352D" w:rsidP="00934C29">
      <w:pPr>
        <w:ind w:right="720"/>
        <w:rPr>
          <w:rFonts w:ascii="Arial" w:hAnsi="Arial" w:cs="Arial"/>
          <w:b/>
          <w:bCs/>
          <w:sz w:val="20"/>
          <w:szCs w:val="20"/>
        </w:rPr>
      </w:pPr>
    </w:p>
    <w:p w14:paraId="5D5B5A36" w14:textId="77777777" w:rsidR="00E1352D" w:rsidRDefault="00E1352D" w:rsidP="00934C29">
      <w:pPr>
        <w:ind w:right="720"/>
        <w:rPr>
          <w:rFonts w:ascii="Arial" w:hAnsi="Arial" w:cs="Arial"/>
          <w:b/>
          <w:bCs/>
          <w:sz w:val="20"/>
          <w:szCs w:val="20"/>
        </w:rPr>
      </w:pPr>
    </w:p>
    <w:p w14:paraId="14A0C15B" w14:textId="77777777" w:rsidR="00934C29" w:rsidRPr="00934C29" w:rsidRDefault="00934C29" w:rsidP="00934C29">
      <w:pPr>
        <w:ind w:right="720"/>
        <w:rPr>
          <w:rFonts w:ascii="Arial" w:hAnsi="Arial" w:cs="Arial"/>
          <w:b/>
          <w:bCs/>
          <w:sz w:val="20"/>
          <w:szCs w:val="20"/>
          <w:u w:val="single"/>
        </w:rPr>
      </w:pPr>
      <w:r w:rsidRPr="00934C29">
        <w:rPr>
          <w:rFonts w:ascii="Arial" w:hAnsi="Arial" w:cs="Arial"/>
          <w:b/>
          <w:bCs/>
          <w:sz w:val="20"/>
          <w:szCs w:val="20"/>
        </w:rPr>
        <w:t xml:space="preserve">RESOLUTION: </w:t>
      </w:r>
      <w:r w:rsidRPr="00934C29">
        <w:rPr>
          <w:rFonts w:ascii="Arial" w:hAnsi="Arial" w:cs="Arial"/>
          <w:b/>
          <w:bCs/>
          <w:sz w:val="20"/>
          <w:szCs w:val="20"/>
          <w:u w:val="single"/>
        </w:rPr>
        <w:t>2019-350</w:t>
      </w:r>
    </w:p>
    <w:p w14:paraId="76267D92" w14:textId="77777777" w:rsidR="00934C29" w:rsidRPr="00934C29" w:rsidRDefault="00934C29" w:rsidP="00934C29">
      <w:pPr>
        <w:ind w:left="720" w:right="720"/>
        <w:jc w:val="right"/>
        <w:rPr>
          <w:rFonts w:ascii="Arial" w:hAnsi="Arial" w:cs="Arial"/>
          <w:b/>
          <w:bCs/>
          <w:sz w:val="20"/>
          <w:szCs w:val="20"/>
          <w:u w:val="single"/>
        </w:rPr>
      </w:pPr>
    </w:p>
    <w:p w14:paraId="3DAC4F1D" w14:textId="77777777" w:rsidR="00934C29" w:rsidRPr="00934C29" w:rsidRDefault="00934C29" w:rsidP="00934C29">
      <w:pPr>
        <w:ind w:left="720" w:right="720"/>
        <w:jc w:val="both"/>
        <w:rPr>
          <w:rFonts w:ascii="Arial" w:hAnsi="Arial" w:cs="Arial"/>
          <w:b/>
          <w:sz w:val="20"/>
          <w:szCs w:val="20"/>
        </w:rPr>
      </w:pPr>
      <w:r w:rsidRPr="00934C29">
        <w:rPr>
          <w:rFonts w:ascii="Arial" w:hAnsi="Arial" w:cs="Arial"/>
          <w:b/>
          <w:bCs/>
          <w:sz w:val="20"/>
          <w:szCs w:val="20"/>
        </w:rPr>
        <w:t xml:space="preserve">RESOLUTION OF THE CITY COUNCIL OF THE CITY OF LINDEN, COUNTY OF UNION, NEW JERSEY </w:t>
      </w:r>
      <w:r w:rsidRPr="00934C29">
        <w:rPr>
          <w:rFonts w:ascii="Arial" w:hAnsi="Arial" w:cs="Arial"/>
          <w:b/>
          <w:sz w:val="20"/>
          <w:szCs w:val="20"/>
        </w:rPr>
        <w:t xml:space="preserve">REFERRING TO THE PLANNING BOARD FOR REVIEW AND COMMENT AN AMENDED REDEVELOPMENT PLAN CONCERNING THE SOUTH WOOD AVENUE REDEVELOPMENT PROJECT – REDEVELOPMENT PLAN, </w:t>
      </w:r>
      <w:r w:rsidRPr="00934C29">
        <w:rPr>
          <w:rFonts w:ascii="Arial" w:hAnsi="Arial" w:cs="Arial"/>
          <w:b/>
          <w:bCs/>
          <w:sz w:val="20"/>
          <w:szCs w:val="20"/>
        </w:rPr>
        <w:t xml:space="preserve">PURSUANT TO THE LOCAL REDEVELOPMENT AND HOUSING LAW, </w:t>
      </w:r>
      <w:r w:rsidRPr="00934C29">
        <w:rPr>
          <w:rFonts w:ascii="Arial" w:hAnsi="Arial" w:cs="Arial"/>
          <w:b/>
          <w:i/>
          <w:sz w:val="20"/>
          <w:szCs w:val="20"/>
        </w:rPr>
        <w:t>N.J.S.A</w:t>
      </w:r>
      <w:r w:rsidRPr="00934C29">
        <w:rPr>
          <w:rFonts w:ascii="Arial" w:hAnsi="Arial" w:cs="Arial"/>
          <w:b/>
          <w:sz w:val="20"/>
          <w:szCs w:val="20"/>
        </w:rPr>
        <w:t xml:space="preserve">. 40A:12A-1 </w:t>
      </w:r>
      <w:r w:rsidRPr="00934C29">
        <w:rPr>
          <w:rFonts w:ascii="Arial" w:hAnsi="Arial" w:cs="Arial"/>
          <w:b/>
          <w:i/>
          <w:sz w:val="20"/>
          <w:szCs w:val="20"/>
        </w:rPr>
        <w:t>et seq.</w:t>
      </w:r>
    </w:p>
    <w:p w14:paraId="1663D5CB" w14:textId="77777777" w:rsidR="00934C29" w:rsidRPr="00934C29" w:rsidRDefault="00934C29" w:rsidP="00934C29">
      <w:pPr>
        <w:tabs>
          <w:tab w:val="left" w:pos="759"/>
        </w:tabs>
        <w:jc w:val="both"/>
        <w:rPr>
          <w:rFonts w:ascii="Arial" w:hAnsi="Arial" w:cs="Arial"/>
          <w:b/>
          <w:bCs/>
          <w:sz w:val="20"/>
          <w:szCs w:val="20"/>
        </w:rPr>
      </w:pPr>
    </w:p>
    <w:p w14:paraId="0F0D8073" w14:textId="77777777" w:rsidR="00934C29" w:rsidRPr="00934C29" w:rsidRDefault="00934C29" w:rsidP="00934C29">
      <w:pPr>
        <w:jc w:val="both"/>
        <w:rPr>
          <w:rFonts w:ascii="Arial" w:hAnsi="Arial" w:cs="Arial"/>
          <w:sz w:val="20"/>
          <w:szCs w:val="20"/>
        </w:rPr>
      </w:pPr>
      <w:r w:rsidRPr="00934C29">
        <w:rPr>
          <w:rFonts w:ascii="Arial" w:hAnsi="Arial" w:cs="Arial"/>
          <w:b/>
          <w:bCs/>
          <w:sz w:val="20"/>
          <w:szCs w:val="20"/>
        </w:rPr>
        <w:tab/>
        <w:t xml:space="preserve">WHEREAS, </w:t>
      </w:r>
      <w:r w:rsidRPr="00934C29">
        <w:rPr>
          <w:rFonts w:ascii="Arial" w:hAnsi="Arial" w:cs="Arial"/>
          <w:sz w:val="20"/>
          <w:szCs w:val="20"/>
        </w:rPr>
        <w:t xml:space="preserve">the Local Redevelopment and Housing Law, </w:t>
      </w:r>
      <w:r w:rsidRPr="00934C29">
        <w:rPr>
          <w:rFonts w:ascii="Arial" w:hAnsi="Arial" w:cs="Arial"/>
          <w:i/>
          <w:iCs/>
          <w:sz w:val="20"/>
          <w:szCs w:val="20"/>
        </w:rPr>
        <w:t>N.J.S.A.</w:t>
      </w:r>
      <w:r w:rsidRPr="00934C29">
        <w:rPr>
          <w:rFonts w:ascii="Arial" w:hAnsi="Arial" w:cs="Arial"/>
          <w:sz w:val="20"/>
          <w:szCs w:val="20"/>
        </w:rPr>
        <w:t xml:space="preserve"> 40A:12A-1 </w:t>
      </w:r>
      <w:r w:rsidRPr="00934C29">
        <w:rPr>
          <w:rFonts w:ascii="Arial" w:hAnsi="Arial" w:cs="Arial"/>
          <w:i/>
          <w:iCs/>
          <w:sz w:val="20"/>
          <w:szCs w:val="20"/>
        </w:rPr>
        <w:t>et seq</w:t>
      </w:r>
      <w:r w:rsidRPr="00934C29">
        <w:rPr>
          <w:rFonts w:ascii="Arial" w:hAnsi="Arial" w:cs="Arial"/>
          <w:sz w:val="20"/>
          <w:szCs w:val="20"/>
        </w:rPr>
        <w:t>. (the “</w:t>
      </w:r>
      <w:r w:rsidRPr="00934C29">
        <w:rPr>
          <w:rFonts w:ascii="Arial" w:hAnsi="Arial" w:cs="Arial"/>
          <w:b/>
          <w:sz w:val="20"/>
          <w:szCs w:val="20"/>
        </w:rPr>
        <w:t>Redevelopment Law</w:t>
      </w:r>
      <w:r w:rsidRPr="00934C29">
        <w:rPr>
          <w:rFonts w:ascii="Arial" w:hAnsi="Arial" w:cs="Arial"/>
          <w:sz w:val="20"/>
          <w:szCs w:val="20"/>
        </w:rPr>
        <w:t>”), authorizes a municipality to determine whether certain parcels of land in the municipality constitute “areas in need of rehabilitation” and/or “areas in need of redevelopment”; and</w:t>
      </w:r>
    </w:p>
    <w:p w14:paraId="14057BFE" w14:textId="77777777" w:rsidR="00934C29" w:rsidRPr="00934C29" w:rsidRDefault="00934C29" w:rsidP="00934C29">
      <w:pPr>
        <w:tabs>
          <w:tab w:val="left" w:pos="1020"/>
        </w:tabs>
        <w:jc w:val="both"/>
        <w:rPr>
          <w:rFonts w:ascii="Arial" w:hAnsi="Arial" w:cs="Arial"/>
          <w:sz w:val="20"/>
          <w:szCs w:val="20"/>
        </w:rPr>
      </w:pPr>
    </w:p>
    <w:p w14:paraId="31728C4D" w14:textId="77777777" w:rsidR="00934C29" w:rsidRPr="00934C29" w:rsidRDefault="00934C29" w:rsidP="00934C29">
      <w:pPr>
        <w:jc w:val="both"/>
        <w:rPr>
          <w:rFonts w:ascii="Arial" w:hAnsi="Arial" w:cs="Arial"/>
          <w:sz w:val="20"/>
          <w:szCs w:val="20"/>
        </w:rPr>
      </w:pPr>
      <w:r w:rsidRPr="00934C29">
        <w:rPr>
          <w:rFonts w:ascii="Arial" w:hAnsi="Arial" w:cs="Arial"/>
          <w:b/>
          <w:bCs/>
          <w:sz w:val="20"/>
          <w:szCs w:val="20"/>
        </w:rPr>
        <w:tab/>
        <w:t xml:space="preserve">WHEREAS, </w:t>
      </w:r>
      <w:r w:rsidRPr="00934C29">
        <w:rPr>
          <w:rFonts w:ascii="Arial" w:hAnsi="Arial" w:cs="Arial"/>
          <w:sz w:val="20"/>
          <w:szCs w:val="20"/>
        </w:rPr>
        <w:t xml:space="preserve">the Local Redevelopment and Housing Law, </w:t>
      </w:r>
      <w:r w:rsidRPr="00934C29">
        <w:rPr>
          <w:rFonts w:ascii="Arial" w:hAnsi="Arial" w:cs="Arial"/>
          <w:i/>
          <w:iCs/>
          <w:sz w:val="20"/>
          <w:szCs w:val="20"/>
        </w:rPr>
        <w:t>N.J.S.A.</w:t>
      </w:r>
      <w:r w:rsidRPr="00934C29">
        <w:rPr>
          <w:rFonts w:ascii="Arial" w:hAnsi="Arial" w:cs="Arial"/>
          <w:sz w:val="20"/>
          <w:szCs w:val="20"/>
        </w:rPr>
        <w:t xml:space="preserve"> 40A:12A-1 </w:t>
      </w:r>
      <w:r w:rsidRPr="00934C29">
        <w:rPr>
          <w:rFonts w:ascii="Arial" w:hAnsi="Arial" w:cs="Arial"/>
          <w:i/>
          <w:iCs/>
          <w:sz w:val="20"/>
          <w:szCs w:val="20"/>
        </w:rPr>
        <w:t>et seq</w:t>
      </w:r>
      <w:r w:rsidRPr="00934C29">
        <w:rPr>
          <w:rFonts w:ascii="Arial" w:hAnsi="Arial" w:cs="Arial"/>
          <w:sz w:val="20"/>
          <w:szCs w:val="20"/>
        </w:rPr>
        <w:t>. (the “</w:t>
      </w:r>
      <w:r w:rsidRPr="00934C29">
        <w:rPr>
          <w:rFonts w:ascii="Arial" w:hAnsi="Arial" w:cs="Arial"/>
          <w:b/>
          <w:sz w:val="20"/>
          <w:szCs w:val="20"/>
        </w:rPr>
        <w:t>Redevelopment Law</w:t>
      </w:r>
      <w:r w:rsidRPr="00934C29">
        <w:rPr>
          <w:rFonts w:ascii="Arial" w:hAnsi="Arial" w:cs="Arial"/>
          <w:sz w:val="20"/>
          <w:szCs w:val="20"/>
        </w:rPr>
        <w:t>”), authorizes a municipality to determine whether certain parcels of land in the municipality constitute “areas in need of rehabilitation” and/or “areas in need of redevelopment”; and</w:t>
      </w:r>
    </w:p>
    <w:p w14:paraId="127D3553" w14:textId="77777777" w:rsidR="00934C29" w:rsidRPr="00934C29" w:rsidRDefault="00934C29" w:rsidP="00934C29">
      <w:pPr>
        <w:tabs>
          <w:tab w:val="left" w:pos="1020"/>
        </w:tabs>
        <w:jc w:val="both"/>
        <w:rPr>
          <w:rFonts w:ascii="Arial" w:hAnsi="Arial" w:cs="Arial"/>
          <w:sz w:val="20"/>
          <w:szCs w:val="20"/>
        </w:rPr>
      </w:pPr>
    </w:p>
    <w:p w14:paraId="68737256" w14:textId="77777777" w:rsidR="00934C29" w:rsidRPr="00934C29" w:rsidRDefault="00934C29" w:rsidP="00934C29">
      <w:pPr>
        <w:jc w:val="both"/>
        <w:rPr>
          <w:rFonts w:ascii="Arial" w:hAnsi="Arial" w:cs="Arial"/>
          <w:sz w:val="20"/>
          <w:szCs w:val="20"/>
        </w:rPr>
      </w:pPr>
      <w:r w:rsidRPr="00934C29">
        <w:rPr>
          <w:rFonts w:ascii="Arial" w:hAnsi="Arial" w:cs="Arial"/>
          <w:b/>
          <w:sz w:val="20"/>
          <w:szCs w:val="20"/>
          <w:lang w:val="en-CA"/>
        </w:rPr>
        <w:tab/>
        <w:t>WHEREAS</w:t>
      </w:r>
      <w:r w:rsidRPr="00934C29">
        <w:rPr>
          <w:rFonts w:ascii="Arial" w:hAnsi="Arial" w:cs="Arial"/>
          <w:sz w:val="20"/>
          <w:szCs w:val="20"/>
          <w:lang w:val="en-CA"/>
        </w:rPr>
        <w:t xml:space="preserve">, on April 18, 2000, the City Council of the City </w:t>
      </w:r>
      <w:r w:rsidRPr="00934C29">
        <w:rPr>
          <w:rFonts w:ascii="Arial" w:hAnsi="Arial" w:cs="Arial"/>
          <w:sz w:val="20"/>
          <w:szCs w:val="20"/>
        </w:rPr>
        <w:t xml:space="preserve">(the </w:t>
      </w:r>
      <w:r w:rsidRPr="00934C29">
        <w:rPr>
          <w:rFonts w:ascii="Arial" w:hAnsi="Arial" w:cs="Arial"/>
          <w:bCs/>
          <w:sz w:val="20"/>
          <w:szCs w:val="20"/>
        </w:rPr>
        <w:t>“</w:t>
      </w:r>
      <w:r w:rsidRPr="00934C29">
        <w:rPr>
          <w:rFonts w:ascii="Arial" w:hAnsi="Arial" w:cs="Arial"/>
          <w:b/>
          <w:bCs/>
          <w:sz w:val="20"/>
          <w:szCs w:val="20"/>
        </w:rPr>
        <w:t>City Council</w:t>
      </w:r>
      <w:r w:rsidRPr="00934C29">
        <w:rPr>
          <w:rFonts w:ascii="Arial" w:hAnsi="Arial" w:cs="Arial"/>
          <w:bCs/>
          <w:sz w:val="20"/>
          <w:szCs w:val="20"/>
        </w:rPr>
        <w:t>”</w:t>
      </w:r>
      <w:r w:rsidRPr="00934C29">
        <w:rPr>
          <w:rFonts w:ascii="Arial" w:hAnsi="Arial" w:cs="Arial"/>
          <w:sz w:val="20"/>
          <w:szCs w:val="20"/>
        </w:rPr>
        <w:t xml:space="preserve">), pursuant to </w:t>
      </w:r>
      <w:r w:rsidRPr="00934C29">
        <w:rPr>
          <w:rFonts w:ascii="Arial" w:hAnsi="Arial" w:cs="Arial"/>
          <w:i/>
          <w:sz w:val="20"/>
          <w:szCs w:val="20"/>
        </w:rPr>
        <w:t>N.J.S.A.</w:t>
      </w:r>
      <w:r w:rsidRPr="00934C29">
        <w:rPr>
          <w:rFonts w:ascii="Arial" w:hAnsi="Arial" w:cs="Arial"/>
          <w:sz w:val="20"/>
          <w:szCs w:val="20"/>
        </w:rPr>
        <w:t xml:space="preserve"> </w:t>
      </w:r>
      <w:bookmarkStart w:id="0" w:name="_DV_M21"/>
      <w:bookmarkEnd w:id="0"/>
      <w:r w:rsidRPr="00934C29">
        <w:rPr>
          <w:rFonts w:ascii="Arial" w:hAnsi="Arial" w:cs="Arial"/>
          <w:sz w:val="20"/>
          <w:szCs w:val="20"/>
        </w:rPr>
        <w:t>40A:12A-6, authorized the Planning Board</w:t>
      </w:r>
      <w:bookmarkStart w:id="1" w:name="_DV_M22"/>
      <w:bookmarkEnd w:id="1"/>
      <w:r w:rsidRPr="00934C29">
        <w:rPr>
          <w:rFonts w:ascii="Arial" w:hAnsi="Arial" w:cs="Arial"/>
          <w:sz w:val="20"/>
          <w:szCs w:val="20"/>
        </w:rPr>
        <w:t xml:space="preserve"> of the City (the “</w:t>
      </w:r>
      <w:r w:rsidRPr="00934C29">
        <w:rPr>
          <w:rFonts w:ascii="Arial" w:hAnsi="Arial" w:cs="Arial"/>
          <w:b/>
          <w:sz w:val="20"/>
          <w:szCs w:val="20"/>
        </w:rPr>
        <w:t>Planning Board</w:t>
      </w:r>
      <w:r w:rsidRPr="00934C29">
        <w:rPr>
          <w:rFonts w:ascii="Arial" w:hAnsi="Arial" w:cs="Arial"/>
          <w:sz w:val="20"/>
          <w:szCs w:val="20"/>
        </w:rPr>
        <w:t>”) to determine whether the property identified as Block 254, a portion of Lot 14, Block 448, Lots 1, 2, 23, 25 and 26, Block 449, Lots 1, 2, 8, 9, 10, 11, 12, 13, 14, and 15, Block 457, a portion of Lot 39 and 40, and Block 458, Lots 1, 2, 3, 4, 5.01, 5.02, 6, 7, and 8 on the official tax map of the City (“</w:t>
      </w:r>
      <w:r w:rsidRPr="00934C29">
        <w:rPr>
          <w:rFonts w:ascii="Arial" w:hAnsi="Arial" w:cs="Arial"/>
          <w:b/>
          <w:sz w:val="20"/>
          <w:szCs w:val="20"/>
        </w:rPr>
        <w:t>Study Area</w:t>
      </w:r>
      <w:r w:rsidRPr="00934C29">
        <w:rPr>
          <w:rFonts w:ascii="Arial" w:hAnsi="Arial" w:cs="Arial"/>
          <w:sz w:val="20"/>
          <w:szCs w:val="20"/>
        </w:rPr>
        <w:t>”), met the statutory criteria for designation as an “area in need of redevelopment” pursuant to the Redevelopment Law; and</w:t>
      </w:r>
    </w:p>
    <w:p w14:paraId="2FF64E7F" w14:textId="77777777" w:rsidR="00934C29" w:rsidRPr="00934C29" w:rsidRDefault="00934C29" w:rsidP="00934C29">
      <w:pPr>
        <w:jc w:val="both"/>
        <w:rPr>
          <w:rFonts w:ascii="Arial" w:hAnsi="Arial" w:cs="Arial"/>
          <w:sz w:val="20"/>
          <w:szCs w:val="20"/>
        </w:rPr>
      </w:pPr>
    </w:p>
    <w:p w14:paraId="172E1E47" w14:textId="77777777" w:rsidR="00934C29" w:rsidRPr="00934C29" w:rsidRDefault="00934C29" w:rsidP="00934C29">
      <w:pPr>
        <w:ind w:firstLine="720"/>
        <w:jc w:val="both"/>
        <w:rPr>
          <w:rFonts w:ascii="Arial" w:hAnsi="Arial" w:cs="Arial"/>
          <w:color w:val="000000"/>
          <w:sz w:val="20"/>
          <w:szCs w:val="20"/>
        </w:rPr>
      </w:pPr>
      <w:r w:rsidRPr="00934C29">
        <w:rPr>
          <w:rFonts w:ascii="Arial" w:hAnsi="Arial" w:cs="Arial"/>
          <w:b/>
          <w:bCs/>
          <w:color w:val="000000"/>
          <w:sz w:val="20"/>
          <w:szCs w:val="20"/>
        </w:rPr>
        <w:t>WHEREAS</w:t>
      </w:r>
      <w:r w:rsidRPr="00934C29">
        <w:rPr>
          <w:rFonts w:ascii="Arial" w:hAnsi="Arial" w:cs="Arial"/>
          <w:bCs/>
          <w:color w:val="000000"/>
          <w:sz w:val="20"/>
          <w:szCs w:val="20"/>
        </w:rPr>
        <w:t>, on November 6, 2000,</w:t>
      </w:r>
      <w:r w:rsidRPr="00934C29">
        <w:rPr>
          <w:rFonts w:ascii="Arial" w:hAnsi="Arial" w:cs="Arial"/>
          <w:b/>
          <w:bCs/>
          <w:color w:val="000000"/>
          <w:sz w:val="20"/>
          <w:szCs w:val="20"/>
        </w:rPr>
        <w:t xml:space="preserve"> </w:t>
      </w:r>
      <w:r w:rsidRPr="00934C29">
        <w:rPr>
          <w:rFonts w:ascii="Arial" w:hAnsi="Arial" w:cs="Arial"/>
          <w:color w:val="000000"/>
          <w:sz w:val="20"/>
          <w:szCs w:val="20"/>
        </w:rPr>
        <w:t xml:space="preserve">the Planning Board undertook said investigation and conducted a public hearing, all in accordance with </w:t>
      </w:r>
      <w:r w:rsidRPr="00934C29">
        <w:rPr>
          <w:rFonts w:ascii="Arial" w:hAnsi="Arial" w:cs="Arial"/>
          <w:i/>
          <w:iCs/>
          <w:color w:val="000000"/>
          <w:sz w:val="20"/>
          <w:szCs w:val="20"/>
        </w:rPr>
        <w:t>N.J.S.A.</w:t>
      </w:r>
      <w:r w:rsidRPr="00934C29">
        <w:rPr>
          <w:rFonts w:ascii="Arial" w:hAnsi="Arial" w:cs="Arial"/>
          <w:color w:val="000000"/>
          <w:sz w:val="20"/>
          <w:szCs w:val="20"/>
        </w:rPr>
        <w:t xml:space="preserve"> 40A:12A-6, and recommended to the City Council that the Study Area satisfied certain statutory criteria and thus constituted an area in need of redevelopment in accordance with </w:t>
      </w:r>
      <w:r w:rsidRPr="00934C29">
        <w:rPr>
          <w:rFonts w:ascii="Arial" w:hAnsi="Arial" w:cs="Arial"/>
          <w:iCs/>
          <w:color w:val="000000"/>
          <w:sz w:val="20"/>
          <w:szCs w:val="20"/>
        </w:rPr>
        <w:t>the Redevelopment Law</w:t>
      </w:r>
      <w:r w:rsidRPr="00934C29">
        <w:rPr>
          <w:rFonts w:ascii="Arial" w:hAnsi="Arial" w:cs="Arial"/>
          <w:color w:val="000000"/>
          <w:sz w:val="20"/>
          <w:szCs w:val="20"/>
        </w:rPr>
        <w:t>; and</w:t>
      </w:r>
    </w:p>
    <w:p w14:paraId="5F4C4FD9" w14:textId="77777777" w:rsidR="00934C29" w:rsidRPr="00934C29" w:rsidRDefault="00934C29" w:rsidP="00934C29">
      <w:pPr>
        <w:jc w:val="both"/>
        <w:rPr>
          <w:rFonts w:ascii="Arial" w:hAnsi="Arial" w:cs="Arial"/>
          <w:sz w:val="20"/>
          <w:szCs w:val="20"/>
        </w:rPr>
      </w:pPr>
    </w:p>
    <w:p w14:paraId="0DA031AB" w14:textId="77777777" w:rsidR="00934C29" w:rsidRPr="00934C29" w:rsidRDefault="00934C29" w:rsidP="00934C29">
      <w:pPr>
        <w:jc w:val="both"/>
        <w:rPr>
          <w:rFonts w:ascii="Arial" w:hAnsi="Arial" w:cs="Arial"/>
          <w:b/>
          <w:sz w:val="20"/>
          <w:szCs w:val="20"/>
        </w:rPr>
      </w:pPr>
      <w:r w:rsidRPr="00934C29">
        <w:rPr>
          <w:rFonts w:ascii="Arial" w:hAnsi="Arial" w:cs="Arial"/>
          <w:sz w:val="20"/>
          <w:szCs w:val="20"/>
        </w:rPr>
        <w:tab/>
      </w:r>
      <w:r w:rsidRPr="00934C29">
        <w:rPr>
          <w:rFonts w:ascii="Arial" w:hAnsi="Arial" w:cs="Arial"/>
          <w:b/>
          <w:sz w:val="20"/>
          <w:szCs w:val="20"/>
        </w:rPr>
        <w:t>WHEREAS</w:t>
      </w:r>
      <w:r w:rsidRPr="00934C29">
        <w:rPr>
          <w:rFonts w:ascii="Arial" w:hAnsi="Arial" w:cs="Arial"/>
          <w:sz w:val="20"/>
          <w:szCs w:val="20"/>
        </w:rPr>
        <w:t xml:space="preserve">, on November 21, 2000, the City Council adopted a resolution which designated the Study Area as an area in need of redevelopment; and </w:t>
      </w:r>
    </w:p>
    <w:p w14:paraId="559E2DEF" w14:textId="77777777" w:rsidR="00934C29" w:rsidRPr="00934C29" w:rsidRDefault="00934C29" w:rsidP="00934C29">
      <w:pPr>
        <w:jc w:val="both"/>
        <w:rPr>
          <w:rFonts w:ascii="Arial" w:hAnsi="Arial" w:cs="Arial"/>
          <w:color w:val="000000"/>
          <w:sz w:val="20"/>
          <w:szCs w:val="20"/>
        </w:rPr>
      </w:pPr>
    </w:p>
    <w:p w14:paraId="3055083C" w14:textId="77777777" w:rsidR="00934C29" w:rsidRPr="00934C29" w:rsidRDefault="00934C29" w:rsidP="00934C29">
      <w:pPr>
        <w:jc w:val="both"/>
        <w:rPr>
          <w:rFonts w:ascii="Arial" w:hAnsi="Arial" w:cs="Arial"/>
          <w:color w:val="000000"/>
          <w:sz w:val="20"/>
          <w:szCs w:val="20"/>
        </w:rPr>
      </w:pPr>
      <w:r w:rsidRPr="00934C29">
        <w:rPr>
          <w:rFonts w:ascii="Arial" w:hAnsi="Arial" w:cs="Arial"/>
          <w:color w:val="000000"/>
          <w:sz w:val="20"/>
          <w:szCs w:val="20"/>
        </w:rPr>
        <w:tab/>
      </w:r>
      <w:r w:rsidRPr="00934C29">
        <w:rPr>
          <w:rFonts w:ascii="Arial" w:hAnsi="Arial" w:cs="Arial"/>
          <w:b/>
          <w:color w:val="000000"/>
          <w:sz w:val="20"/>
          <w:szCs w:val="20"/>
        </w:rPr>
        <w:t>WHEREAS</w:t>
      </w:r>
      <w:r w:rsidRPr="00934C29">
        <w:rPr>
          <w:rFonts w:ascii="Arial" w:hAnsi="Arial" w:cs="Arial"/>
          <w:color w:val="000000"/>
          <w:sz w:val="20"/>
          <w:szCs w:val="20"/>
        </w:rPr>
        <w:t>, in order to facilitate the redevelopment of the Study Area, the City Council authorized the preparation of a redevelopment plan for the Property pursuant to the authority granted under the Redevelopment Law, that was adopted, after review and comment by the Planning Board; and</w:t>
      </w:r>
    </w:p>
    <w:p w14:paraId="4929BA8A" w14:textId="77777777" w:rsidR="00934C29" w:rsidRPr="00934C29" w:rsidRDefault="00934C29" w:rsidP="00934C29">
      <w:pPr>
        <w:jc w:val="both"/>
        <w:rPr>
          <w:rFonts w:ascii="Arial" w:hAnsi="Arial" w:cs="Arial"/>
          <w:color w:val="000000"/>
          <w:sz w:val="20"/>
          <w:szCs w:val="20"/>
        </w:rPr>
      </w:pPr>
    </w:p>
    <w:p w14:paraId="60E62AAE" w14:textId="77777777" w:rsidR="00934C29" w:rsidRPr="00934C29" w:rsidRDefault="00934C29" w:rsidP="00934C29">
      <w:pPr>
        <w:ind w:firstLine="720"/>
        <w:jc w:val="both"/>
        <w:rPr>
          <w:rFonts w:ascii="Arial" w:hAnsi="Arial" w:cs="Arial"/>
          <w:sz w:val="20"/>
          <w:szCs w:val="20"/>
        </w:rPr>
      </w:pPr>
      <w:r w:rsidRPr="00934C29">
        <w:rPr>
          <w:rFonts w:ascii="Arial" w:hAnsi="Arial" w:cs="Arial"/>
          <w:b/>
          <w:bCs/>
          <w:sz w:val="20"/>
          <w:szCs w:val="20"/>
        </w:rPr>
        <w:t>WHEREAS</w:t>
      </w:r>
      <w:r w:rsidRPr="00934C29">
        <w:rPr>
          <w:rFonts w:ascii="Arial" w:hAnsi="Arial" w:cs="Arial"/>
          <w:bCs/>
          <w:sz w:val="20"/>
          <w:szCs w:val="20"/>
        </w:rPr>
        <w:t>, Planners Diversified initially prepared the redevelopment plan entitled “South Wood Avenue Redevelopment Project – Redevelopment Plan,” (the “</w:t>
      </w:r>
      <w:r w:rsidRPr="00934C29">
        <w:rPr>
          <w:rFonts w:ascii="Arial" w:hAnsi="Arial" w:cs="Arial"/>
          <w:b/>
          <w:bCs/>
          <w:sz w:val="20"/>
          <w:szCs w:val="20"/>
        </w:rPr>
        <w:t>Redevelopment Plan</w:t>
      </w:r>
      <w:r w:rsidRPr="00934C29">
        <w:rPr>
          <w:rFonts w:ascii="Arial" w:hAnsi="Arial" w:cs="Arial"/>
          <w:bCs/>
          <w:sz w:val="20"/>
          <w:szCs w:val="20"/>
        </w:rPr>
        <w:t>”), providing the development standards for the Study Area, as adopted by the City Council, and as and later amended on March 19, 2013 by way of Ordinance #57-14; and</w:t>
      </w:r>
    </w:p>
    <w:p w14:paraId="79003A49" w14:textId="77777777" w:rsidR="00934C29" w:rsidRPr="00934C29" w:rsidRDefault="00934C29" w:rsidP="00934C29">
      <w:pPr>
        <w:tabs>
          <w:tab w:val="left" w:pos="759"/>
        </w:tabs>
        <w:jc w:val="both"/>
        <w:rPr>
          <w:rFonts w:ascii="Arial" w:hAnsi="Arial" w:cs="Arial"/>
          <w:sz w:val="20"/>
          <w:szCs w:val="20"/>
        </w:rPr>
      </w:pPr>
    </w:p>
    <w:p w14:paraId="18C90400" w14:textId="77777777" w:rsidR="00934C29" w:rsidRPr="00934C29" w:rsidRDefault="00934C29" w:rsidP="00934C29">
      <w:pPr>
        <w:tabs>
          <w:tab w:val="left" w:pos="759"/>
        </w:tabs>
        <w:jc w:val="both"/>
        <w:rPr>
          <w:rFonts w:ascii="Arial" w:hAnsi="Arial" w:cs="Arial"/>
          <w:sz w:val="20"/>
          <w:szCs w:val="20"/>
        </w:rPr>
      </w:pPr>
      <w:r w:rsidRPr="00934C29">
        <w:rPr>
          <w:rFonts w:ascii="Arial" w:hAnsi="Arial" w:cs="Arial"/>
          <w:b/>
          <w:bCs/>
          <w:sz w:val="20"/>
          <w:szCs w:val="20"/>
        </w:rPr>
        <w:tab/>
        <w:t>WHEREAS</w:t>
      </w:r>
      <w:r w:rsidRPr="00934C29">
        <w:rPr>
          <w:rFonts w:ascii="Arial" w:hAnsi="Arial" w:cs="Arial"/>
          <w:sz w:val="20"/>
          <w:szCs w:val="20"/>
        </w:rPr>
        <w:t xml:space="preserve">, the City Council desires to refer certain amendments the Redevelopment Plan to the Planning Board, as more fully set forth on </w:t>
      </w:r>
      <w:r w:rsidRPr="00934C29">
        <w:rPr>
          <w:rFonts w:ascii="Arial" w:hAnsi="Arial" w:cs="Arial"/>
          <w:i/>
          <w:sz w:val="20"/>
          <w:szCs w:val="20"/>
        </w:rPr>
        <w:t>Exhibit A</w:t>
      </w:r>
      <w:r w:rsidRPr="00934C29">
        <w:rPr>
          <w:rFonts w:ascii="Arial" w:hAnsi="Arial" w:cs="Arial"/>
          <w:sz w:val="20"/>
          <w:szCs w:val="20"/>
        </w:rPr>
        <w:t xml:space="preserve"> attached hereto, for its review and comment, pursuant to </w:t>
      </w:r>
      <w:r w:rsidRPr="00934C29">
        <w:rPr>
          <w:rFonts w:ascii="Arial" w:hAnsi="Arial" w:cs="Arial"/>
          <w:i/>
          <w:sz w:val="20"/>
          <w:szCs w:val="20"/>
        </w:rPr>
        <w:t>N.J.S.A.</w:t>
      </w:r>
      <w:r w:rsidRPr="00934C29">
        <w:rPr>
          <w:rFonts w:ascii="Arial" w:hAnsi="Arial" w:cs="Arial"/>
          <w:sz w:val="20"/>
          <w:szCs w:val="20"/>
        </w:rPr>
        <w:t xml:space="preserve"> 40A:12A-7 of the Redevelopment Law; and</w:t>
      </w:r>
    </w:p>
    <w:p w14:paraId="72AB22AD" w14:textId="77777777" w:rsidR="00934C29" w:rsidRPr="00934C29" w:rsidRDefault="00934C29" w:rsidP="00934C29">
      <w:pPr>
        <w:tabs>
          <w:tab w:val="left" w:pos="759"/>
        </w:tabs>
        <w:jc w:val="both"/>
        <w:rPr>
          <w:rFonts w:ascii="Arial" w:hAnsi="Arial" w:cs="Arial"/>
          <w:sz w:val="20"/>
          <w:szCs w:val="20"/>
        </w:rPr>
      </w:pPr>
    </w:p>
    <w:p w14:paraId="2A5E4D45" w14:textId="77777777" w:rsidR="00934C29" w:rsidRPr="00934C29" w:rsidRDefault="00934C29" w:rsidP="00934C29">
      <w:pPr>
        <w:ind w:firstLine="720"/>
        <w:jc w:val="both"/>
        <w:rPr>
          <w:rFonts w:ascii="Arial" w:hAnsi="Arial" w:cs="Arial"/>
          <w:sz w:val="20"/>
          <w:szCs w:val="20"/>
        </w:rPr>
      </w:pPr>
      <w:r w:rsidRPr="00934C29">
        <w:rPr>
          <w:rFonts w:ascii="Arial" w:hAnsi="Arial" w:cs="Arial"/>
          <w:b/>
          <w:sz w:val="20"/>
          <w:szCs w:val="20"/>
        </w:rPr>
        <w:t>WHEREAS</w:t>
      </w:r>
      <w:r w:rsidRPr="00934C29">
        <w:rPr>
          <w:rFonts w:ascii="Arial" w:hAnsi="Arial" w:cs="Arial"/>
          <w:sz w:val="20"/>
          <w:szCs w:val="20"/>
        </w:rPr>
        <w:t>, the Planning Board must review the proposed amendments to the Redevelopment Plan and transmit its recommendations regarding same to the City Council in accordance with the provisions of</w:t>
      </w:r>
      <w:r w:rsidRPr="00934C29">
        <w:rPr>
          <w:rFonts w:ascii="Arial" w:hAnsi="Arial" w:cs="Arial"/>
          <w:i/>
          <w:sz w:val="20"/>
          <w:szCs w:val="20"/>
        </w:rPr>
        <w:t xml:space="preserve"> N.J.S.A.</w:t>
      </w:r>
      <w:r w:rsidRPr="00934C29">
        <w:rPr>
          <w:rFonts w:ascii="Arial" w:hAnsi="Arial" w:cs="Arial"/>
          <w:sz w:val="20"/>
          <w:szCs w:val="20"/>
        </w:rPr>
        <w:t xml:space="preserve"> 40A:12A-7 of the Redevelopment Law.</w:t>
      </w:r>
    </w:p>
    <w:p w14:paraId="7EC724CF" w14:textId="77777777" w:rsidR="00934C29" w:rsidRPr="00934C29" w:rsidRDefault="00934C29" w:rsidP="00934C29">
      <w:pPr>
        <w:ind w:firstLine="720"/>
        <w:jc w:val="both"/>
        <w:rPr>
          <w:rFonts w:ascii="Arial" w:hAnsi="Arial" w:cs="Arial"/>
          <w:sz w:val="20"/>
          <w:szCs w:val="20"/>
        </w:rPr>
      </w:pPr>
    </w:p>
    <w:p w14:paraId="38DC03BF" w14:textId="77777777" w:rsidR="00934C29" w:rsidRPr="00934C29" w:rsidRDefault="00934C29" w:rsidP="00934C29">
      <w:pPr>
        <w:tabs>
          <w:tab w:val="left" w:pos="759"/>
        </w:tabs>
        <w:jc w:val="both"/>
        <w:rPr>
          <w:rFonts w:ascii="Arial" w:hAnsi="Arial" w:cs="Arial"/>
          <w:sz w:val="20"/>
          <w:szCs w:val="20"/>
        </w:rPr>
      </w:pPr>
      <w:r w:rsidRPr="00934C29">
        <w:rPr>
          <w:rFonts w:ascii="Arial" w:hAnsi="Arial" w:cs="Arial"/>
          <w:sz w:val="20"/>
          <w:szCs w:val="20"/>
        </w:rPr>
        <w:tab/>
      </w:r>
      <w:r w:rsidRPr="00934C29">
        <w:rPr>
          <w:rFonts w:ascii="Arial" w:hAnsi="Arial" w:cs="Arial"/>
          <w:b/>
          <w:bCs/>
          <w:sz w:val="20"/>
          <w:szCs w:val="20"/>
        </w:rPr>
        <w:t>NOW THEREFORE, BE IT RESOLVED</w:t>
      </w:r>
      <w:r w:rsidRPr="00934C29">
        <w:rPr>
          <w:rFonts w:ascii="Arial" w:hAnsi="Arial" w:cs="Arial"/>
          <w:sz w:val="20"/>
          <w:szCs w:val="20"/>
        </w:rPr>
        <w:t xml:space="preserve"> by the City Council of the City of Linden, County of Union, New Jersey that:</w:t>
      </w:r>
    </w:p>
    <w:p w14:paraId="6B889B9D" w14:textId="77777777" w:rsidR="00934C29" w:rsidRPr="00934C29" w:rsidRDefault="00934C29" w:rsidP="00934C29">
      <w:pPr>
        <w:tabs>
          <w:tab w:val="left" w:pos="759"/>
        </w:tabs>
        <w:jc w:val="both"/>
        <w:rPr>
          <w:rFonts w:ascii="Arial" w:hAnsi="Arial" w:cs="Arial"/>
          <w:sz w:val="20"/>
          <w:szCs w:val="20"/>
        </w:rPr>
      </w:pPr>
    </w:p>
    <w:p w14:paraId="72C6BF15" w14:textId="77777777" w:rsidR="00934C29" w:rsidRPr="00934C29" w:rsidRDefault="00934C29" w:rsidP="00934C29">
      <w:pPr>
        <w:tabs>
          <w:tab w:val="left" w:pos="759"/>
        </w:tabs>
        <w:jc w:val="both"/>
        <w:rPr>
          <w:rFonts w:ascii="Arial" w:hAnsi="Arial" w:cs="Arial"/>
          <w:sz w:val="20"/>
          <w:szCs w:val="20"/>
        </w:rPr>
      </w:pPr>
      <w:r w:rsidRPr="00934C29">
        <w:rPr>
          <w:rFonts w:ascii="Arial" w:hAnsi="Arial" w:cs="Arial"/>
          <w:sz w:val="20"/>
          <w:szCs w:val="20"/>
        </w:rPr>
        <w:tab/>
        <w:t>Section 1.</w:t>
      </w:r>
      <w:r w:rsidRPr="00934C29">
        <w:rPr>
          <w:rFonts w:ascii="Arial" w:hAnsi="Arial" w:cs="Arial"/>
          <w:sz w:val="20"/>
          <w:szCs w:val="20"/>
        </w:rPr>
        <w:tab/>
        <w:t>The aforementioned recitals are incorporated herein as though fully set forth at length.</w:t>
      </w:r>
    </w:p>
    <w:p w14:paraId="4D9D7BF1" w14:textId="77777777" w:rsidR="00934C29" w:rsidRPr="00934C29" w:rsidRDefault="00934C29" w:rsidP="00934C29">
      <w:pPr>
        <w:tabs>
          <w:tab w:val="left" w:pos="759"/>
        </w:tabs>
        <w:jc w:val="both"/>
        <w:rPr>
          <w:rFonts w:ascii="Arial" w:hAnsi="Arial" w:cs="Arial"/>
          <w:sz w:val="20"/>
          <w:szCs w:val="20"/>
        </w:rPr>
      </w:pPr>
    </w:p>
    <w:p w14:paraId="2DA8BB5F" w14:textId="77777777" w:rsidR="00934C29" w:rsidRPr="00934C29" w:rsidRDefault="00934C29" w:rsidP="00934C29">
      <w:pPr>
        <w:tabs>
          <w:tab w:val="left" w:pos="759"/>
        </w:tabs>
        <w:jc w:val="both"/>
        <w:rPr>
          <w:rFonts w:ascii="Arial" w:hAnsi="Arial" w:cs="Arial"/>
          <w:sz w:val="20"/>
          <w:szCs w:val="20"/>
        </w:rPr>
      </w:pPr>
      <w:r w:rsidRPr="00934C29">
        <w:rPr>
          <w:rFonts w:ascii="Arial" w:hAnsi="Arial" w:cs="Arial"/>
          <w:sz w:val="20"/>
          <w:szCs w:val="20"/>
        </w:rPr>
        <w:tab/>
        <w:t>Section 2.</w:t>
      </w:r>
      <w:r w:rsidRPr="00934C29">
        <w:rPr>
          <w:rFonts w:ascii="Arial" w:hAnsi="Arial" w:cs="Arial"/>
          <w:sz w:val="20"/>
          <w:szCs w:val="20"/>
        </w:rPr>
        <w:tab/>
      </w:r>
      <w:r w:rsidRPr="00934C29">
        <w:rPr>
          <w:rFonts w:ascii="Arial" w:hAnsi="Arial" w:cs="Arial"/>
          <w:color w:val="000000"/>
          <w:sz w:val="20"/>
          <w:szCs w:val="20"/>
        </w:rPr>
        <w:t xml:space="preserve">Pursuant to </w:t>
      </w:r>
      <w:r w:rsidRPr="00934C29">
        <w:rPr>
          <w:rFonts w:ascii="Arial" w:hAnsi="Arial" w:cs="Arial"/>
          <w:i/>
          <w:color w:val="000000"/>
          <w:sz w:val="20"/>
          <w:szCs w:val="20"/>
        </w:rPr>
        <w:t>N.J.S.A</w:t>
      </w:r>
      <w:r w:rsidRPr="00934C29">
        <w:rPr>
          <w:rFonts w:ascii="Arial" w:hAnsi="Arial" w:cs="Arial"/>
          <w:color w:val="000000"/>
          <w:sz w:val="20"/>
          <w:szCs w:val="20"/>
        </w:rPr>
        <w:t>. 40A:12A-7(e), the City Council hereby refers those certain, proposed amendments to the Redevelopment Plan</w:t>
      </w:r>
      <w:r w:rsidRPr="00934C29">
        <w:rPr>
          <w:rFonts w:ascii="Arial" w:hAnsi="Arial" w:cs="Arial"/>
          <w:sz w:val="20"/>
          <w:szCs w:val="20"/>
        </w:rPr>
        <w:t xml:space="preserve">, </w:t>
      </w:r>
      <w:r w:rsidRPr="00934C29">
        <w:rPr>
          <w:rFonts w:ascii="Arial" w:hAnsi="Arial" w:cs="Arial"/>
          <w:color w:val="000000"/>
          <w:sz w:val="20"/>
          <w:szCs w:val="20"/>
        </w:rPr>
        <w:t xml:space="preserve">as described on </w:t>
      </w:r>
      <w:r w:rsidRPr="00934C29">
        <w:rPr>
          <w:rFonts w:ascii="Arial" w:hAnsi="Arial" w:cs="Arial"/>
          <w:i/>
          <w:color w:val="000000"/>
          <w:sz w:val="20"/>
          <w:szCs w:val="20"/>
        </w:rPr>
        <w:t>Exhibit A</w:t>
      </w:r>
      <w:r w:rsidRPr="00934C29">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934C29">
        <w:rPr>
          <w:rFonts w:ascii="Arial" w:hAnsi="Arial" w:cs="Arial"/>
          <w:sz w:val="20"/>
          <w:szCs w:val="20"/>
        </w:rPr>
        <w:t xml:space="preserve">Redevelopment Plan </w:t>
      </w:r>
      <w:r w:rsidRPr="00934C29">
        <w:rPr>
          <w:rFonts w:ascii="Arial" w:hAnsi="Arial" w:cs="Arial"/>
          <w:color w:val="000000"/>
          <w:sz w:val="20"/>
          <w:szCs w:val="20"/>
        </w:rPr>
        <w:t>and submit same to the City Council within 45 days after referral, as required by the Redevelopment Law.</w:t>
      </w:r>
    </w:p>
    <w:p w14:paraId="3D28F7CA" w14:textId="77777777" w:rsidR="00934C29" w:rsidRPr="00934C29" w:rsidRDefault="00934C29" w:rsidP="00934C29">
      <w:pPr>
        <w:tabs>
          <w:tab w:val="left" w:pos="759"/>
        </w:tabs>
        <w:jc w:val="both"/>
        <w:rPr>
          <w:rFonts w:ascii="Arial" w:hAnsi="Arial" w:cs="Arial"/>
          <w:sz w:val="20"/>
          <w:szCs w:val="20"/>
        </w:rPr>
      </w:pPr>
    </w:p>
    <w:p w14:paraId="67B6D6C6" w14:textId="77777777" w:rsidR="00934C29" w:rsidRPr="00934C29" w:rsidRDefault="00934C29" w:rsidP="00934C29">
      <w:pPr>
        <w:tabs>
          <w:tab w:val="left" w:pos="759"/>
        </w:tabs>
        <w:jc w:val="both"/>
        <w:rPr>
          <w:rFonts w:ascii="Arial" w:hAnsi="Arial" w:cs="Arial"/>
          <w:sz w:val="20"/>
          <w:szCs w:val="20"/>
        </w:rPr>
      </w:pPr>
      <w:r w:rsidRPr="00934C29">
        <w:rPr>
          <w:rFonts w:ascii="Arial" w:hAnsi="Arial" w:cs="Arial"/>
          <w:sz w:val="20"/>
          <w:szCs w:val="20"/>
        </w:rPr>
        <w:tab/>
        <w:t>Section 3.</w:t>
      </w:r>
      <w:r w:rsidRPr="00934C29">
        <w:rPr>
          <w:rFonts w:ascii="Arial" w:hAnsi="Arial" w:cs="Arial"/>
          <w:sz w:val="20"/>
          <w:szCs w:val="20"/>
        </w:rPr>
        <w:tab/>
      </w:r>
      <w:r w:rsidRPr="00934C29">
        <w:rPr>
          <w:rFonts w:ascii="Arial" w:hAnsi="Arial" w:cs="Arial"/>
          <w:color w:val="000000"/>
          <w:sz w:val="20"/>
          <w:szCs w:val="20"/>
        </w:rPr>
        <w:t>The City Clerk shall forward a copy of this Resolution, and the proposed amendments to the Redevelopment Plan</w:t>
      </w:r>
      <w:r w:rsidRPr="00934C29">
        <w:rPr>
          <w:rFonts w:ascii="Arial" w:hAnsi="Arial" w:cs="Arial"/>
          <w:sz w:val="20"/>
          <w:szCs w:val="20"/>
        </w:rPr>
        <w:t xml:space="preserve">, </w:t>
      </w:r>
      <w:r w:rsidRPr="00934C29">
        <w:rPr>
          <w:rFonts w:ascii="Arial" w:hAnsi="Arial" w:cs="Arial"/>
          <w:color w:val="000000"/>
          <w:sz w:val="20"/>
          <w:szCs w:val="20"/>
        </w:rPr>
        <w:t xml:space="preserve">attached hereto as </w:t>
      </w:r>
      <w:r w:rsidRPr="00934C29">
        <w:rPr>
          <w:rFonts w:ascii="Arial" w:hAnsi="Arial" w:cs="Arial"/>
          <w:i/>
          <w:color w:val="000000"/>
          <w:sz w:val="20"/>
          <w:szCs w:val="20"/>
        </w:rPr>
        <w:t>Exhibit A</w:t>
      </w:r>
      <w:r w:rsidRPr="00934C29">
        <w:rPr>
          <w:rFonts w:ascii="Arial" w:hAnsi="Arial" w:cs="Arial"/>
          <w:color w:val="000000"/>
          <w:sz w:val="20"/>
          <w:szCs w:val="20"/>
        </w:rPr>
        <w:t>, to the Planning Board for review.</w:t>
      </w:r>
    </w:p>
    <w:p w14:paraId="6C5A5453" w14:textId="77777777" w:rsidR="00934C29" w:rsidRPr="00934C29" w:rsidRDefault="00934C29" w:rsidP="00934C29">
      <w:pPr>
        <w:tabs>
          <w:tab w:val="left" w:pos="759"/>
        </w:tabs>
        <w:jc w:val="both"/>
        <w:rPr>
          <w:rFonts w:ascii="Arial" w:hAnsi="Arial" w:cs="Arial"/>
          <w:sz w:val="20"/>
          <w:szCs w:val="20"/>
        </w:rPr>
      </w:pPr>
    </w:p>
    <w:p w14:paraId="6061F1A8" w14:textId="77777777" w:rsidR="00934C29" w:rsidRPr="00934C29" w:rsidRDefault="00934C29" w:rsidP="00934C29">
      <w:pPr>
        <w:tabs>
          <w:tab w:val="left" w:pos="759"/>
        </w:tabs>
        <w:jc w:val="both"/>
        <w:rPr>
          <w:rFonts w:ascii="Arial" w:hAnsi="Arial" w:cs="Arial"/>
          <w:color w:val="000000"/>
          <w:sz w:val="20"/>
          <w:szCs w:val="20"/>
        </w:rPr>
      </w:pPr>
      <w:r w:rsidRPr="00934C29">
        <w:rPr>
          <w:rFonts w:ascii="Arial" w:hAnsi="Arial" w:cs="Arial"/>
          <w:sz w:val="20"/>
          <w:szCs w:val="20"/>
        </w:rPr>
        <w:tab/>
        <w:t>Section 4.</w:t>
      </w:r>
      <w:r w:rsidRPr="00934C29">
        <w:rPr>
          <w:rFonts w:ascii="Arial" w:hAnsi="Arial" w:cs="Arial"/>
          <w:sz w:val="20"/>
          <w:szCs w:val="20"/>
        </w:rPr>
        <w:tab/>
      </w:r>
      <w:r w:rsidRPr="00934C29">
        <w:rPr>
          <w:rFonts w:ascii="Arial" w:hAnsi="Arial" w:cs="Arial"/>
          <w:color w:val="000000"/>
          <w:sz w:val="20"/>
          <w:szCs w:val="20"/>
        </w:rPr>
        <w:t>This Resolution shall take effect immediately.</w:t>
      </w:r>
    </w:p>
    <w:p w14:paraId="28809D76" w14:textId="77777777" w:rsidR="00934C29" w:rsidRPr="00934C29" w:rsidRDefault="00934C29" w:rsidP="00934C29">
      <w:pPr>
        <w:tabs>
          <w:tab w:val="left" w:pos="759"/>
        </w:tabs>
        <w:jc w:val="both"/>
        <w:rPr>
          <w:rFonts w:ascii="Arial" w:hAnsi="Arial" w:cs="Arial"/>
          <w:color w:val="000000"/>
          <w:sz w:val="20"/>
          <w:szCs w:val="20"/>
        </w:rPr>
      </w:pPr>
    </w:p>
    <w:p w14:paraId="69259321" w14:textId="77777777" w:rsidR="00D1563D" w:rsidRDefault="00D1563D" w:rsidP="00934C29">
      <w:pPr>
        <w:rPr>
          <w:rFonts w:ascii="Arial" w:hAnsi="Arial" w:cs="Arial"/>
          <w:b/>
          <w:sz w:val="20"/>
          <w:szCs w:val="20"/>
          <w:u w:val="single"/>
        </w:rPr>
      </w:pPr>
    </w:p>
    <w:p w14:paraId="618A3BF8" w14:textId="77777777" w:rsidR="00E1352D" w:rsidRDefault="00E1352D" w:rsidP="00934C29">
      <w:pPr>
        <w:rPr>
          <w:rFonts w:ascii="Arial" w:hAnsi="Arial" w:cs="Arial"/>
          <w:b/>
          <w:sz w:val="20"/>
          <w:szCs w:val="20"/>
          <w:u w:val="single"/>
        </w:rPr>
      </w:pPr>
    </w:p>
    <w:p w14:paraId="0F2B70EA" w14:textId="77777777" w:rsidR="00AE2B3B" w:rsidRPr="00AE2B3B" w:rsidRDefault="00AE2B3B" w:rsidP="00AE2B3B">
      <w:pPr>
        <w:ind w:right="720"/>
        <w:rPr>
          <w:rFonts w:ascii="Arial" w:hAnsi="Arial" w:cs="Arial"/>
          <w:b/>
          <w:bCs/>
          <w:sz w:val="20"/>
          <w:szCs w:val="20"/>
          <w:u w:val="single"/>
        </w:rPr>
      </w:pPr>
      <w:r w:rsidRPr="00AE2B3B">
        <w:rPr>
          <w:rFonts w:ascii="Arial" w:hAnsi="Arial" w:cs="Arial"/>
          <w:b/>
          <w:bCs/>
          <w:sz w:val="20"/>
          <w:szCs w:val="20"/>
        </w:rPr>
        <w:t xml:space="preserve">RESOLUTION: </w:t>
      </w:r>
      <w:r w:rsidRPr="00AE2B3B">
        <w:rPr>
          <w:rFonts w:ascii="Arial" w:hAnsi="Arial" w:cs="Arial"/>
          <w:b/>
          <w:bCs/>
          <w:sz w:val="20"/>
          <w:szCs w:val="20"/>
          <w:u w:val="single"/>
        </w:rPr>
        <w:t>2019-351</w:t>
      </w:r>
    </w:p>
    <w:p w14:paraId="10976FFE" w14:textId="77777777" w:rsidR="00AE2B3B" w:rsidRPr="00AE2B3B" w:rsidRDefault="00AE2B3B" w:rsidP="00AE2B3B">
      <w:pPr>
        <w:ind w:left="720" w:right="720"/>
        <w:jc w:val="both"/>
        <w:rPr>
          <w:rFonts w:ascii="Arial" w:hAnsi="Arial" w:cs="Arial"/>
          <w:b/>
          <w:bCs/>
          <w:sz w:val="20"/>
          <w:szCs w:val="20"/>
        </w:rPr>
      </w:pPr>
    </w:p>
    <w:p w14:paraId="1CB0127B" w14:textId="77777777" w:rsidR="00AE2B3B" w:rsidRPr="00AE2B3B" w:rsidRDefault="00AE2B3B" w:rsidP="00AE2B3B">
      <w:pPr>
        <w:ind w:left="720" w:right="720"/>
        <w:jc w:val="both"/>
        <w:rPr>
          <w:rFonts w:ascii="Arial" w:hAnsi="Arial" w:cs="Arial"/>
          <w:b/>
          <w:sz w:val="20"/>
          <w:szCs w:val="20"/>
        </w:rPr>
      </w:pPr>
      <w:r w:rsidRPr="00AE2B3B">
        <w:rPr>
          <w:rFonts w:ascii="Arial" w:hAnsi="Arial" w:cs="Arial"/>
          <w:b/>
          <w:bCs/>
          <w:sz w:val="20"/>
          <w:szCs w:val="20"/>
        </w:rPr>
        <w:t xml:space="preserve">RESOLUTION OF THE CITY COUNCIL OF THE CITY OF LINDEN, COUNTY OF UNION, NEW JERSEY </w:t>
      </w:r>
      <w:r w:rsidRPr="00AE2B3B">
        <w:rPr>
          <w:rFonts w:ascii="Arial" w:hAnsi="Arial" w:cs="Arial"/>
          <w:b/>
          <w:sz w:val="20"/>
          <w:szCs w:val="20"/>
        </w:rPr>
        <w:t xml:space="preserve">REFERRING TO THE PLANNING BOARD FOR REVIEW AND COMMENT A SECOND AMENDED REDEVELOPMENT PLAN FOR 1001 WEST ELIZABETH AVENUE, BLOCK 423, LOT 4.02 (UNITED LACQUER), </w:t>
      </w:r>
      <w:r w:rsidRPr="00AE2B3B">
        <w:rPr>
          <w:rFonts w:ascii="Arial" w:hAnsi="Arial" w:cs="Arial"/>
          <w:b/>
          <w:bCs/>
          <w:sz w:val="20"/>
          <w:szCs w:val="20"/>
        </w:rPr>
        <w:t xml:space="preserve">PURSUANT TO THE LOCAL REDEVELOPMENT AND HOUSING LAW, </w:t>
      </w:r>
      <w:r w:rsidRPr="00AE2B3B">
        <w:rPr>
          <w:rFonts w:ascii="Arial" w:hAnsi="Arial" w:cs="Arial"/>
          <w:b/>
          <w:i/>
          <w:sz w:val="20"/>
          <w:szCs w:val="20"/>
        </w:rPr>
        <w:t>N.J.S.A</w:t>
      </w:r>
      <w:r w:rsidRPr="00AE2B3B">
        <w:rPr>
          <w:rFonts w:ascii="Arial" w:hAnsi="Arial" w:cs="Arial"/>
          <w:b/>
          <w:sz w:val="20"/>
          <w:szCs w:val="20"/>
        </w:rPr>
        <w:t xml:space="preserve">. 40A:12A-1 </w:t>
      </w:r>
      <w:r w:rsidRPr="00AE2B3B">
        <w:rPr>
          <w:rFonts w:ascii="Arial" w:hAnsi="Arial" w:cs="Arial"/>
          <w:b/>
          <w:i/>
          <w:sz w:val="20"/>
          <w:szCs w:val="20"/>
        </w:rPr>
        <w:t>et seq.</w:t>
      </w:r>
    </w:p>
    <w:p w14:paraId="29C1BCCC" w14:textId="77777777" w:rsidR="00AE2B3B" w:rsidRPr="00AE2B3B" w:rsidRDefault="00AE2B3B" w:rsidP="00AE2B3B">
      <w:pPr>
        <w:tabs>
          <w:tab w:val="left" w:pos="759"/>
        </w:tabs>
        <w:jc w:val="both"/>
        <w:rPr>
          <w:rFonts w:ascii="Arial" w:hAnsi="Arial" w:cs="Arial"/>
          <w:b/>
          <w:bCs/>
          <w:sz w:val="20"/>
          <w:szCs w:val="20"/>
        </w:rPr>
      </w:pPr>
    </w:p>
    <w:p w14:paraId="087495DC" w14:textId="77777777" w:rsidR="00AE2B3B" w:rsidRPr="00AE2B3B" w:rsidRDefault="00AE2B3B" w:rsidP="00AE2B3B">
      <w:pPr>
        <w:jc w:val="both"/>
        <w:rPr>
          <w:rFonts w:ascii="Arial" w:hAnsi="Arial" w:cs="Arial"/>
          <w:sz w:val="20"/>
          <w:szCs w:val="20"/>
        </w:rPr>
      </w:pPr>
      <w:r w:rsidRPr="00AE2B3B">
        <w:rPr>
          <w:rFonts w:ascii="Arial" w:hAnsi="Arial" w:cs="Arial"/>
          <w:b/>
          <w:bCs/>
          <w:sz w:val="20"/>
          <w:szCs w:val="20"/>
        </w:rPr>
        <w:tab/>
        <w:t xml:space="preserve">WHEREAS, </w:t>
      </w:r>
      <w:r w:rsidRPr="00AE2B3B">
        <w:rPr>
          <w:rFonts w:ascii="Arial" w:hAnsi="Arial" w:cs="Arial"/>
          <w:sz w:val="20"/>
          <w:szCs w:val="20"/>
        </w:rPr>
        <w:t xml:space="preserve">the Local Redevelopment and Housing Law, </w:t>
      </w:r>
      <w:r w:rsidRPr="00AE2B3B">
        <w:rPr>
          <w:rFonts w:ascii="Arial" w:hAnsi="Arial" w:cs="Arial"/>
          <w:i/>
          <w:iCs/>
          <w:sz w:val="20"/>
          <w:szCs w:val="20"/>
        </w:rPr>
        <w:t>N.J.S.A.</w:t>
      </w:r>
      <w:r w:rsidRPr="00AE2B3B">
        <w:rPr>
          <w:rFonts w:ascii="Arial" w:hAnsi="Arial" w:cs="Arial"/>
          <w:sz w:val="20"/>
          <w:szCs w:val="20"/>
        </w:rPr>
        <w:t xml:space="preserve"> 40A:12A-1 </w:t>
      </w:r>
      <w:r w:rsidRPr="00AE2B3B">
        <w:rPr>
          <w:rFonts w:ascii="Arial" w:hAnsi="Arial" w:cs="Arial"/>
          <w:i/>
          <w:iCs/>
          <w:sz w:val="20"/>
          <w:szCs w:val="20"/>
        </w:rPr>
        <w:t>et seq</w:t>
      </w:r>
      <w:r w:rsidRPr="00AE2B3B">
        <w:rPr>
          <w:rFonts w:ascii="Arial" w:hAnsi="Arial" w:cs="Arial"/>
          <w:sz w:val="20"/>
          <w:szCs w:val="20"/>
        </w:rPr>
        <w:t>. (the “</w:t>
      </w:r>
      <w:r w:rsidRPr="00AE2B3B">
        <w:rPr>
          <w:rFonts w:ascii="Arial" w:hAnsi="Arial" w:cs="Arial"/>
          <w:b/>
          <w:sz w:val="20"/>
          <w:szCs w:val="20"/>
        </w:rPr>
        <w:t>Redevelopment Law</w:t>
      </w:r>
      <w:r w:rsidRPr="00AE2B3B">
        <w:rPr>
          <w:rFonts w:ascii="Arial" w:hAnsi="Arial" w:cs="Arial"/>
          <w:sz w:val="20"/>
          <w:szCs w:val="20"/>
        </w:rPr>
        <w:t>”), authorizes a municipality to determine whether certain parcels of land in the municipality constitute “areas in need of rehabilitation” and/or “areas in need of redevelopment”; and</w:t>
      </w:r>
    </w:p>
    <w:p w14:paraId="7BA5D1CA" w14:textId="77777777" w:rsidR="00AE2B3B" w:rsidRPr="00AE2B3B" w:rsidRDefault="00AE2B3B" w:rsidP="00AE2B3B">
      <w:pPr>
        <w:tabs>
          <w:tab w:val="left" w:pos="1020"/>
        </w:tabs>
        <w:jc w:val="both"/>
        <w:rPr>
          <w:rFonts w:ascii="Arial" w:hAnsi="Arial" w:cs="Arial"/>
          <w:sz w:val="20"/>
          <w:szCs w:val="20"/>
        </w:rPr>
      </w:pPr>
    </w:p>
    <w:p w14:paraId="236E2D6B" w14:textId="77777777" w:rsidR="00AE2B3B" w:rsidRPr="00AE2B3B" w:rsidRDefault="00AE2B3B" w:rsidP="00AE2B3B">
      <w:pPr>
        <w:ind w:firstLine="720"/>
        <w:jc w:val="both"/>
        <w:rPr>
          <w:rFonts w:ascii="Arial" w:hAnsi="Arial" w:cs="Arial"/>
          <w:sz w:val="20"/>
          <w:szCs w:val="20"/>
        </w:rPr>
      </w:pPr>
      <w:r w:rsidRPr="00AE2B3B">
        <w:rPr>
          <w:rFonts w:ascii="Arial" w:hAnsi="Arial" w:cs="Arial"/>
          <w:b/>
          <w:bCs/>
          <w:sz w:val="20"/>
          <w:szCs w:val="20"/>
        </w:rPr>
        <w:t>WHEREAS</w:t>
      </w:r>
      <w:r w:rsidRPr="00AE2B3B">
        <w:rPr>
          <w:rFonts w:ascii="Arial" w:hAnsi="Arial" w:cs="Arial"/>
          <w:sz w:val="20"/>
          <w:szCs w:val="20"/>
        </w:rPr>
        <w:t>, in accordance with the criteria set forth in the Redevelopment Law, by Resolution dated August 21, 2016, the City Council (“</w:t>
      </w:r>
      <w:r w:rsidRPr="00AE2B3B">
        <w:rPr>
          <w:rFonts w:ascii="Arial" w:hAnsi="Arial" w:cs="Arial"/>
          <w:b/>
          <w:sz w:val="20"/>
          <w:szCs w:val="20"/>
        </w:rPr>
        <w:t>City Council</w:t>
      </w:r>
      <w:r w:rsidRPr="00AE2B3B">
        <w:rPr>
          <w:rFonts w:ascii="Arial" w:hAnsi="Arial" w:cs="Arial"/>
          <w:sz w:val="20"/>
          <w:szCs w:val="20"/>
        </w:rPr>
        <w:t>”) of the City of Linden (the “</w:t>
      </w:r>
      <w:r w:rsidRPr="00AE2B3B">
        <w:rPr>
          <w:rFonts w:ascii="Arial" w:hAnsi="Arial" w:cs="Arial"/>
          <w:b/>
          <w:sz w:val="20"/>
          <w:szCs w:val="20"/>
        </w:rPr>
        <w:t>City</w:t>
      </w:r>
      <w:r w:rsidRPr="00AE2B3B">
        <w:rPr>
          <w:rFonts w:ascii="Arial" w:hAnsi="Arial" w:cs="Arial"/>
          <w:sz w:val="20"/>
          <w:szCs w:val="20"/>
        </w:rPr>
        <w:t>”) designated as “an area in need of redevelopment” the properties identified as on the City tax maps as Block 423, Lot 4.02 (the “</w:t>
      </w:r>
      <w:r w:rsidRPr="00AE2B3B">
        <w:rPr>
          <w:rFonts w:ascii="Arial" w:hAnsi="Arial" w:cs="Arial"/>
          <w:b/>
          <w:sz w:val="20"/>
          <w:szCs w:val="20"/>
        </w:rPr>
        <w:t>Redevelopment Area</w:t>
      </w:r>
      <w:r w:rsidRPr="00AE2B3B">
        <w:rPr>
          <w:rFonts w:ascii="Arial" w:hAnsi="Arial" w:cs="Arial"/>
          <w:sz w:val="20"/>
          <w:szCs w:val="20"/>
        </w:rPr>
        <w:t>”); and</w:t>
      </w:r>
    </w:p>
    <w:p w14:paraId="54D11F3D" w14:textId="77777777" w:rsidR="00AE2B3B" w:rsidRPr="00AE2B3B" w:rsidRDefault="00AE2B3B" w:rsidP="00AE2B3B">
      <w:pPr>
        <w:jc w:val="both"/>
        <w:rPr>
          <w:rFonts w:ascii="Arial" w:hAnsi="Arial" w:cs="Arial"/>
          <w:sz w:val="20"/>
          <w:szCs w:val="20"/>
        </w:rPr>
      </w:pPr>
    </w:p>
    <w:p w14:paraId="75A837EE" w14:textId="77777777" w:rsidR="00AE2B3B" w:rsidRPr="00AE2B3B" w:rsidRDefault="00AE2B3B" w:rsidP="00AE2B3B">
      <w:pPr>
        <w:jc w:val="both"/>
        <w:rPr>
          <w:rFonts w:ascii="Arial" w:hAnsi="Arial" w:cs="Arial"/>
          <w:sz w:val="20"/>
          <w:szCs w:val="20"/>
        </w:rPr>
      </w:pPr>
      <w:r w:rsidRPr="00AE2B3B">
        <w:rPr>
          <w:rFonts w:ascii="Arial" w:hAnsi="Arial" w:cs="Arial"/>
          <w:b/>
          <w:bCs/>
          <w:sz w:val="20"/>
          <w:szCs w:val="20"/>
        </w:rPr>
        <w:tab/>
        <w:t>WHEREAS</w:t>
      </w:r>
      <w:r w:rsidRPr="00AE2B3B">
        <w:rPr>
          <w:rFonts w:ascii="Arial" w:hAnsi="Arial" w:cs="Arial"/>
          <w:bCs/>
          <w:sz w:val="20"/>
          <w:szCs w:val="20"/>
        </w:rPr>
        <w:t>,</w:t>
      </w:r>
      <w:r w:rsidRPr="00AE2B3B">
        <w:rPr>
          <w:rFonts w:ascii="Arial" w:hAnsi="Arial" w:cs="Arial"/>
          <w:sz w:val="20"/>
          <w:szCs w:val="20"/>
        </w:rPr>
        <w:t xml:space="preserve"> pursuant to the Redevelopment Law the City Council caused a redevelopment plan for the Redevelopment Area to be prepared, entitled the “1001 West Elizabeth Avenue Redevelopment Plan, Block 423, Lot 4.02” dated May 8, 2018 (the “</w:t>
      </w:r>
      <w:r w:rsidRPr="00AE2B3B">
        <w:rPr>
          <w:rFonts w:ascii="Arial" w:hAnsi="Arial" w:cs="Arial"/>
          <w:b/>
          <w:bCs/>
          <w:sz w:val="20"/>
          <w:szCs w:val="20"/>
        </w:rPr>
        <w:t>Redevelopment Plan</w:t>
      </w:r>
      <w:r w:rsidRPr="00AE2B3B">
        <w:rPr>
          <w:rFonts w:ascii="Arial" w:hAnsi="Arial" w:cs="Arial"/>
          <w:sz w:val="20"/>
          <w:szCs w:val="20"/>
        </w:rPr>
        <w:t>”); and</w:t>
      </w:r>
    </w:p>
    <w:p w14:paraId="51769E52" w14:textId="77777777" w:rsidR="00AE2B3B" w:rsidRPr="00AE2B3B" w:rsidRDefault="00AE2B3B" w:rsidP="00AE2B3B">
      <w:pPr>
        <w:jc w:val="both"/>
        <w:rPr>
          <w:rFonts w:ascii="Arial" w:hAnsi="Arial" w:cs="Arial"/>
          <w:sz w:val="20"/>
          <w:szCs w:val="20"/>
        </w:rPr>
      </w:pPr>
    </w:p>
    <w:p w14:paraId="4EA4892E" w14:textId="77777777" w:rsidR="00AE2B3B" w:rsidRPr="00AE2B3B" w:rsidRDefault="00AE2B3B" w:rsidP="00AE2B3B">
      <w:pPr>
        <w:jc w:val="both"/>
        <w:rPr>
          <w:rFonts w:ascii="Arial" w:hAnsi="Arial" w:cs="Arial"/>
          <w:color w:val="000000"/>
          <w:sz w:val="20"/>
          <w:szCs w:val="20"/>
        </w:rPr>
      </w:pPr>
      <w:r w:rsidRPr="00AE2B3B">
        <w:rPr>
          <w:rFonts w:ascii="Arial" w:hAnsi="Arial" w:cs="Arial"/>
          <w:b/>
          <w:bCs/>
          <w:sz w:val="20"/>
          <w:szCs w:val="20"/>
        </w:rPr>
        <w:tab/>
      </w:r>
      <w:r w:rsidRPr="00AE2B3B">
        <w:rPr>
          <w:rFonts w:ascii="Arial" w:hAnsi="Arial" w:cs="Arial"/>
          <w:b/>
          <w:bCs/>
          <w:color w:val="000000"/>
          <w:sz w:val="20"/>
          <w:szCs w:val="20"/>
          <w:lang w:val="en-CA"/>
        </w:rPr>
        <w:t>WHEREAS</w:t>
      </w:r>
      <w:r w:rsidRPr="00AE2B3B">
        <w:rPr>
          <w:rFonts w:ascii="Arial" w:hAnsi="Arial" w:cs="Arial"/>
          <w:color w:val="000000"/>
          <w:sz w:val="20"/>
          <w:szCs w:val="20"/>
          <w:lang w:val="en-CA"/>
        </w:rPr>
        <w:t>, o</w:t>
      </w:r>
      <w:r w:rsidRPr="00AE2B3B">
        <w:rPr>
          <w:rFonts w:ascii="Arial" w:hAnsi="Arial" w:cs="Arial"/>
          <w:color w:val="000000"/>
          <w:sz w:val="20"/>
          <w:szCs w:val="20"/>
        </w:rPr>
        <w:t>n June 12, 2018, the City Council</w:t>
      </w:r>
      <w:r w:rsidRPr="00AE2B3B">
        <w:rPr>
          <w:rFonts w:ascii="Arial" w:hAnsi="Arial" w:cs="Arial"/>
          <w:sz w:val="20"/>
          <w:szCs w:val="20"/>
        </w:rPr>
        <w:t xml:space="preserve"> referred the Redevelopment Plan to the City of Linden Planning Board (the “</w:t>
      </w:r>
      <w:r w:rsidRPr="00AE2B3B">
        <w:rPr>
          <w:rFonts w:ascii="Arial" w:hAnsi="Arial" w:cs="Arial"/>
          <w:b/>
          <w:sz w:val="20"/>
          <w:szCs w:val="20"/>
        </w:rPr>
        <w:t>Planning Board</w:t>
      </w:r>
      <w:r w:rsidRPr="00AE2B3B">
        <w:rPr>
          <w:rFonts w:ascii="Arial" w:hAnsi="Arial" w:cs="Arial"/>
          <w:sz w:val="20"/>
          <w:szCs w:val="20"/>
        </w:rPr>
        <w:t xml:space="preserve">”) for its review and recommendation pursuant to </w:t>
      </w:r>
      <w:r w:rsidRPr="00AE2B3B">
        <w:rPr>
          <w:rFonts w:ascii="Arial" w:hAnsi="Arial" w:cs="Arial"/>
          <w:i/>
          <w:iCs/>
          <w:sz w:val="20"/>
          <w:szCs w:val="20"/>
        </w:rPr>
        <w:t>N.J.S.A.</w:t>
      </w:r>
      <w:r w:rsidRPr="00AE2B3B">
        <w:rPr>
          <w:rFonts w:ascii="Arial" w:hAnsi="Arial" w:cs="Arial"/>
          <w:sz w:val="20"/>
          <w:szCs w:val="20"/>
        </w:rPr>
        <w:t xml:space="preserve"> 40A:12A-7(e), and the Planning Board, at a duly noticed and constituted public meeting, reviewed the Redevelopment Plan and recommended the adoption of the Redevelopment Plan pursuant to </w:t>
      </w:r>
      <w:r w:rsidRPr="00AE2B3B">
        <w:rPr>
          <w:rFonts w:ascii="Arial" w:hAnsi="Arial" w:cs="Arial"/>
          <w:i/>
          <w:iCs/>
          <w:sz w:val="20"/>
          <w:szCs w:val="20"/>
        </w:rPr>
        <w:t>N.J.S.A.</w:t>
      </w:r>
      <w:r w:rsidRPr="00AE2B3B">
        <w:rPr>
          <w:rFonts w:ascii="Arial" w:hAnsi="Arial" w:cs="Arial"/>
          <w:sz w:val="20"/>
          <w:szCs w:val="20"/>
        </w:rPr>
        <w:t xml:space="preserve"> 40A:12A-7(e); and</w:t>
      </w:r>
    </w:p>
    <w:p w14:paraId="192F77F0" w14:textId="77777777" w:rsidR="00AE2B3B" w:rsidRPr="00AE2B3B" w:rsidRDefault="00AE2B3B" w:rsidP="00AE2B3B">
      <w:pPr>
        <w:jc w:val="both"/>
        <w:rPr>
          <w:rFonts w:ascii="Arial" w:hAnsi="Arial" w:cs="Arial"/>
          <w:color w:val="000000"/>
          <w:sz w:val="20"/>
          <w:szCs w:val="20"/>
        </w:rPr>
      </w:pPr>
    </w:p>
    <w:p w14:paraId="4D18FDF1" w14:textId="77777777" w:rsidR="00AE2B3B" w:rsidRPr="00AE2B3B" w:rsidRDefault="00AE2B3B" w:rsidP="00AE2B3B">
      <w:pPr>
        <w:jc w:val="both"/>
        <w:rPr>
          <w:rFonts w:ascii="Arial" w:hAnsi="Arial" w:cs="Arial"/>
          <w:color w:val="000000"/>
          <w:sz w:val="20"/>
          <w:szCs w:val="20"/>
        </w:rPr>
      </w:pPr>
      <w:r w:rsidRPr="00AE2B3B">
        <w:rPr>
          <w:rFonts w:ascii="Arial" w:hAnsi="Arial" w:cs="Arial"/>
          <w:color w:val="000000"/>
          <w:sz w:val="20"/>
          <w:szCs w:val="20"/>
        </w:rPr>
        <w:tab/>
      </w:r>
      <w:r w:rsidRPr="00AE2B3B">
        <w:rPr>
          <w:rFonts w:ascii="Arial" w:hAnsi="Arial" w:cs="Arial"/>
          <w:b/>
          <w:color w:val="000000"/>
          <w:sz w:val="20"/>
          <w:szCs w:val="20"/>
        </w:rPr>
        <w:t>WHEREAS</w:t>
      </w:r>
      <w:r w:rsidRPr="00AE2B3B">
        <w:rPr>
          <w:rFonts w:ascii="Arial" w:hAnsi="Arial" w:cs="Arial"/>
          <w:color w:val="000000"/>
          <w:sz w:val="20"/>
          <w:szCs w:val="20"/>
        </w:rPr>
        <w:t>, on July 17, 2018, the City Council adopted Ordinance No. 62-50, that approved the Redevelopment Plan to ensure the success of redevelopment within the Redevelopment Area in conformity with the City’s redevelopment objective; and</w:t>
      </w:r>
    </w:p>
    <w:p w14:paraId="52D2D287" w14:textId="77777777" w:rsidR="00AE2B3B" w:rsidRPr="00AE2B3B" w:rsidRDefault="00AE2B3B" w:rsidP="00AE2B3B">
      <w:pPr>
        <w:jc w:val="both"/>
        <w:rPr>
          <w:rFonts w:ascii="Arial" w:hAnsi="Arial" w:cs="Arial"/>
          <w:color w:val="000000"/>
          <w:sz w:val="20"/>
          <w:szCs w:val="20"/>
        </w:rPr>
      </w:pPr>
    </w:p>
    <w:p w14:paraId="7CE365EC" w14:textId="77777777" w:rsidR="00AE2B3B" w:rsidRPr="00AE2B3B" w:rsidRDefault="00AE2B3B" w:rsidP="00AE2B3B">
      <w:pPr>
        <w:jc w:val="both"/>
        <w:rPr>
          <w:rFonts w:ascii="Arial" w:hAnsi="Arial" w:cs="Arial"/>
          <w:color w:val="000000"/>
          <w:sz w:val="20"/>
          <w:szCs w:val="20"/>
        </w:rPr>
      </w:pPr>
      <w:r w:rsidRPr="00AE2B3B">
        <w:rPr>
          <w:rFonts w:ascii="Arial" w:hAnsi="Arial" w:cs="Arial"/>
          <w:color w:val="000000"/>
          <w:sz w:val="20"/>
          <w:szCs w:val="20"/>
        </w:rPr>
        <w:tab/>
      </w:r>
      <w:r w:rsidRPr="00AE2B3B">
        <w:rPr>
          <w:rFonts w:ascii="Arial" w:hAnsi="Arial" w:cs="Arial"/>
          <w:b/>
          <w:color w:val="000000"/>
          <w:sz w:val="20"/>
          <w:szCs w:val="20"/>
        </w:rPr>
        <w:t>WHEREAS</w:t>
      </w:r>
      <w:r w:rsidRPr="00AE2B3B">
        <w:rPr>
          <w:rFonts w:ascii="Arial" w:hAnsi="Arial" w:cs="Arial"/>
          <w:color w:val="000000"/>
          <w:sz w:val="20"/>
          <w:szCs w:val="20"/>
        </w:rPr>
        <w:t>, on January 15, 2019, the City Council simultaneously introduced an ordinance amending the Redevelopment Plan and referring same to the Planning Board for review and comment, pursuant to the Redevelopment Law; and</w:t>
      </w:r>
    </w:p>
    <w:p w14:paraId="3ACA099E" w14:textId="77777777" w:rsidR="00AE2B3B" w:rsidRPr="00AE2B3B" w:rsidRDefault="00AE2B3B" w:rsidP="00AE2B3B">
      <w:pPr>
        <w:jc w:val="both"/>
        <w:rPr>
          <w:rFonts w:ascii="Arial" w:hAnsi="Arial" w:cs="Arial"/>
          <w:color w:val="000000"/>
          <w:sz w:val="20"/>
          <w:szCs w:val="20"/>
        </w:rPr>
      </w:pPr>
      <w:r w:rsidRPr="00AE2B3B">
        <w:rPr>
          <w:rFonts w:ascii="Arial" w:hAnsi="Arial" w:cs="Arial"/>
          <w:color w:val="000000"/>
          <w:sz w:val="20"/>
          <w:szCs w:val="20"/>
        </w:rPr>
        <w:tab/>
      </w:r>
    </w:p>
    <w:p w14:paraId="73DFC80A" w14:textId="77777777" w:rsidR="00AE2B3B" w:rsidRPr="00AE2B3B" w:rsidRDefault="00AE2B3B" w:rsidP="00AE2B3B">
      <w:pPr>
        <w:jc w:val="both"/>
        <w:rPr>
          <w:rFonts w:ascii="Arial" w:hAnsi="Arial" w:cs="Arial"/>
          <w:color w:val="000000"/>
          <w:sz w:val="20"/>
          <w:szCs w:val="20"/>
        </w:rPr>
      </w:pPr>
      <w:r w:rsidRPr="00AE2B3B">
        <w:rPr>
          <w:rFonts w:ascii="Arial" w:hAnsi="Arial" w:cs="Arial"/>
          <w:color w:val="000000"/>
          <w:sz w:val="20"/>
          <w:szCs w:val="20"/>
        </w:rPr>
        <w:tab/>
      </w:r>
      <w:r w:rsidRPr="00AE2B3B">
        <w:rPr>
          <w:rFonts w:ascii="Arial" w:hAnsi="Arial" w:cs="Arial"/>
          <w:b/>
          <w:color w:val="000000"/>
          <w:sz w:val="20"/>
          <w:szCs w:val="20"/>
        </w:rPr>
        <w:t>WHEREAS</w:t>
      </w:r>
      <w:r w:rsidRPr="00AE2B3B">
        <w:rPr>
          <w:rFonts w:ascii="Arial" w:hAnsi="Arial" w:cs="Arial"/>
          <w:color w:val="000000"/>
          <w:sz w:val="20"/>
          <w:szCs w:val="20"/>
        </w:rPr>
        <w:t>, on March 12, 2019, the Planning Board held a hearing with regard to those certain amendments to the Redevelopment Plan (the “</w:t>
      </w:r>
      <w:r w:rsidRPr="00AE2B3B">
        <w:rPr>
          <w:rFonts w:ascii="Arial" w:hAnsi="Arial" w:cs="Arial"/>
          <w:b/>
          <w:color w:val="000000"/>
          <w:sz w:val="20"/>
          <w:szCs w:val="20"/>
        </w:rPr>
        <w:t>First Amended Redevelopment Plan</w:t>
      </w:r>
      <w:r w:rsidRPr="00AE2B3B">
        <w:rPr>
          <w:rFonts w:ascii="Arial" w:hAnsi="Arial" w:cs="Arial"/>
          <w:color w:val="000000"/>
          <w:sz w:val="20"/>
          <w:szCs w:val="20"/>
        </w:rPr>
        <w:t>”); and</w:t>
      </w:r>
    </w:p>
    <w:p w14:paraId="6B0A1912" w14:textId="77777777" w:rsidR="00AE2B3B" w:rsidRPr="00AE2B3B" w:rsidRDefault="00AE2B3B" w:rsidP="00AE2B3B">
      <w:pPr>
        <w:jc w:val="both"/>
        <w:rPr>
          <w:rFonts w:ascii="Arial" w:hAnsi="Arial" w:cs="Arial"/>
          <w:color w:val="000000"/>
          <w:sz w:val="20"/>
          <w:szCs w:val="20"/>
        </w:rPr>
      </w:pPr>
    </w:p>
    <w:p w14:paraId="7D70C80A" w14:textId="77777777" w:rsidR="00AE2B3B" w:rsidRPr="00AE2B3B" w:rsidRDefault="00AE2B3B" w:rsidP="00AE2B3B">
      <w:pPr>
        <w:jc w:val="both"/>
        <w:rPr>
          <w:rFonts w:ascii="Arial" w:hAnsi="Arial" w:cs="Arial"/>
          <w:color w:val="000000"/>
          <w:sz w:val="20"/>
          <w:szCs w:val="20"/>
        </w:rPr>
      </w:pPr>
      <w:r w:rsidRPr="00AE2B3B">
        <w:rPr>
          <w:rFonts w:ascii="Arial" w:hAnsi="Arial" w:cs="Arial"/>
          <w:color w:val="000000"/>
          <w:sz w:val="20"/>
          <w:szCs w:val="20"/>
        </w:rPr>
        <w:tab/>
      </w:r>
      <w:r w:rsidRPr="00AE2B3B">
        <w:rPr>
          <w:rFonts w:ascii="Arial" w:hAnsi="Arial" w:cs="Arial"/>
          <w:b/>
          <w:color w:val="000000"/>
          <w:sz w:val="20"/>
          <w:szCs w:val="20"/>
        </w:rPr>
        <w:t>WHEREAS</w:t>
      </w:r>
      <w:r w:rsidRPr="00AE2B3B">
        <w:rPr>
          <w:rFonts w:ascii="Arial" w:hAnsi="Arial" w:cs="Arial"/>
          <w:color w:val="000000"/>
          <w:sz w:val="20"/>
          <w:szCs w:val="20"/>
        </w:rPr>
        <w:t xml:space="preserve">, on March 19, 2019, the City Council adopted Ordinance No. 63-7, that approved the First Amended Redevelopment Plan; and </w:t>
      </w:r>
    </w:p>
    <w:p w14:paraId="6AB71540" w14:textId="77777777" w:rsidR="00AE2B3B" w:rsidRPr="00AE2B3B" w:rsidRDefault="00AE2B3B" w:rsidP="00AE2B3B">
      <w:pPr>
        <w:jc w:val="both"/>
        <w:rPr>
          <w:rFonts w:ascii="Arial" w:hAnsi="Arial" w:cs="Arial"/>
          <w:color w:val="000000"/>
          <w:sz w:val="20"/>
          <w:szCs w:val="20"/>
        </w:rPr>
      </w:pPr>
    </w:p>
    <w:p w14:paraId="0CB72E91" w14:textId="77777777" w:rsidR="00AE2B3B" w:rsidRPr="00AE2B3B" w:rsidRDefault="00AE2B3B" w:rsidP="00AE2B3B">
      <w:pPr>
        <w:jc w:val="both"/>
        <w:rPr>
          <w:rFonts w:ascii="Arial" w:hAnsi="Arial" w:cs="Arial"/>
          <w:sz w:val="20"/>
          <w:szCs w:val="20"/>
        </w:rPr>
      </w:pPr>
      <w:r w:rsidRPr="00AE2B3B">
        <w:rPr>
          <w:rFonts w:ascii="Arial" w:hAnsi="Arial" w:cs="Arial"/>
          <w:color w:val="000000"/>
          <w:sz w:val="20"/>
          <w:szCs w:val="20"/>
        </w:rPr>
        <w:tab/>
      </w:r>
      <w:r w:rsidRPr="00AE2B3B">
        <w:rPr>
          <w:rFonts w:ascii="Arial" w:hAnsi="Arial" w:cs="Arial"/>
          <w:b/>
          <w:color w:val="000000"/>
          <w:sz w:val="20"/>
          <w:szCs w:val="20"/>
        </w:rPr>
        <w:t>WHEREAS</w:t>
      </w:r>
      <w:r w:rsidRPr="00AE2B3B">
        <w:rPr>
          <w:rFonts w:ascii="Arial" w:hAnsi="Arial" w:cs="Arial"/>
          <w:color w:val="000000"/>
          <w:sz w:val="20"/>
          <w:szCs w:val="20"/>
        </w:rPr>
        <w:t>, the City Council desires to have the Planning Board review and comment upon certain, additional amendments to the First Amended Redevelopment Plan (the “</w:t>
      </w:r>
      <w:r w:rsidRPr="00AE2B3B">
        <w:rPr>
          <w:rFonts w:ascii="Arial" w:hAnsi="Arial" w:cs="Arial"/>
          <w:b/>
          <w:color w:val="000000"/>
          <w:sz w:val="20"/>
          <w:szCs w:val="20"/>
        </w:rPr>
        <w:t>Second Amended Redevelopment Plan</w:t>
      </w:r>
      <w:r w:rsidRPr="00AE2B3B">
        <w:rPr>
          <w:rFonts w:ascii="Arial" w:hAnsi="Arial" w:cs="Arial"/>
          <w:color w:val="000000"/>
          <w:sz w:val="20"/>
          <w:szCs w:val="20"/>
        </w:rPr>
        <w:t>”)</w:t>
      </w:r>
      <w:r w:rsidRPr="00AE2B3B">
        <w:rPr>
          <w:rFonts w:ascii="Arial" w:hAnsi="Arial" w:cs="Arial"/>
          <w:sz w:val="20"/>
          <w:szCs w:val="20"/>
        </w:rPr>
        <w:t xml:space="preserve"> as described on </w:t>
      </w:r>
      <w:r w:rsidRPr="00AE2B3B">
        <w:rPr>
          <w:rFonts w:ascii="Arial" w:hAnsi="Arial" w:cs="Arial"/>
          <w:i/>
          <w:sz w:val="20"/>
          <w:szCs w:val="20"/>
        </w:rPr>
        <w:t>Exhibit A</w:t>
      </w:r>
      <w:r w:rsidRPr="00AE2B3B">
        <w:rPr>
          <w:rFonts w:ascii="Arial" w:hAnsi="Arial" w:cs="Arial"/>
          <w:sz w:val="20"/>
          <w:szCs w:val="20"/>
        </w:rPr>
        <w:t xml:space="preserve"> attached hereto, for its review and comment, pursuant to </w:t>
      </w:r>
      <w:r w:rsidRPr="00AE2B3B">
        <w:rPr>
          <w:rFonts w:ascii="Arial" w:hAnsi="Arial" w:cs="Arial"/>
          <w:i/>
          <w:sz w:val="20"/>
          <w:szCs w:val="20"/>
        </w:rPr>
        <w:t>N.J.S.A.</w:t>
      </w:r>
      <w:r w:rsidRPr="00AE2B3B">
        <w:rPr>
          <w:rFonts w:ascii="Arial" w:hAnsi="Arial" w:cs="Arial"/>
          <w:sz w:val="20"/>
          <w:szCs w:val="20"/>
        </w:rPr>
        <w:t xml:space="preserve"> 40A:12A-7 of the Redevelopment Law.</w:t>
      </w:r>
    </w:p>
    <w:p w14:paraId="6A821CE2" w14:textId="77777777" w:rsidR="00AE2B3B" w:rsidRPr="00AE2B3B" w:rsidRDefault="00AE2B3B" w:rsidP="00AE2B3B">
      <w:pPr>
        <w:jc w:val="both"/>
        <w:rPr>
          <w:rFonts w:ascii="Arial" w:hAnsi="Arial" w:cs="Arial"/>
          <w:sz w:val="20"/>
          <w:szCs w:val="20"/>
        </w:rPr>
      </w:pPr>
    </w:p>
    <w:p w14:paraId="1C9AEA63" w14:textId="77777777" w:rsidR="00AE2B3B" w:rsidRPr="00AE2B3B" w:rsidRDefault="00AE2B3B" w:rsidP="00AE2B3B">
      <w:pPr>
        <w:tabs>
          <w:tab w:val="left" w:pos="759"/>
        </w:tabs>
        <w:jc w:val="both"/>
        <w:rPr>
          <w:rFonts w:ascii="Arial" w:hAnsi="Arial" w:cs="Arial"/>
          <w:sz w:val="20"/>
          <w:szCs w:val="20"/>
        </w:rPr>
      </w:pPr>
      <w:r w:rsidRPr="00AE2B3B">
        <w:rPr>
          <w:rFonts w:ascii="Arial" w:hAnsi="Arial" w:cs="Arial"/>
          <w:sz w:val="20"/>
          <w:szCs w:val="20"/>
        </w:rPr>
        <w:tab/>
      </w:r>
      <w:r w:rsidRPr="00AE2B3B">
        <w:rPr>
          <w:rFonts w:ascii="Arial" w:hAnsi="Arial" w:cs="Arial"/>
          <w:b/>
          <w:bCs/>
          <w:sz w:val="20"/>
          <w:szCs w:val="20"/>
        </w:rPr>
        <w:t>NOW THEREFORE, BE IT RESOLVED</w:t>
      </w:r>
      <w:r w:rsidRPr="00AE2B3B">
        <w:rPr>
          <w:rFonts w:ascii="Arial" w:hAnsi="Arial" w:cs="Arial"/>
          <w:sz w:val="20"/>
          <w:szCs w:val="20"/>
        </w:rPr>
        <w:t xml:space="preserve"> by the City Council of the City of Linden, County of Union, New Jersey that:</w:t>
      </w:r>
    </w:p>
    <w:p w14:paraId="7E1E9B19" w14:textId="77777777" w:rsidR="00AE2B3B" w:rsidRPr="00AE2B3B" w:rsidRDefault="00AE2B3B" w:rsidP="00AE2B3B">
      <w:pPr>
        <w:tabs>
          <w:tab w:val="left" w:pos="759"/>
        </w:tabs>
        <w:jc w:val="both"/>
        <w:rPr>
          <w:rFonts w:ascii="Arial" w:hAnsi="Arial" w:cs="Arial"/>
          <w:sz w:val="20"/>
          <w:szCs w:val="20"/>
        </w:rPr>
      </w:pPr>
    </w:p>
    <w:p w14:paraId="773104B1" w14:textId="77777777" w:rsidR="00AE2B3B" w:rsidRPr="00AE2B3B" w:rsidRDefault="00AE2B3B" w:rsidP="00AE2B3B">
      <w:pPr>
        <w:widowControl/>
        <w:numPr>
          <w:ilvl w:val="0"/>
          <w:numId w:val="4"/>
        </w:numPr>
        <w:tabs>
          <w:tab w:val="left" w:pos="759"/>
        </w:tabs>
        <w:ind w:left="0" w:firstLine="720"/>
        <w:jc w:val="both"/>
        <w:rPr>
          <w:rFonts w:ascii="Arial" w:hAnsi="Arial" w:cs="Arial"/>
          <w:sz w:val="20"/>
          <w:szCs w:val="20"/>
        </w:rPr>
      </w:pPr>
      <w:r w:rsidRPr="00AE2B3B">
        <w:rPr>
          <w:rFonts w:ascii="Arial" w:hAnsi="Arial" w:cs="Arial"/>
          <w:sz w:val="20"/>
          <w:szCs w:val="20"/>
        </w:rPr>
        <w:t>The aforementioned recitals are incorporated herein as though fully set forth at length.</w:t>
      </w:r>
    </w:p>
    <w:p w14:paraId="2E8DE8D2" w14:textId="77777777" w:rsidR="00AE2B3B" w:rsidRPr="00AE2B3B" w:rsidRDefault="00AE2B3B" w:rsidP="00AE2B3B">
      <w:pPr>
        <w:tabs>
          <w:tab w:val="left" w:pos="759"/>
        </w:tabs>
        <w:ind w:left="720"/>
        <w:jc w:val="both"/>
        <w:rPr>
          <w:rFonts w:ascii="Arial" w:hAnsi="Arial" w:cs="Arial"/>
          <w:sz w:val="20"/>
          <w:szCs w:val="20"/>
        </w:rPr>
      </w:pPr>
    </w:p>
    <w:p w14:paraId="15299722" w14:textId="77777777" w:rsidR="00AE2B3B" w:rsidRPr="00AE2B3B" w:rsidRDefault="00AE2B3B" w:rsidP="00AE2B3B">
      <w:pPr>
        <w:widowControl/>
        <w:numPr>
          <w:ilvl w:val="0"/>
          <w:numId w:val="4"/>
        </w:numPr>
        <w:tabs>
          <w:tab w:val="left" w:pos="759"/>
        </w:tabs>
        <w:ind w:left="0" w:firstLine="720"/>
        <w:jc w:val="both"/>
        <w:rPr>
          <w:rFonts w:ascii="Arial" w:hAnsi="Arial" w:cs="Arial"/>
          <w:sz w:val="20"/>
          <w:szCs w:val="20"/>
        </w:rPr>
      </w:pPr>
      <w:r w:rsidRPr="00AE2B3B">
        <w:rPr>
          <w:rFonts w:ascii="Arial" w:hAnsi="Arial" w:cs="Arial"/>
          <w:color w:val="000000"/>
          <w:sz w:val="20"/>
          <w:szCs w:val="20"/>
        </w:rPr>
        <w:t xml:space="preserve">Pursuant to </w:t>
      </w:r>
      <w:r w:rsidRPr="00AE2B3B">
        <w:rPr>
          <w:rFonts w:ascii="Arial" w:hAnsi="Arial" w:cs="Arial"/>
          <w:i/>
          <w:color w:val="000000"/>
          <w:sz w:val="20"/>
          <w:szCs w:val="20"/>
        </w:rPr>
        <w:t>N.J.S.A</w:t>
      </w:r>
      <w:r w:rsidRPr="00AE2B3B">
        <w:rPr>
          <w:rFonts w:ascii="Arial" w:hAnsi="Arial" w:cs="Arial"/>
          <w:color w:val="000000"/>
          <w:sz w:val="20"/>
          <w:szCs w:val="20"/>
        </w:rPr>
        <w:t xml:space="preserve">. 40A:12A-7(e), the City Council hereby refers the Second Amended </w:t>
      </w:r>
      <w:r w:rsidRPr="00AE2B3B">
        <w:rPr>
          <w:rFonts w:ascii="Arial" w:hAnsi="Arial" w:cs="Arial"/>
          <w:sz w:val="20"/>
          <w:szCs w:val="20"/>
        </w:rPr>
        <w:t xml:space="preserve">Redevelopment Plan, </w:t>
      </w:r>
      <w:r w:rsidRPr="00AE2B3B">
        <w:rPr>
          <w:rFonts w:ascii="Arial" w:hAnsi="Arial" w:cs="Arial"/>
          <w:color w:val="000000"/>
          <w:sz w:val="20"/>
          <w:szCs w:val="20"/>
        </w:rPr>
        <w:t xml:space="preserve">as described on </w:t>
      </w:r>
      <w:r w:rsidRPr="00AE2B3B">
        <w:rPr>
          <w:rFonts w:ascii="Arial" w:hAnsi="Arial" w:cs="Arial"/>
          <w:i/>
          <w:color w:val="000000"/>
          <w:sz w:val="20"/>
          <w:szCs w:val="20"/>
        </w:rPr>
        <w:t>Exhibit A</w:t>
      </w:r>
      <w:r w:rsidRPr="00AE2B3B">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AE2B3B">
        <w:rPr>
          <w:rFonts w:ascii="Arial" w:hAnsi="Arial" w:cs="Arial"/>
          <w:sz w:val="20"/>
          <w:szCs w:val="20"/>
        </w:rPr>
        <w:t xml:space="preserve">Redevelopment Plan, </w:t>
      </w:r>
      <w:r w:rsidRPr="00AE2B3B">
        <w:rPr>
          <w:rFonts w:ascii="Arial" w:hAnsi="Arial" w:cs="Arial"/>
          <w:color w:val="000000"/>
          <w:sz w:val="20"/>
          <w:szCs w:val="20"/>
        </w:rPr>
        <w:t>and submit same to the City Council within 45 days after referral, as required by the Redevelopment Law.</w:t>
      </w:r>
    </w:p>
    <w:p w14:paraId="7797BAD5" w14:textId="77777777" w:rsidR="00AE2B3B" w:rsidRPr="00AE2B3B" w:rsidRDefault="00AE2B3B" w:rsidP="00AE2B3B">
      <w:pPr>
        <w:ind w:firstLine="720"/>
        <w:jc w:val="both"/>
        <w:rPr>
          <w:rFonts w:ascii="Arial" w:hAnsi="Arial" w:cs="Arial"/>
          <w:color w:val="000000"/>
          <w:sz w:val="20"/>
          <w:szCs w:val="20"/>
        </w:rPr>
      </w:pPr>
    </w:p>
    <w:p w14:paraId="12E76229" w14:textId="77777777" w:rsidR="00AE2B3B" w:rsidRPr="00AE2B3B" w:rsidRDefault="00AE2B3B" w:rsidP="00AE2B3B">
      <w:pPr>
        <w:widowControl/>
        <w:numPr>
          <w:ilvl w:val="0"/>
          <w:numId w:val="4"/>
        </w:numPr>
        <w:autoSpaceDE/>
        <w:autoSpaceDN/>
        <w:adjustRightInd/>
        <w:ind w:left="0" w:firstLine="720"/>
        <w:jc w:val="both"/>
        <w:rPr>
          <w:rFonts w:ascii="Arial" w:hAnsi="Arial" w:cs="Arial"/>
          <w:color w:val="000000"/>
          <w:sz w:val="20"/>
          <w:szCs w:val="20"/>
        </w:rPr>
      </w:pPr>
      <w:r w:rsidRPr="00AE2B3B">
        <w:rPr>
          <w:rFonts w:ascii="Arial" w:hAnsi="Arial" w:cs="Arial"/>
          <w:color w:val="000000"/>
          <w:sz w:val="20"/>
          <w:szCs w:val="20"/>
        </w:rPr>
        <w:t>The City Clerk shall forward a copy of this Resolution, and the Second Amended Redevelopment Plan</w:t>
      </w:r>
      <w:r w:rsidRPr="00AE2B3B">
        <w:rPr>
          <w:rFonts w:ascii="Arial" w:hAnsi="Arial" w:cs="Arial"/>
          <w:sz w:val="20"/>
          <w:szCs w:val="20"/>
        </w:rPr>
        <w:t xml:space="preserve">, </w:t>
      </w:r>
      <w:r w:rsidRPr="00AE2B3B">
        <w:rPr>
          <w:rFonts w:ascii="Arial" w:hAnsi="Arial" w:cs="Arial"/>
          <w:color w:val="000000"/>
          <w:sz w:val="20"/>
          <w:szCs w:val="20"/>
        </w:rPr>
        <w:t xml:space="preserve">attached hereto as </w:t>
      </w:r>
      <w:r w:rsidRPr="00AE2B3B">
        <w:rPr>
          <w:rFonts w:ascii="Arial" w:hAnsi="Arial" w:cs="Arial"/>
          <w:i/>
          <w:color w:val="000000"/>
          <w:sz w:val="20"/>
          <w:szCs w:val="20"/>
        </w:rPr>
        <w:t>Exhibit A</w:t>
      </w:r>
      <w:r w:rsidRPr="00AE2B3B">
        <w:rPr>
          <w:rFonts w:ascii="Arial" w:hAnsi="Arial" w:cs="Arial"/>
          <w:color w:val="000000"/>
          <w:sz w:val="20"/>
          <w:szCs w:val="20"/>
        </w:rPr>
        <w:t>, to the Planning Board for review.</w:t>
      </w:r>
    </w:p>
    <w:p w14:paraId="51AD7E35" w14:textId="77777777" w:rsidR="00AE2B3B" w:rsidRPr="00AE2B3B" w:rsidRDefault="00AE2B3B" w:rsidP="00AE2B3B">
      <w:pPr>
        <w:pStyle w:val="ListParagraph"/>
        <w:ind w:left="0" w:firstLine="720"/>
        <w:rPr>
          <w:rFonts w:ascii="Arial" w:hAnsi="Arial" w:cs="Arial"/>
          <w:color w:val="000000"/>
          <w:sz w:val="20"/>
          <w:szCs w:val="20"/>
        </w:rPr>
      </w:pPr>
    </w:p>
    <w:p w14:paraId="07CFA3C1" w14:textId="77777777" w:rsidR="00AE2B3B" w:rsidRPr="00AE2B3B" w:rsidRDefault="00AE2B3B" w:rsidP="00AE2B3B">
      <w:pPr>
        <w:widowControl/>
        <w:numPr>
          <w:ilvl w:val="0"/>
          <w:numId w:val="4"/>
        </w:numPr>
        <w:autoSpaceDE/>
        <w:autoSpaceDN/>
        <w:adjustRightInd/>
        <w:ind w:left="0" w:firstLine="720"/>
        <w:jc w:val="both"/>
        <w:rPr>
          <w:rFonts w:ascii="Arial" w:hAnsi="Arial" w:cs="Arial"/>
          <w:color w:val="000000"/>
          <w:sz w:val="20"/>
          <w:szCs w:val="20"/>
        </w:rPr>
      </w:pPr>
      <w:r w:rsidRPr="00AE2B3B">
        <w:rPr>
          <w:rFonts w:ascii="Arial" w:hAnsi="Arial" w:cs="Arial"/>
          <w:color w:val="000000"/>
          <w:sz w:val="20"/>
          <w:szCs w:val="20"/>
        </w:rPr>
        <w:t>This Resolution shall take effect immediately.</w:t>
      </w:r>
    </w:p>
    <w:p w14:paraId="43C9D730" w14:textId="77777777" w:rsidR="00E1352D" w:rsidRDefault="00E1352D" w:rsidP="00934C29">
      <w:pPr>
        <w:rPr>
          <w:rFonts w:ascii="Arial" w:hAnsi="Arial" w:cs="Arial"/>
          <w:b/>
          <w:sz w:val="20"/>
          <w:szCs w:val="20"/>
          <w:u w:val="single"/>
        </w:rPr>
      </w:pPr>
    </w:p>
    <w:p w14:paraId="31512F7E" w14:textId="77777777" w:rsidR="00AE2B3B" w:rsidRDefault="00AE2B3B" w:rsidP="00934C29">
      <w:pPr>
        <w:rPr>
          <w:rFonts w:ascii="Arial" w:hAnsi="Arial" w:cs="Arial"/>
          <w:b/>
          <w:sz w:val="20"/>
          <w:szCs w:val="20"/>
          <w:u w:val="single"/>
        </w:rPr>
      </w:pPr>
    </w:p>
    <w:p w14:paraId="1297D390" w14:textId="77777777" w:rsidR="00421E0C" w:rsidRPr="00421E0C" w:rsidRDefault="00421E0C" w:rsidP="00421E0C">
      <w:pPr>
        <w:ind w:right="720"/>
        <w:rPr>
          <w:rFonts w:ascii="Arial" w:hAnsi="Arial" w:cs="Arial"/>
          <w:b/>
          <w:bCs/>
          <w:sz w:val="20"/>
          <w:szCs w:val="20"/>
          <w:u w:val="single"/>
        </w:rPr>
      </w:pPr>
      <w:r w:rsidRPr="00421E0C">
        <w:rPr>
          <w:rFonts w:ascii="Arial" w:hAnsi="Arial" w:cs="Arial"/>
          <w:b/>
          <w:bCs/>
          <w:sz w:val="20"/>
          <w:szCs w:val="20"/>
        </w:rPr>
        <w:t xml:space="preserve">RESOLUTION: </w:t>
      </w:r>
      <w:r w:rsidRPr="00421E0C">
        <w:rPr>
          <w:rFonts w:ascii="Arial" w:hAnsi="Arial" w:cs="Arial"/>
          <w:b/>
          <w:bCs/>
          <w:sz w:val="20"/>
          <w:szCs w:val="20"/>
          <w:u w:val="single"/>
        </w:rPr>
        <w:t>2019-352</w:t>
      </w:r>
    </w:p>
    <w:p w14:paraId="659BE62B" w14:textId="77777777" w:rsidR="00421E0C" w:rsidRPr="00421E0C" w:rsidRDefault="00421E0C" w:rsidP="00421E0C">
      <w:pPr>
        <w:ind w:left="720" w:right="720"/>
        <w:jc w:val="both"/>
        <w:rPr>
          <w:rFonts w:ascii="Arial" w:hAnsi="Arial" w:cs="Arial"/>
          <w:b/>
          <w:bCs/>
          <w:sz w:val="20"/>
          <w:szCs w:val="20"/>
        </w:rPr>
      </w:pPr>
    </w:p>
    <w:p w14:paraId="28D9FBEE" w14:textId="77777777" w:rsidR="00421E0C" w:rsidRPr="00421E0C" w:rsidRDefault="00421E0C" w:rsidP="00421E0C">
      <w:pPr>
        <w:ind w:left="720" w:right="720"/>
        <w:jc w:val="both"/>
        <w:rPr>
          <w:rFonts w:ascii="Arial" w:hAnsi="Arial" w:cs="Arial"/>
          <w:b/>
          <w:sz w:val="20"/>
          <w:szCs w:val="20"/>
        </w:rPr>
      </w:pPr>
      <w:r w:rsidRPr="00421E0C">
        <w:rPr>
          <w:rFonts w:ascii="Arial" w:hAnsi="Arial" w:cs="Arial"/>
          <w:b/>
          <w:bCs/>
          <w:sz w:val="20"/>
          <w:szCs w:val="20"/>
        </w:rPr>
        <w:t>RESOLUTION OF THE CITY COUNCIL OF THE CITY OF LINDEN, COUNTY OF UNION, NEW JERSEY, APPROVING A SHARED SERVICES AGREEMENT WITH THE LINDEN ROSELLE SEWERAGE AUTHORITY TO PROVIDE FOR VARIOUS MUNICIPAL SERVICES TO ARIES LINDEN, LLC IN CONNECTION WITH USE OF AUTHORITY PROPERTY</w:t>
      </w:r>
    </w:p>
    <w:p w14:paraId="4DA29A0C" w14:textId="77777777" w:rsidR="00421E0C" w:rsidRPr="00421E0C" w:rsidRDefault="00421E0C" w:rsidP="00421E0C">
      <w:pPr>
        <w:tabs>
          <w:tab w:val="left" w:pos="759"/>
        </w:tabs>
        <w:jc w:val="both"/>
        <w:rPr>
          <w:rFonts w:ascii="Arial" w:hAnsi="Arial" w:cs="Arial"/>
          <w:b/>
          <w:bCs/>
          <w:sz w:val="20"/>
          <w:szCs w:val="20"/>
        </w:rPr>
      </w:pPr>
    </w:p>
    <w:p w14:paraId="71FCAE39" w14:textId="77777777" w:rsidR="00421E0C" w:rsidRPr="00421E0C" w:rsidRDefault="00421E0C" w:rsidP="00421E0C">
      <w:pPr>
        <w:ind w:firstLine="720"/>
        <w:jc w:val="both"/>
        <w:rPr>
          <w:rFonts w:ascii="Arial" w:hAnsi="Arial" w:cs="Arial"/>
          <w:sz w:val="20"/>
          <w:szCs w:val="20"/>
        </w:rPr>
      </w:pPr>
      <w:r w:rsidRPr="00421E0C">
        <w:rPr>
          <w:rFonts w:ascii="Arial" w:hAnsi="Arial" w:cs="Arial"/>
          <w:b/>
          <w:sz w:val="20"/>
          <w:szCs w:val="20"/>
        </w:rPr>
        <w:t>WHEREAS,</w:t>
      </w:r>
      <w:r w:rsidRPr="00421E0C">
        <w:rPr>
          <w:rFonts w:ascii="Arial" w:hAnsi="Arial" w:cs="Arial"/>
          <w:sz w:val="20"/>
          <w:szCs w:val="20"/>
        </w:rPr>
        <w:t xml:space="preserve"> the City of Linden (“City”) is a municipal corporation of the State of New Jersey, furnishing various municipal services within its borders; and</w:t>
      </w:r>
    </w:p>
    <w:p w14:paraId="05B4C82E" w14:textId="77777777" w:rsidR="00421E0C" w:rsidRPr="00421E0C" w:rsidRDefault="00421E0C" w:rsidP="00421E0C">
      <w:pPr>
        <w:ind w:firstLine="720"/>
        <w:jc w:val="both"/>
        <w:rPr>
          <w:rFonts w:ascii="Arial" w:hAnsi="Arial" w:cs="Arial"/>
          <w:sz w:val="20"/>
          <w:szCs w:val="20"/>
        </w:rPr>
      </w:pPr>
    </w:p>
    <w:p w14:paraId="03704FC7" w14:textId="77777777" w:rsidR="00421E0C" w:rsidRPr="00421E0C" w:rsidRDefault="00421E0C" w:rsidP="00421E0C">
      <w:pPr>
        <w:ind w:firstLine="720"/>
        <w:jc w:val="both"/>
        <w:rPr>
          <w:rFonts w:ascii="Arial" w:hAnsi="Arial" w:cs="Arial"/>
          <w:spacing w:val="-3"/>
          <w:sz w:val="20"/>
          <w:szCs w:val="20"/>
        </w:rPr>
      </w:pPr>
      <w:r w:rsidRPr="00421E0C">
        <w:rPr>
          <w:rFonts w:ascii="Arial" w:hAnsi="Arial" w:cs="Arial"/>
          <w:b/>
          <w:sz w:val="20"/>
          <w:szCs w:val="20"/>
        </w:rPr>
        <w:t>WHEREAS</w:t>
      </w:r>
      <w:r w:rsidRPr="00421E0C">
        <w:rPr>
          <w:rFonts w:ascii="Arial" w:hAnsi="Arial" w:cs="Arial"/>
          <w:sz w:val="20"/>
          <w:szCs w:val="20"/>
        </w:rPr>
        <w:t xml:space="preserve">, the Linden Roselle Sewerage Authority (“Authority”) is a body corporate and politic organized pursuant to the New Jersey Sewerage Authorities Law, </w:t>
      </w:r>
      <w:r w:rsidRPr="00421E0C">
        <w:rPr>
          <w:rFonts w:ascii="Arial" w:hAnsi="Arial" w:cs="Arial"/>
          <w:i/>
          <w:sz w:val="20"/>
          <w:szCs w:val="20"/>
        </w:rPr>
        <w:t>N.J.S.A.</w:t>
      </w:r>
      <w:r w:rsidRPr="00421E0C">
        <w:rPr>
          <w:rFonts w:ascii="Arial" w:hAnsi="Arial" w:cs="Arial"/>
          <w:sz w:val="20"/>
          <w:szCs w:val="20"/>
        </w:rPr>
        <w:t xml:space="preserve"> 40:14A-1, </w:t>
      </w:r>
      <w:r w:rsidRPr="00421E0C">
        <w:rPr>
          <w:rFonts w:ascii="Arial" w:hAnsi="Arial" w:cs="Arial"/>
          <w:i/>
          <w:sz w:val="20"/>
          <w:szCs w:val="20"/>
        </w:rPr>
        <w:t>et seq.</w:t>
      </w:r>
      <w:r w:rsidRPr="00421E0C">
        <w:rPr>
          <w:rFonts w:ascii="Arial" w:hAnsi="Arial" w:cs="Arial"/>
          <w:sz w:val="20"/>
          <w:szCs w:val="20"/>
        </w:rPr>
        <w:t xml:space="preserve"> to, among other things, acquire, construct, maintain, operate and improve </w:t>
      </w:r>
      <w:r w:rsidRPr="00421E0C">
        <w:rPr>
          <w:rFonts w:ascii="Arial" w:hAnsi="Arial" w:cs="Arial"/>
          <w:spacing w:val="-3"/>
          <w:sz w:val="20"/>
          <w:szCs w:val="20"/>
        </w:rPr>
        <w:t>works for the collection, treatment, purification or disposal of sewerage or other wastes, and to provide for sewerage services designed to relieve pollution of the waters at the expense of the users of such services; and</w:t>
      </w:r>
    </w:p>
    <w:p w14:paraId="06B12837" w14:textId="77777777" w:rsidR="00421E0C" w:rsidRPr="00421E0C" w:rsidRDefault="00421E0C" w:rsidP="00421E0C">
      <w:pPr>
        <w:ind w:firstLine="720"/>
        <w:jc w:val="both"/>
        <w:rPr>
          <w:rFonts w:ascii="Arial" w:hAnsi="Arial" w:cs="Arial"/>
          <w:sz w:val="20"/>
          <w:szCs w:val="20"/>
        </w:rPr>
      </w:pPr>
    </w:p>
    <w:p w14:paraId="55606BD1" w14:textId="77777777" w:rsidR="00421E0C" w:rsidRPr="00421E0C" w:rsidRDefault="00421E0C" w:rsidP="00421E0C">
      <w:pPr>
        <w:ind w:firstLine="720"/>
        <w:jc w:val="both"/>
        <w:rPr>
          <w:rFonts w:ascii="Arial" w:hAnsi="Arial" w:cs="Arial"/>
          <w:spacing w:val="-3"/>
          <w:sz w:val="20"/>
          <w:szCs w:val="20"/>
        </w:rPr>
      </w:pPr>
      <w:r w:rsidRPr="00421E0C">
        <w:rPr>
          <w:rFonts w:ascii="Arial" w:hAnsi="Arial" w:cs="Arial"/>
          <w:b/>
          <w:sz w:val="20"/>
          <w:szCs w:val="20"/>
        </w:rPr>
        <w:t>WHEREAS,</w:t>
      </w:r>
      <w:r w:rsidRPr="00421E0C">
        <w:rPr>
          <w:rFonts w:ascii="Arial" w:hAnsi="Arial" w:cs="Arial"/>
          <w:sz w:val="20"/>
          <w:szCs w:val="20"/>
        </w:rPr>
        <w:t xml:space="preserve"> the Authority </w:t>
      </w:r>
      <w:r w:rsidRPr="00421E0C">
        <w:rPr>
          <w:rFonts w:ascii="Arial" w:hAnsi="Arial" w:cs="Arial"/>
          <w:spacing w:val="-3"/>
          <w:sz w:val="20"/>
          <w:szCs w:val="20"/>
        </w:rPr>
        <w:t>operates a sewerage disposal treatment plant (the “Plant”) that treats and currently discharges effluent into the Arthur Kill Tidal Estuary in connection with its sewerage collection and treatment operations  (the “Sewer System”), at its property located at 5005 South Wood Avenue, Linden, New Jersey (the “Property”); and</w:t>
      </w:r>
    </w:p>
    <w:p w14:paraId="6F1526B6" w14:textId="77777777" w:rsidR="00421E0C" w:rsidRPr="00421E0C" w:rsidRDefault="00421E0C" w:rsidP="00421E0C">
      <w:pPr>
        <w:ind w:firstLine="720"/>
        <w:jc w:val="both"/>
        <w:rPr>
          <w:rFonts w:ascii="Arial" w:hAnsi="Arial" w:cs="Arial"/>
          <w:sz w:val="20"/>
          <w:szCs w:val="20"/>
        </w:rPr>
      </w:pPr>
    </w:p>
    <w:p w14:paraId="197B02A4" w14:textId="77777777" w:rsidR="00421E0C" w:rsidRPr="00421E0C" w:rsidRDefault="00421E0C" w:rsidP="00421E0C">
      <w:pPr>
        <w:ind w:firstLine="720"/>
        <w:jc w:val="both"/>
        <w:rPr>
          <w:rFonts w:ascii="Arial" w:hAnsi="Arial" w:cs="Arial"/>
          <w:sz w:val="20"/>
          <w:szCs w:val="20"/>
        </w:rPr>
      </w:pPr>
      <w:r w:rsidRPr="00421E0C">
        <w:rPr>
          <w:rFonts w:ascii="Arial" w:hAnsi="Arial" w:cs="Arial"/>
          <w:b/>
          <w:sz w:val="20"/>
          <w:szCs w:val="20"/>
        </w:rPr>
        <w:t>WHEREAS,</w:t>
      </w:r>
      <w:r w:rsidRPr="00421E0C">
        <w:rPr>
          <w:rFonts w:ascii="Arial" w:hAnsi="Arial" w:cs="Arial"/>
          <w:sz w:val="20"/>
          <w:szCs w:val="20"/>
        </w:rPr>
        <w:t xml:space="preserve"> Aries Linden, LLC, a Delaware limited liability company (“Aries”), intends to finance, construct, operate, and maintain a gasification facility (the “Facility”) at the Property of the Authority as above identified, including in furtherance thereof, among other things, its exclusive use of a long currently unused Authority building on the Property and the surrounding area (the “Building”), and use, on an as-needed basis, of certain of the Authority’s facilities (the “Common Facilities”) as may be approved by the Authority in its sole discretion (these portions of the Property licensed to Aries, the “Licensed Property”), all of which are governed by a separate Option Agreement for the Licensing of Real Property, as well as by a separate  Use and Occupancy Agreement, between the Authority and Aries, including an Addendum thereto approved by Resolution #21-19 of the Authority, dated February 27, 2019 (all of which together shall constitutes the “Aries/Authority Agreements”); and</w:t>
      </w:r>
    </w:p>
    <w:p w14:paraId="1F20FE0F"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p>
    <w:p w14:paraId="4FBF4CEE"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r w:rsidRPr="00421E0C">
        <w:rPr>
          <w:rFonts w:cs="Arial"/>
          <w:color w:val="000000"/>
          <w:sz w:val="20"/>
          <w:szCs w:val="20"/>
        </w:rPr>
        <w:tab/>
      </w:r>
      <w:r w:rsidRPr="00421E0C">
        <w:rPr>
          <w:rFonts w:cs="Arial"/>
          <w:color w:val="000000"/>
          <w:sz w:val="20"/>
          <w:szCs w:val="20"/>
        </w:rPr>
        <w:tab/>
      </w:r>
      <w:r w:rsidRPr="00421E0C">
        <w:rPr>
          <w:rFonts w:cs="Arial"/>
          <w:b/>
          <w:bCs/>
          <w:color w:val="000000"/>
          <w:sz w:val="20"/>
          <w:szCs w:val="20"/>
        </w:rPr>
        <w:t>WHEREAS,</w:t>
      </w:r>
      <w:r w:rsidRPr="00421E0C">
        <w:rPr>
          <w:rFonts w:cs="Arial"/>
          <w:color w:val="000000"/>
          <w:sz w:val="20"/>
          <w:szCs w:val="20"/>
        </w:rPr>
        <w:t xml:space="preserve"> the City and the Authority recognize and agree that it will be economical and otherwise advantageous to each of them, the residents of the City of Linden, and the patrons and ratepayers of the Authority, for the City and the Authority to enter into an agreement pursuant to the Uniform Shared Services and Consolidation Act, </w:t>
      </w:r>
      <w:r w:rsidRPr="00421E0C">
        <w:rPr>
          <w:rFonts w:cs="Arial"/>
          <w:i/>
          <w:color w:val="000000"/>
          <w:sz w:val="20"/>
          <w:szCs w:val="20"/>
        </w:rPr>
        <w:t>N.J.S.A.</w:t>
      </w:r>
      <w:r w:rsidRPr="00421E0C">
        <w:rPr>
          <w:rFonts w:cs="Arial"/>
          <w:color w:val="000000"/>
          <w:sz w:val="20"/>
          <w:szCs w:val="20"/>
        </w:rPr>
        <w:t xml:space="preserve"> 40A:65-1 </w:t>
      </w:r>
      <w:r w:rsidRPr="00421E0C">
        <w:rPr>
          <w:rFonts w:cs="Arial"/>
          <w:i/>
          <w:color w:val="000000"/>
          <w:sz w:val="20"/>
          <w:szCs w:val="20"/>
        </w:rPr>
        <w:t>et seq</w:t>
      </w:r>
      <w:r w:rsidRPr="00421E0C">
        <w:rPr>
          <w:rFonts w:cs="Arial"/>
          <w:color w:val="000000"/>
          <w:sz w:val="20"/>
          <w:szCs w:val="20"/>
        </w:rPr>
        <w:t>., for payment to the City for the provision of certain services by the City to the Authority important for the operation of the Plant and the Sewer System, and/or related to the implementation and operation of the Facility upon the Authority’s Property by Aries; and</w:t>
      </w:r>
    </w:p>
    <w:p w14:paraId="78F72B3D"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p>
    <w:p w14:paraId="3D42A8C3"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r w:rsidRPr="00421E0C">
        <w:rPr>
          <w:rFonts w:cs="Arial"/>
          <w:color w:val="000000"/>
          <w:sz w:val="20"/>
          <w:szCs w:val="20"/>
        </w:rPr>
        <w:tab/>
      </w:r>
      <w:r w:rsidRPr="00421E0C">
        <w:rPr>
          <w:rFonts w:cs="Arial"/>
          <w:color w:val="000000"/>
          <w:sz w:val="20"/>
          <w:szCs w:val="20"/>
        </w:rPr>
        <w:tab/>
      </w:r>
      <w:r w:rsidRPr="00421E0C">
        <w:rPr>
          <w:rFonts w:cs="Arial"/>
          <w:b/>
          <w:bCs/>
          <w:color w:val="000000"/>
          <w:sz w:val="20"/>
          <w:szCs w:val="20"/>
        </w:rPr>
        <w:t>WHEREAS,</w:t>
      </w:r>
      <w:r w:rsidRPr="00421E0C">
        <w:rPr>
          <w:rFonts w:cs="Arial"/>
          <w:color w:val="000000"/>
          <w:sz w:val="20"/>
          <w:szCs w:val="20"/>
        </w:rPr>
        <w:t xml:space="preserve"> pursuant to the proposed Shared Services Agreement, the Authority shall provide payments to the City for additional services provided at the Property as a result of Aries’ operation of the Facility, including without limit but by example, police/security, fire safety, traffic control, road maintenance for public access roads, cleaning and snow removal services leading to the Authority’s Property, including the Aries Licensed Property (collectively, the "City Services"); and </w:t>
      </w:r>
    </w:p>
    <w:p w14:paraId="4151265E"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p>
    <w:p w14:paraId="6139C2B5"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r w:rsidRPr="00421E0C">
        <w:rPr>
          <w:rFonts w:cs="Arial"/>
          <w:color w:val="000000"/>
          <w:sz w:val="20"/>
          <w:szCs w:val="20"/>
        </w:rPr>
        <w:tab/>
      </w:r>
      <w:r w:rsidRPr="00421E0C">
        <w:rPr>
          <w:rFonts w:cs="Arial"/>
          <w:b/>
          <w:bCs/>
          <w:color w:val="000000"/>
          <w:sz w:val="20"/>
          <w:szCs w:val="20"/>
        </w:rPr>
        <w:t>WHEREAS,</w:t>
      </w:r>
      <w:r w:rsidRPr="00421E0C">
        <w:rPr>
          <w:rFonts w:cs="Arial"/>
          <w:bCs/>
          <w:color w:val="000000"/>
          <w:sz w:val="20"/>
          <w:szCs w:val="20"/>
        </w:rPr>
        <w:t xml:space="preserve"> the City and the Authority acknowledge that the City is obligated to provide the City Services to the Property, but as a result of Aries being located at the Property, there may be a need for extra City Services at the Property, and therefore same should be addressed by this Shared Services Agreement; and </w:t>
      </w:r>
    </w:p>
    <w:p w14:paraId="7FEF7C6E"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p>
    <w:p w14:paraId="218590A2"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r w:rsidRPr="00421E0C">
        <w:rPr>
          <w:rFonts w:cs="Arial"/>
          <w:color w:val="000000"/>
          <w:sz w:val="20"/>
          <w:szCs w:val="20"/>
        </w:rPr>
        <w:tab/>
      </w:r>
      <w:r w:rsidRPr="00421E0C">
        <w:rPr>
          <w:rFonts w:cs="Arial"/>
          <w:color w:val="000000"/>
          <w:sz w:val="20"/>
          <w:szCs w:val="20"/>
        </w:rPr>
        <w:tab/>
      </w:r>
      <w:r w:rsidRPr="00421E0C">
        <w:rPr>
          <w:rFonts w:cs="Arial"/>
          <w:b/>
          <w:color w:val="000000"/>
          <w:sz w:val="20"/>
          <w:szCs w:val="20"/>
        </w:rPr>
        <w:t>WHEREAS</w:t>
      </w:r>
      <w:r w:rsidRPr="00421E0C">
        <w:rPr>
          <w:rFonts w:cs="Arial"/>
          <w:color w:val="000000"/>
          <w:sz w:val="20"/>
          <w:szCs w:val="20"/>
        </w:rPr>
        <w:t xml:space="preserve">, in consideration for the performance and provision of the City Services, the Authority will make certain service payments to the City in connection therewith (the “Service Payments”), and shall make payment thereof to the City at the times, upon the conditions, and in the manner described in the proposed Shared Services Agreement appended hereto; and </w:t>
      </w:r>
    </w:p>
    <w:p w14:paraId="1C0A5651"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p>
    <w:p w14:paraId="539E357F" w14:textId="77777777" w:rsidR="00421E0C" w:rsidRPr="00421E0C" w:rsidRDefault="00421E0C" w:rsidP="00421E0C">
      <w:pPr>
        <w:pStyle w:val="Style0"/>
        <w:tabs>
          <w:tab w:val="left" w:pos="-720"/>
          <w:tab w:val="left" w:pos="-256"/>
          <w:tab w:val="left" w:pos="464"/>
          <w:tab w:val="left" w:pos="720"/>
          <w:tab w:val="left" w:pos="1440"/>
          <w:tab w:val="left" w:pos="2160"/>
          <w:tab w:val="left" w:pos="2880"/>
          <w:tab w:val="left" w:pos="3600"/>
          <w:tab w:val="left" w:pos="4320"/>
          <w:tab w:val="left" w:pos="5040"/>
          <w:tab w:val="left" w:pos="5760"/>
          <w:tab w:val="left" w:pos="6480"/>
        </w:tabs>
        <w:jc w:val="both"/>
        <w:rPr>
          <w:rFonts w:cs="Arial"/>
          <w:color w:val="000000"/>
          <w:sz w:val="20"/>
          <w:szCs w:val="20"/>
        </w:rPr>
      </w:pPr>
      <w:r w:rsidRPr="00421E0C">
        <w:rPr>
          <w:rFonts w:cs="Arial"/>
          <w:color w:val="000000"/>
          <w:sz w:val="20"/>
          <w:szCs w:val="20"/>
        </w:rPr>
        <w:tab/>
      </w:r>
      <w:r w:rsidRPr="00421E0C">
        <w:rPr>
          <w:rFonts w:cs="Arial"/>
          <w:color w:val="000000"/>
          <w:sz w:val="20"/>
          <w:szCs w:val="20"/>
        </w:rPr>
        <w:tab/>
      </w:r>
      <w:r w:rsidRPr="00421E0C">
        <w:rPr>
          <w:rFonts w:cs="Arial"/>
          <w:b/>
          <w:color w:val="000000"/>
          <w:sz w:val="20"/>
          <w:szCs w:val="20"/>
        </w:rPr>
        <w:t>WHEREAS,</w:t>
      </w:r>
      <w:r w:rsidRPr="00421E0C">
        <w:rPr>
          <w:rFonts w:cs="Arial"/>
          <w:color w:val="000000"/>
          <w:sz w:val="20"/>
          <w:szCs w:val="20"/>
        </w:rPr>
        <w:t xml:space="preserve"> the City and the Authority now seek to enter into the said Shared Services Agreement for the period commencing on the date Aries commences commercial operations at the Property, and the City is desirous of approving the said Agreement</w:t>
      </w:r>
      <w:r w:rsidRPr="00421E0C">
        <w:rPr>
          <w:rFonts w:cs="Arial"/>
          <w:sz w:val="20"/>
          <w:szCs w:val="20"/>
        </w:rPr>
        <w:t>.</w:t>
      </w:r>
    </w:p>
    <w:p w14:paraId="77771B54" w14:textId="77777777" w:rsidR="00421E0C" w:rsidRPr="00421E0C" w:rsidRDefault="00421E0C" w:rsidP="00421E0C">
      <w:pPr>
        <w:jc w:val="both"/>
        <w:rPr>
          <w:rFonts w:ascii="Arial" w:hAnsi="Arial" w:cs="Arial"/>
          <w:sz w:val="20"/>
          <w:szCs w:val="20"/>
        </w:rPr>
      </w:pPr>
    </w:p>
    <w:p w14:paraId="2F606FAF" w14:textId="77777777" w:rsidR="00421E0C" w:rsidRPr="00421E0C" w:rsidRDefault="00421E0C" w:rsidP="00421E0C">
      <w:pPr>
        <w:tabs>
          <w:tab w:val="left" w:pos="759"/>
        </w:tabs>
        <w:jc w:val="both"/>
        <w:rPr>
          <w:rFonts w:ascii="Arial" w:hAnsi="Arial" w:cs="Arial"/>
          <w:sz w:val="20"/>
          <w:szCs w:val="20"/>
        </w:rPr>
      </w:pPr>
      <w:r w:rsidRPr="00421E0C">
        <w:rPr>
          <w:rFonts w:ascii="Arial" w:hAnsi="Arial" w:cs="Arial"/>
          <w:sz w:val="20"/>
          <w:szCs w:val="20"/>
        </w:rPr>
        <w:tab/>
      </w:r>
      <w:r w:rsidRPr="00421E0C">
        <w:rPr>
          <w:rFonts w:ascii="Arial" w:hAnsi="Arial" w:cs="Arial"/>
          <w:b/>
          <w:bCs/>
          <w:sz w:val="20"/>
          <w:szCs w:val="20"/>
        </w:rPr>
        <w:t>NOW THEREFORE, BE IT RESOLVED</w:t>
      </w:r>
      <w:r w:rsidRPr="00421E0C">
        <w:rPr>
          <w:rFonts w:ascii="Arial" w:hAnsi="Arial" w:cs="Arial"/>
          <w:sz w:val="20"/>
          <w:szCs w:val="20"/>
        </w:rPr>
        <w:t xml:space="preserve"> by the City Council of the City of Linden, County of Union, New Jersey that:</w:t>
      </w:r>
    </w:p>
    <w:p w14:paraId="21A96451" w14:textId="77777777" w:rsidR="00421E0C" w:rsidRPr="00421E0C" w:rsidRDefault="00421E0C" w:rsidP="00421E0C">
      <w:pPr>
        <w:tabs>
          <w:tab w:val="left" w:pos="759"/>
        </w:tabs>
        <w:jc w:val="both"/>
        <w:rPr>
          <w:rFonts w:ascii="Arial" w:hAnsi="Arial" w:cs="Arial"/>
          <w:sz w:val="20"/>
          <w:szCs w:val="20"/>
        </w:rPr>
      </w:pPr>
    </w:p>
    <w:p w14:paraId="7A7A45CC" w14:textId="77777777" w:rsidR="00421E0C" w:rsidRPr="00421E0C" w:rsidRDefault="00421E0C" w:rsidP="00421E0C">
      <w:pPr>
        <w:widowControl/>
        <w:numPr>
          <w:ilvl w:val="0"/>
          <w:numId w:val="5"/>
        </w:numPr>
        <w:tabs>
          <w:tab w:val="left" w:pos="759"/>
        </w:tabs>
        <w:jc w:val="both"/>
        <w:rPr>
          <w:rFonts w:ascii="Arial" w:hAnsi="Arial" w:cs="Arial"/>
          <w:sz w:val="20"/>
          <w:szCs w:val="20"/>
        </w:rPr>
      </w:pPr>
      <w:r w:rsidRPr="00421E0C">
        <w:rPr>
          <w:rFonts w:ascii="Arial" w:hAnsi="Arial" w:cs="Arial"/>
          <w:sz w:val="20"/>
          <w:szCs w:val="20"/>
        </w:rPr>
        <w:t>The aforementioned recitals are incorporated herein as though fully set forth at length.</w:t>
      </w:r>
    </w:p>
    <w:p w14:paraId="3FD4A32A" w14:textId="77777777" w:rsidR="00421E0C" w:rsidRPr="00421E0C" w:rsidRDefault="00421E0C" w:rsidP="00421E0C">
      <w:pPr>
        <w:tabs>
          <w:tab w:val="left" w:pos="759"/>
        </w:tabs>
        <w:ind w:left="720"/>
        <w:jc w:val="both"/>
        <w:rPr>
          <w:rFonts w:ascii="Arial" w:hAnsi="Arial" w:cs="Arial"/>
          <w:sz w:val="20"/>
          <w:szCs w:val="20"/>
        </w:rPr>
      </w:pPr>
    </w:p>
    <w:p w14:paraId="5B844611" w14:textId="77777777" w:rsidR="00421E0C" w:rsidRPr="00421E0C" w:rsidRDefault="00421E0C" w:rsidP="00421E0C">
      <w:pPr>
        <w:widowControl/>
        <w:numPr>
          <w:ilvl w:val="0"/>
          <w:numId w:val="5"/>
        </w:numPr>
        <w:tabs>
          <w:tab w:val="left" w:pos="759"/>
        </w:tabs>
        <w:ind w:left="0" w:firstLine="720"/>
        <w:jc w:val="both"/>
        <w:rPr>
          <w:rFonts w:ascii="Arial" w:hAnsi="Arial" w:cs="Arial"/>
          <w:sz w:val="20"/>
          <w:szCs w:val="20"/>
        </w:rPr>
      </w:pPr>
      <w:r w:rsidRPr="00421E0C">
        <w:rPr>
          <w:rFonts w:ascii="Arial" w:hAnsi="Arial" w:cs="Arial"/>
          <w:color w:val="000000"/>
          <w:sz w:val="20"/>
          <w:szCs w:val="20"/>
        </w:rPr>
        <w:t>The City hereby approves of the Shared Services Agreement with the Authority in substantially the form appended hereto.  All necessary City personnel and officers are hereby authorized and directed to execute, enter into and perform under the Shared Services Agreement in accordance with the terms thereof.</w:t>
      </w:r>
    </w:p>
    <w:p w14:paraId="7C80E2C6" w14:textId="77777777" w:rsidR="00421E0C" w:rsidRPr="00421E0C" w:rsidRDefault="00421E0C" w:rsidP="00421E0C">
      <w:pPr>
        <w:ind w:firstLine="720"/>
        <w:jc w:val="both"/>
        <w:rPr>
          <w:rFonts w:ascii="Arial" w:hAnsi="Arial" w:cs="Arial"/>
          <w:color w:val="000000"/>
          <w:sz w:val="20"/>
          <w:szCs w:val="20"/>
        </w:rPr>
      </w:pPr>
    </w:p>
    <w:p w14:paraId="7788B5A5" w14:textId="77777777" w:rsidR="00421E0C" w:rsidRPr="00421E0C" w:rsidRDefault="00421E0C" w:rsidP="00421E0C">
      <w:pPr>
        <w:widowControl/>
        <w:numPr>
          <w:ilvl w:val="0"/>
          <w:numId w:val="5"/>
        </w:numPr>
        <w:autoSpaceDE/>
        <w:autoSpaceDN/>
        <w:adjustRightInd/>
        <w:ind w:left="0" w:firstLine="720"/>
        <w:jc w:val="both"/>
        <w:rPr>
          <w:rFonts w:ascii="Arial" w:hAnsi="Arial" w:cs="Arial"/>
          <w:color w:val="000000"/>
          <w:sz w:val="20"/>
          <w:szCs w:val="20"/>
        </w:rPr>
      </w:pPr>
      <w:r w:rsidRPr="00421E0C">
        <w:rPr>
          <w:rFonts w:ascii="Arial" w:hAnsi="Arial" w:cs="Arial"/>
          <w:color w:val="000000"/>
          <w:sz w:val="20"/>
          <w:szCs w:val="20"/>
        </w:rPr>
        <w:t>This Resolution shall take effect immediately.</w:t>
      </w:r>
    </w:p>
    <w:p w14:paraId="52AD748D" w14:textId="77777777" w:rsidR="00AE2B3B" w:rsidRDefault="00AE2B3B" w:rsidP="00421E0C">
      <w:pPr>
        <w:rPr>
          <w:rFonts w:ascii="Arial" w:hAnsi="Arial" w:cs="Arial"/>
          <w:b/>
          <w:sz w:val="20"/>
          <w:szCs w:val="20"/>
          <w:u w:val="single"/>
        </w:rPr>
      </w:pPr>
    </w:p>
    <w:p w14:paraId="635D1791" w14:textId="77777777" w:rsidR="000B6675" w:rsidRPr="000B6675" w:rsidRDefault="000B6675" w:rsidP="000B6675">
      <w:pPr>
        <w:ind w:right="720"/>
        <w:rPr>
          <w:rFonts w:ascii="Arial" w:hAnsi="Arial" w:cs="Arial"/>
          <w:b/>
          <w:bCs/>
          <w:sz w:val="20"/>
          <w:szCs w:val="20"/>
          <w:u w:val="single"/>
        </w:rPr>
      </w:pPr>
      <w:r w:rsidRPr="000B6675">
        <w:rPr>
          <w:rFonts w:ascii="Arial" w:hAnsi="Arial" w:cs="Arial"/>
          <w:b/>
          <w:bCs/>
          <w:sz w:val="20"/>
          <w:szCs w:val="20"/>
        </w:rPr>
        <w:t xml:space="preserve">RESOLUTION: </w:t>
      </w:r>
      <w:r w:rsidRPr="000B6675">
        <w:rPr>
          <w:rFonts w:ascii="Arial" w:hAnsi="Arial" w:cs="Arial"/>
          <w:b/>
          <w:bCs/>
          <w:sz w:val="20"/>
          <w:szCs w:val="20"/>
          <w:u w:val="single"/>
        </w:rPr>
        <w:t>2019-353</w:t>
      </w:r>
    </w:p>
    <w:p w14:paraId="055E076C" w14:textId="77777777" w:rsidR="000B6675" w:rsidRPr="000B6675" w:rsidRDefault="000B6675" w:rsidP="00421E0C">
      <w:pPr>
        <w:rPr>
          <w:rFonts w:ascii="Arial" w:hAnsi="Arial" w:cs="Arial"/>
          <w:b/>
          <w:sz w:val="20"/>
          <w:szCs w:val="20"/>
          <w:u w:val="single"/>
        </w:rPr>
      </w:pPr>
    </w:p>
    <w:p w14:paraId="034F6360" w14:textId="77777777" w:rsidR="000B6675" w:rsidRPr="000B6675" w:rsidRDefault="000B6675" w:rsidP="000B6675">
      <w:pPr>
        <w:jc w:val="center"/>
        <w:rPr>
          <w:rFonts w:ascii="Arial" w:hAnsi="Arial" w:cs="Arial"/>
          <w:b/>
          <w:sz w:val="20"/>
          <w:szCs w:val="20"/>
        </w:rPr>
      </w:pPr>
      <w:r w:rsidRPr="000B6675">
        <w:rPr>
          <w:rFonts w:ascii="Arial" w:hAnsi="Arial" w:cs="Arial"/>
          <w:b/>
          <w:sz w:val="20"/>
          <w:szCs w:val="20"/>
        </w:rPr>
        <w:t>RESOLUTION DECLARING THE MONTH OF SEPTEMBER</w:t>
      </w:r>
    </w:p>
    <w:p w14:paraId="17A402A4" w14:textId="77777777" w:rsidR="000B6675" w:rsidRPr="000B6675" w:rsidRDefault="000B6675" w:rsidP="000B6675">
      <w:pPr>
        <w:jc w:val="center"/>
        <w:rPr>
          <w:rFonts w:ascii="Arial" w:hAnsi="Arial" w:cs="Arial"/>
          <w:b/>
          <w:sz w:val="20"/>
          <w:szCs w:val="20"/>
        </w:rPr>
      </w:pPr>
      <w:r w:rsidRPr="000B6675">
        <w:rPr>
          <w:rFonts w:ascii="Arial" w:hAnsi="Arial" w:cs="Arial"/>
          <w:b/>
          <w:sz w:val="20"/>
          <w:szCs w:val="20"/>
        </w:rPr>
        <w:t xml:space="preserve"> NATIONAL RECOVERY MONTH</w:t>
      </w:r>
    </w:p>
    <w:p w14:paraId="0A05F9DE" w14:textId="77777777" w:rsidR="000B6675" w:rsidRPr="000B6675" w:rsidRDefault="000B6675" w:rsidP="000B6675">
      <w:pPr>
        <w:jc w:val="both"/>
        <w:rPr>
          <w:rFonts w:ascii="Arial" w:hAnsi="Arial" w:cs="Arial"/>
          <w:b/>
          <w:sz w:val="20"/>
          <w:szCs w:val="20"/>
        </w:rPr>
      </w:pPr>
    </w:p>
    <w:p w14:paraId="224F6B2E" w14:textId="77777777" w:rsidR="000B6675" w:rsidRPr="000B6675" w:rsidRDefault="000B6675" w:rsidP="000B6675">
      <w:pPr>
        <w:jc w:val="both"/>
        <w:rPr>
          <w:rFonts w:ascii="Arial" w:hAnsi="Arial" w:cs="Arial"/>
          <w:sz w:val="20"/>
          <w:szCs w:val="20"/>
        </w:rPr>
      </w:pPr>
      <w:r w:rsidRPr="000B6675">
        <w:rPr>
          <w:rFonts w:ascii="Arial" w:hAnsi="Arial" w:cs="Arial"/>
          <w:b/>
          <w:sz w:val="20"/>
          <w:szCs w:val="20"/>
        </w:rPr>
        <w:t>WHEREAS</w:t>
      </w:r>
      <w:r w:rsidRPr="000B6675">
        <w:rPr>
          <w:rFonts w:ascii="Arial" w:hAnsi="Arial" w:cs="Arial"/>
          <w:sz w:val="20"/>
          <w:szCs w:val="20"/>
        </w:rPr>
        <w:t xml:space="preserve">, Behavioral Health is an essential part of health and one’s overall wellness; and, </w:t>
      </w:r>
    </w:p>
    <w:p w14:paraId="5BCF79A8" w14:textId="77777777" w:rsidR="000B6675" w:rsidRPr="000B6675" w:rsidRDefault="000B6675" w:rsidP="000B6675">
      <w:pPr>
        <w:jc w:val="both"/>
        <w:rPr>
          <w:rFonts w:ascii="Arial" w:hAnsi="Arial" w:cs="Arial"/>
          <w:sz w:val="20"/>
          <w:szCs w:val="20"/>
        </w:rPr>
      </w:pPr>
      <w:r w:rsidRPr="000B6675">
        <w:rPr>
          <w:rFonts w:ascii="Arial" w:hAnsi="Arial" w:cs="Arial"/>
          <w:b/>
          <w:sz w:val="20"/>
          <w:szCs w:val="20"/>
        </w:rPr>
        <w:t>WHEREAS</w:t>
      </w:r>
      <w:r w:rsidRPr="000B6675">
        <w:rPr>
          <w:rFonts w:ascii="Arial" w:hAnsi="Arial" w:cs="Arial"/>
          <w:sz w:val="20"/>
          <w:szCs w:val="20"/>
        </w:rPr>
        <w:t>, Prevention of mental and substance use disorders works, treatment is effective, and people recover in our area and around the nation; and,</w:t>
      </w:r>
    </w:p>
    <w:p w14:paraId="417B19D8" w14:textId="77777777" w:rsidR="000B6675" w:rsidRPr="000B6675" w:rsidRDefault="000B6675" w:rsidP="000B6675">
      <w:pPr>
        <w:jc w:val="both"/>
        <w:rPr>
          <w:rFonts w:ascii="Arial" w:hAnsi="Arial" w:cs="Arial"/>
          <w:sz w:val="20"/>
          <w:szCs w:val="20"/>
        </w:rPr>
      </w:pPr>
      <w:r w:rsidRPr="000B6675">
        <w:rPr>
          <w:rFonts w:ascii="Arial" w:hAnsi="Arial" w:cs="Arial"/>
          <w:b/>
          <w:sz w:val="20"/>
          <w:szCs w:val="20"/>
        </w:rPr>
        <w:t>WHEREAS</w:t>
      </w:r>
      <w:r w:rsidRPr="000B6675">
        <w:rPr>
          <w:rFonts w:ascii="Arial" w:hAnsi="Arial" w:cs="Arial"/>
          <w:sz w:val="20"/>
          <w:szCs w:val="20"/>
        </w:rPr>
        <w:t xml:space="preserve">, Preventing and overcoming mental and substance use disorders is essential to achieving healthy lifestyles, both physically and emotionally; and, </w:t>
      </w:r>
    </w:p>
    <w:p w14:paraId="2A9B37F4" w14:textId="77777777" w:rsidR="000B6675" w:rsidRPr="000B6675" w:rsidRDefault="000B6675" w:rsidP="000B6675">
      <w:pPr>
        <w:jc w:val="both"/>
        <w:rPr>
          <w:rFonts w:ascii="Arial" w:hAnsi="Arial" w:cs="Arial"/>
          <w:sz w:val="20"/>
          <w:szCs w:val="20"/>
        </w:rPr>
      </w:pPr>
      <w:r w:rsidRPr="000B6675">
        <w:rPr>
          <w:rFonts w:ascii="Arial" w:hAnsi="Arial" w:cs="Arial"/>
          <w:b/>
          <w:sz w:val="20"/>
          <w:szCs w:val="20"/>
        </w:rPr>
        <w:t>WHEREAS</w:t>
      </w:r>
      <w:r w:rsidRPr="000B6675">
        <w:rPr>
          <w:rFonts w:ascii="Arial" w:hAnsi="Arial" w:cs="Arial"/>
          <w:sz w:val="20"/>
          <w:szCs w:val="20"/>
        </w:rPr>
        <w:t>, We must encourage relatives and friends of people with mental and/or substance use disorders to implement preventive measures, recognize the signs of a problem, and guide those in need to appropriate treatment and recovery support services; and,</w:t>
      </w:r>
    </w:p>
    <w:p w14:paraId="1FBE663B" w14:textId="77777777" w:rsidR="000B6675" w:rsidRPr="000B6675" w:rsidRDefault="000B6675" w:rsidP="000B6675">
      <w:pPr>
        <w:jc w:val="both"/>
        <w:rPr>
          <w:rFonts w:ascii="Arial" w:hAnsi="Arial" w:cs="Arial"/>
          <w:sz w:val="20"/>
          <w:szCs w:val="20"/>
        </w:rPr>
      </w:pPr>
      <w:r w:rsidRPr="000B6675">
        <w:rPr>
          <w:rFonts w:ascii="Arial" w:hAnsi="Arial" w:cs="Arial"/>
          <w:b/>
          <w:sz w:val="20"/>
          <w:szCs w:val="20"/>
        </w:rPr>
        <w:t>WHEREAS</w:t>
      </w:r>
      <w:r w:rsidRPr="000B6675">
        <w:rPr>
          <w:rFonts w:ascii="Arial" w:hAnsi="Arial" w:cs="Arial"/>
          <w:sz w:val="20"/>
          <w:szCs w:val="20"/>
        </w:rPr>
        <w:t xml:space="preserve">, An estimated two thousand people in Linden are affected by these conditions; and, </w:t>
      </w:r>
    </w:p>
    <w:p w14:paraId="6664B00F" w14:textId="77777777" w:rsidR="000B6675" w:rsidRPr="000B6675" w:rsidRDefault="000B6675" w:rsidP="000B6675">
      <w:pPr>
        <w:jc w:val="both"/>
        <w:rPr>
          <w:rFonts w:ascii="Arial" w:hAnsi="Arial" w:cs="Arial"/>
          <w:sz w:val="20"/>
          <w:szCs w:val="20"/>
        </w:rPr>
      </w:pPr>
      <w:r w:rsidRPr="000B6675">
        <w:rPr>
          <w:rFonts w:ascii="Arial" w:hAnsi="Arial" w:cs="Arial"/>
          <w:b/>
          <w:sz w:val="20"/>
          <w:szCs w:val="20"/>
        </w:rPr>
        <w:t>WHEREAS</w:t>
      </w:r>
      <w:r w:rsidRPr="000B6675">
        <w:rPr>
          <w:rFonts w:ascii="Arial" w:hAnsi="Arial" w:cs="Arial"/>
          <w:sz w:val="20"/>
          <w:szCs w:val="20"/>
        </w:rPr>
        <w:t xml:space="preserve">, To help more people achieve and sustain long-term recovery, the U.S. Department of Health and Human Services (HHS), the Substance Abuse and Mental Health Services Administration (SAMHSA), the White House Office of National Drug Control Policy (ONDCP), and the Council of the City of Linden invites all residents to participate in </w:t>
      </w:r>
      <w:r w:rsidRPr="000B6675">
        <w:rPr>
          <w:rFonts w:ascii="Arial" w:hAnsi="Arial" w:cs="Arial"/>
          <w:b/>
          <w:i/>
          <w:sz w:val="20"/>
          <w:szCs w:val="20"/>
        </w:rPr>
        <w:t>National Recovery Month(September)</w:t>
      </w:r>
      <w:r w:rsidRPr="000B6675">
        <w:rPr>
          <w:rFonts w:ascii="Arial" w:hAnsi="Arial" w:cs="Arial"/>
          <w:sz w:val="20"/>
          <w:szCs w:val="20"/>
        </w:rPr>
        <w:t>; and</w:t>
      </w:r>
    </w:p>
    <w:p w14:paraId="3FC32C5B" w14:textId="77777777" w:rsidR="000B6675" w:rsidRPr="000B6675" w:rsidRDefault="000B6675" w:rsidP="000B6675">
      <w:pPr>
        <w:jc w:val="both"/>
        <w:rPr>
          <w:rFonts w:ascii="Arial" w:hAnsi="Arial" w:cs="Arial"/>
          <w:b/>
          <w:i/>
          <w:sz w:val="20"/>
          <w:szCs w:val="20"/>
        </w:rPr>
      </w:pPr>
      <w:r w:rsidRPr="000B6675">
        <w:rPr>
          <w:rFonts w:ascii="Arial" w:hAnsi="Arial" w:cs="Arial"/>
          <w:b/>
          <w:sz w:val="20"/>
          <w:szCs w:val="20"/>
        </w:rPr>
        <w:t xml:space="preserve">NOW THEREFORE BE IT RESOLVED </w:t>
      </w:r>
      <w:r w:rsidRPr="000B6675">
        <w:rPr>
          <w:rFonts w:ascii="Arial" w:hAnsi="Arial" w:cs="Arial"/>
          <w:sz w:val="20"/>
          <w:szCs w:val="20"/>
        </w:rPr>
        <w:t xml:space="preserve">that the Mayor and Council  of the City of Linden, in the State of New Jersey hereby designate September as </w:t>
      </w:r>
      <w:r w:rsidRPr="000B6675">
        <w:rPr>
          <w:rFonts w:ascii="Arial" w:hAnsi="Arial" w:cs="Arial"/>
          <w:b/>
          <w:sz w:val="20"/>
          <w:szCs w:val="20"/>
        </w:rPr>
        <w:t>NATIONAL RECOVERY MONTH</w:t>
      </w:r>
      <w:r w:rsidRPr="000B6675">
        <w:rPr>
          <w:rFonts w:ascii="Arial" w:hAnsi="Arial" w:cs="Arial"/>
          <w:sz w:val="20"/>
          <w:szCs w:val="20"/>
        </w:rPr>
        <w:t xml:space="preserve"> and plans to observe this month with appropriate programs, activities, and ceremonies to support this years’ </w:t>
      </w:r>
      <w:r w:rsidRPr="000B6675">
        <w:rPr>
          <w:rFonts w:ascii="Arial" w:hAnsi="Arial" w:cs="Arial"/>
          <w:b/>
          <w:i/>
          <w:sz w:val="20"/>
          <w:szCs w:val="20"/>
        </w:rPr>
        <w:t>Recovery Month</w:t>
      </w:r>
      <w:r w:rsidRPr="000B6675">
        <w:rPr>
          <w:rFonts w:ascii="Arial" w:hAnsi="Arial" w:cs="Arial"/>
          <w:sz w:val="20"/>
          <w:szCs w:val="20"/>
        </w:rPr>
        <w:t xml:space="preserve"> theme, </w:t>
      </w:r>
      <w:r w:rsidRPr="000B6675">
        <w:rPr>
          <w:rFonts w:ascii="Arial" w:hAnsi="Arial" w:cs="Arial"/>
          <w:b/>
          <w:i/>
          <w:sz w:val="20"/>
          <w:szCs w:val="20"/>
        </w:rPr>
        <w:t>“Join the Voices for Recovery: Strength Families and Communities.”</w:t>
      </w:r>
    </w:p>
    <w:p w14:paraId="3D897108" w14:textId="77777777" w:rsidR="00421E0C" w:rsidRDefault="00421E0C" w:rsidP="00421E0C">
      <w:pPr>
        <w:rPr>
          <w:rFonts w:ascii="Arial" w:hAnsi="Arial" w:cs="Arial"/>
          <w:b/>
          <w:sz w:val="20"/>
          <w:szCs w:val="20"/>
          <w:u w:val="single"/>
        </w:rPr>
      </w:pPr>
    </w:p>
    <w:p w14:paraId="5CC20ECE"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192DAC">
        <w:rPr>
          <w:rFonts w:ascii="Arial" w:hAnsi="Arial" w:cs="Arial"/>
          <w:b/>
          <w:sz w:val="20"/>
          <w:szCs w:val="20"/>
        </w:rPr>
        <w:t xml:space="preserve">RESOLUTION: </w:t>
      </w:r>
      <w:r w:rsidRPr="00192DAC">
        <w:rPr>
          <w:rFonts w:ascii="Arial" w:hAnsi="Arial" w:cs="Arial"/>
          <w:b/>
          <w:sz w:val="20"/>
          <w:szCs w:val="20"/>
          <w:u w:val="single"/>
        </w:rPr>
        <w:t>2019-354</w:t>
      </w:r>
    </w:p>
    <w:p w14:paraId="1BBED8F1"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039562CE"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14FC36BB"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192DAC">
        <w:rPr>
          <w:rFonts w:ascii="Arial" w:hAnsi="Arial" w:cs="Arial"/>
          <w:sz w:val="20"/>
          <w:szCs w:val="20"/>
        </w:rPr>
        <w:fldChar w:fldCharType="begin"/>
      </w:r>
      <w:r w:rsidRPr="00192DAC">
        <w:rPr>
          <w:rFonts w:ascii="Arial" w:hAnsi="Arial" w:cs="Arial"/>
          <w:sz w:val="20"/>
          <w:szCs w:val="20"/>
        </w:rPr>
        <w:instrText xml:space="preserve"> SEQ CHAPTER \h \r 1</w:instrText>
      </w:r>
      <w:r w:rsidRPr="00192DAC">
        <w:rPr>
          <w:rFonts w:ascii="Arial" w:hAnsi="Arial" w:cs="Arial"/>
          <w:sz w:val="20"/>
          <w:szCs w:val="20"/>
        </w:rPr>
        <w:fldChar w:fldCharType="end"/>
      </w:r>
      <w:r w:rsidRPr="00192DAC">
        <w:rPr>
          <w:rFonts w:ascii="Arial" w:hAnsi="Arial" w:cs="Arial"/>
          <w:b/>
          <w:sz w:val="20"/>
          <w:szCs w:val="20"/>
        </w:rPr>
        <w:t>RESOLUTION FOR THE PURCHASE OF ONE AUTOMATED SANITATION/RECYCLING TRUCK AND CARTS PURCHASED THROUGH A NATIONAL CO-OP, SOURCEWELL (FORMERLY NATIONAL JOINT POWERS ALLIANCE) AWARDED TO SANITATION TRUCKS CORP.</w:t>
      </w:r>
    </w:p>
    <w:p w14:paraId="2ACC58C2"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7C75E67C"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b/>
          <w:sz w:val="20"/>
          <w:szCs w:val="20"/>
        </w:rPr>
        <w:t>WHEREAS</w:t>
      </w:r>
      <w:r w:rsidRPr="00192DAC">
        <w:rPr>
          <w:rFonts w:ascii="Arial" w:hAnsi="Arial" w:cs="Arial"/>
          <w:sz w:val="20"/>
          <w:szCs w:val="20"/>
        </w:rPr>
        <w:t xml:space="preserve">, the City of Linden wishes to obtain an automated sanitation/recycling truck from an authorized vendor under </w:t>
      </w:r>
      <w:proofErr w:type="spellStart"/>
      <w:r w:rsidRPr="00192DAC">
        <w:rPr>
          <w:rFonts w:ascii="Arial" w:hAnsi="Arial" w:cs="Arial"/>
          <w:sz w:val="20"/>
          <w:szCs w:val="20"/>
        </w:rPr>
        <w:t>Sourcewell</w:t>
      </w:r>
      <w:proofErr w:type="spellEnd"/>
      <w:r w:rsidRPr="00192DAC">
        <w:rPr>
          <w:rFonts w:ascii="Arial" w:hAnsi="Arial" w:cs="Arial"/>
          <w:sz w:val="20"/>
          <w:szCs w:val="20"/>
        </w:rPr>
        <w:t xml:space="preserve">, formerly  National Joint Powers Alliance awarded to Sanitation Trucks Corp., 80 </w:t>
      </w:r>
      <w:proofErr w:type="spellStart"/>
      <w:r w:rsidRPr="00192DAC">
        <w:rPr>
          <w:rFonts w:ascii="Arial" w:hAnsi="Arial" w:cs="Arial"/>
          <w:sz w:val="20"/>
          <w:szCs w:val="20"/>
        </w:rPr>
        <w:t>Furler</w:t>
      </w:r>
      <w:proofErr w:type="spellEnd"/>
      <w:r w:rsidRPr="00192DAC">
        <w:rPr>
          <w:rFonts w:ascii="Arial" w:hAnsi="Arial" w:cs="Arial"/>
          <w:sz w:val="20"/>
          <w:szCs w:val="20"/>
        </w:rPr>
        <w:t xml:space="preserve"> Street, Totowa, NJ 07512, an authorized distributor for </w:t>
      </w:r>
      <w:proofErr w:type="spellStart"/>
      <w:r w:rsidRPr="00192DAC">
        <w:rPr>
          <w:rFonts w:ascii="Arial" w:hAnsi="Arial" w:cs="Arial"/>
          <w:sz w:val="20"/>
          <w:szCs w:val="20"/>
        </w:rPr>
        <w:t>Labrie</w:t>
      </w:r>
      <w:proofErr w:type="spellEnd"/>
      <w:r w:rsidRPr="00192DAC">
        <w:rPr>
          <w:rFonts w:ascii="Arial" w:hAnsi="Arial" w:cs="Arial"/>
          <w:sz w:val="20"/>
          <w:szCs w:val="20"/>
        </w:rPr>
        <w:t xml:space="preserve"> </w:t>
      </w:r>
      <w:proofErr w:type="spellStart"/>
      <w:r w:rsidRPr="00192DAC">
        <w:rPr>
          <w:rFonts w:ascii="Arial" w:hAnsi="Arial" w:cs="Arial"/>
          <w:sz w:val="20"/>
          <w:szCs w:val="20"/>
        </w:rPr>
        <w:t>Enviroquipo</w:t>
      </w:r>
      <w:proofErr w:type="spellEnd"/>
      <w:r w:rsidRPr="00192DAC">
        <w:rPr>
          <w:rFonts w:ascii="Arial" w:hAnsi="Arial" w:cs="Arial"/>
          <w:sz w:val="20"/>
          <w:szCs w:val="20"/>
        </w:rPr>
        <w:t xml:space="preserve"> Group and, waste/recycling carts an authorized distributor for Schaefer Systems International; and</w:t>
      </w:r>
    </w:p>
    <w:p w14:paraId="52182559"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035D9C61"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b/>
          <w:sz w:val="20"/>
          <w:szCs w:val="20"/>
        </w:rPr>
        <w:t>WHEREAS</w:t>
      </w:r>
      <w:r w:rsidRPr="00192DAC">
        <w:rPr>
          <w:rFonts w:ascii="Arial" w:hAnsi="Arial" w:cs="Arial"/>
          <w:sz w:val="20"/>
          <w:szCs w:val="20"/>
        </w:rPr>
        <w:t>, the purchase of goods and services by National contracting units is authorized by the Local Finance Notice 2012-10 using National Cooperative Contracts: Application of P.L. 2011, c. 139.; and,</w:t>
      </w:r>
    </w:p>
    <w:p w14:paraId="3944EEEF"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48F1B6C"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b/>
          <w:sz w:val="20"/>
          <w:szCs w:val="20"/>
        </w:rPr>
        <w:t>WHEREAS</w:t>
      </w:r>
      <w:r w:rsidRPr="00192DAC">
        <w:rPr>
          <w:rFonts w:ascii="Arial" w:hAnsi="Arial" w:cs="Arial"/>
          <w:sz w:val="20"/>
          <w:szCs w:val="20"/>
        </w:rPr>
        <w:t xml:space="preserve">, Sanitation Trucks Corp, an authorized distributor for </w:t>
      </w:r>
      <w:proofErr w:type="spellStart"/>
      <w:r w:rsidRPr="00192DAC">
        <w:rPr>
          <w:rFonts w:ascii="Arial" w:hAnsi="Arial" w:cs="Arial"/>
          <w:sz w:val="20"/>
          <w:szCs w:val="20"/>
        </w:rPr>
        <w:t>Labrie</w:t>
      </w:r>
      <w:proofErr w:type="spellEnd"/>
      <w:r w:rsidRPr="00192DAC">
        <w:rPr>
          <w:rFonts w:ascii="Arial" w:hAnsi="Arial" w:cs="Arial"/>
          <w:sz w:val="20"/>
          <w:szCs w:val="20"/>
        </w:rPr>
        <w:t xml:space="preserve"> </w:t>
      </w:r>
      <w:proofErr w:type="spellStart"/>
      <w:r w:rsidRPr="00192DAC">
        <w:rPr>
          <w:rFonts w:ascii="Arial" w:hAnsi="Arial" w:cs="Arial"/>
          <w:sz w:val="20"/>
          <w:szCs w:val="20"/>
        </w:rPr>
        <w:t>Enviroquipo</w:t>
      </w:r>
      <w:proofErr w:type="spellEnd"/>
      <w:r w:rsidRPr="00192DAC">
        <w:rPr>
          <w:rFonts w:ascii="Arial" w:hAnsi="Arial" w:cs="Arial"/>
          <w:sz w:val="20"/>
          <w:szCs w:val="20"/>
        </w:rPr>
        <w:t xml:space="preserve"> Group has been awarded Contract #1122014- for the provision of Waste &amp; Recycling Vehicles and an authorized dealer of Schaefer Systems International LEG#0141217-SFR waste and recycling carts; and,</w:t>
      </w:r>
    </w:p>
    <w:p w14:paraId="211BB47C"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sz w:val="20"/>
          <w:szCs w:val="20"/>
        </w:rPr>
        <w:t xml:space="preserve">  </w:t>
      </w:r>
    </w:p>
    <w:p w14:paraId="3EE7C001"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b/>
          <w:sz w:val="20"/>
          <w:szCs w:val="20"/>
        </w:rPr>
        <w:t>WHEREAS</w:t>
      </w:r>
      <w:r w:rsidRPr="00192DAC">
        <w:rPr>
          <w:rFonts w:ascii="Arial" w:hAnsi="Arial" w:cs="Arial"/>
          <w:sz w:val="20"/>
          <w:szCs w:val="20"/>
        </w:rPr>
        <w:t>, the Purchasing Agent recommends the utilization of this contract on the grounds that it represents the best means available to obtain services for; and,</w:t>
      </w:r>
    </w:p>
    <w:p w14:paraId="5BBDC0BA"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19977BA9"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b/>
          <w:sz w:val="20"/>
          <w:szCs w:val="20"/>
        </w:rPr>
        <w:t>WHEREAS</w:t>
      </w:r>
      <w:r w:rsidRPr="00192DAC">
        <w:rPr>
          <w:rFonts w:ascii="Arial" w:hAnsi="Arial" w:cs="Arial"/>
          <w:sz w:val="20"/>
          <w:szCs w:val="20"/>
        </w:rPr>
        <w:t>, the amount of the service is not to exceed $867,602.60 and,</w:t>
      </w:r>
    </w:p>
    <w:p w14:paraId="636FBEEF"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50FCCE09"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b/>
          <w:sz w:val="20"/>
          <w:szCs w:val="20"/>
        </w:rPr>
        <w:t>WHEREAS</w:t>
      </w:r>
      <w:r w:rsidRPr="00192DAC">
        <w:rPr>
          <w:rFonts w:ascii="Arial" w:hAnsi="Arial" w:cs="Arial"/>
          <w:sz w:val="20"/>
          <w:szCs w:val="20"/>
        </w:rPr>
        <w:t>, the Chief Finance Officer has certified the availability of funds for this contract, which will be charged to account numbers:</w:t>
      </w:r>
    </w:p>
    <w:p w14:paraId="0D7908BD"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14:paraId="7750E97D"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sz w:val="20"/>
          <w:szCs w:val="20"/>
        </w:rPr>
        <w:tab/>
      </w:r>
      <w:r w:rsidRPr="00192DAC">
        <w:rPr>
          <w:rFonts w:ascii="Arial" w:hAnsi="Arial" w:cs="Arial"/>
          <w:sz w:val="20"/>
          <w:szCs w:val="20"/>
        </w:rPr>
        <w:tab/>
      </w:r>
      <w:r w:rsidRPr="00192DAC">
        <w:rPr>
          <w:rFonts w:ascii="Arial" w:hAnsi="Arial" w:cs="Arial"/>
          <w:sz w:val="20"/>
          <w:szCs w:val="20"/>
        </w:rPr>
        <w:tab/>
        <w:t>C-04-55-907-708-919</w:t>
      </w:r>
      <w:r w:rsidRPr="00192DAC">
        <w:rPr>
          <w:rFonts w:ascii="Arial" w:hAnsi="Arial" w:cs="Arial"/>
          <w:sz w:val="20"/>
          <w:szCs w:val="20"/>
        </w:rPr>
        <w:tab/>
      </w:r>
      <w:r w:rsidRPr="00192DAC">
        <w:rPr>
          <w:rFonts w:ascii="Arial" w:hAnsi="Arial" w:cs="Arial"/>
          <w:sz w:val="20"/>
          <w:szCs w:val="20"/>
        </w:rPr>
        <w:tab/>
        <w:t>$317,602.60</w:t>
      </w:r>
    </w:p>
    <w:p w14:paraId="761A4E67"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sz w:val="20"/>
          <w:szCs w:val="20"/>
        </w:rPr>
        <w:t xml:space="preserve">                              C-04-55-907-709-919</w:t>
      </w:r>
      <w:r w:rsidRPr="00192DAC">
        <w:rPr>
          <w:rFonts w:ascii="Arial" w:hAnsi="Arial" w:cs="Arial"/>
          <w:sz w:val="20"/>
          <w:szCs w:val="20"/>
        </w:rPr>
        <w:tab/>
      </w:r>
      <w:r w:rsidRPr="00192DAC">
        <w:rPr>
          <w:rFonts w:ascii="Arial" w:hAnsi="Arial" w:cs="Arial"/>
          <w:sz w:val="20"/>
          <w:szCs w:val="20"/>
        </w:rPr>
        <w:tab/>
        <w:t>$550,000.00</w:t>
      </w:r>
    </w:p>
    <w:p w14:paraId="6A3EB822"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sz w:val="20"/>
          <w:szCs w:val="20"/>
        </w:rPr>
        <w:tab/>
      </w:r>
      <w:r w:rsidRPr="00192DAC">
        <w:rPr>
          <w:rFonts w:ascii="Arial" w:hAnsi="Arial" w:cs="Arial"/>
          <w:sz w:val="20"/>
          <w:szCs w:val="20"/>
        </w:rPr>
        <w:tab/>
      </w:r>
      <w:r w:rsidRPr="00192DAC">
        <w:rPr>
          <w:rFonts w:ascii="Arial" w:hAnsi="Arial" w:cs="Arial"/>
          <w:sz w:val="20"/>
          <w:szCs w:val="20"/>
        </w:rPr>
        <w:tab/>
      </w:r>
      <w:r w:rsidRPr="00192DAC">
        <w:rPr>
          <w:rFonts w:ascii="Arial" w:hAnsi="Arial" w:cs="Arial"/>
          <w:sz w:val="20"/>
          <w:szCs w:val="20"/>
        </w:rPr>
        <w:tab/>
      </w:r>
      <w:r w:rsidRPr="00192DAC">
        <w:rPr>
          <w:rFonts w:ascii="Arial" w:hAnsi="Arial" w:cs="Arial"/>
          <w:sz w:val="20"/>
          <w:szCs w:val="20"/>
        </w:rPr>
        <w:tab/>
      </w:r>
      <w:r w:rsidRPr="00192DAC">
        <w:rPr>
          <w:rFonts w:ascii="Arial" w:hAnsi="Arial" w:cs="Arial"/>
          <w:sz w:val="20"/>
          <w:szCs w:val="20"/>
        </w:rPr>
        <w:tab/>
      </w:r>
      <w:r w:rsidRPr="00192DAC">
        <w:rPr>
          <w:rFonts w:ascii="Arial" w:hAnsi="Arial" w:cs="Arial"/>
          <w:sz w:val="20"/>
          <w:szCs w:val="20"/>
        </w:rPr>
        <w:tab/>
      </w:r>
      <w:r w:rsidRPr="00192DAC">
        <w:rPr>
          <w:rFonts w:ascii="Arial" w:hAnsi="Arial" w:cs="Arial"/>
          <w:sz w:val="20"/>
          <w:szCs w:val="20"/>
        </w:rPr>
        <w:tab/>
      </w:r>
      <w:r w:rsidRPr="00192DAC">
        <w:rPr>
          <w:rFonts w:ascii="Arial" w:hAnsi="Arial" w:cs="Arial"/>
          <w:sz w:val="20"/>
          <w:szCs w:val="20"/>
        </w:rPr>
        <w:tab/>
      </w:r>
      <w:r w:rsidRPr="00192DAC">
        <w:rPr>
          <w:rFonts w:ascii="Arial" w:hAnsi="Arial" w:cs="Arial"/>
          <w:sz w:val="20"/>
          <w:szCs w:val="20"/>
        </w:rPr>
        <w:tab/>
      </w:r>
    </w:p>
    <w:p w14:paraId="032ACDCB"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b/>
          <w:sz w:val="20"/>
          <w:szCs w:val="20"/>
        </w:rPr>
        <w:t>NOW THEREFORE BE IT RESOLVED</w:t>
      </w:r>
      <w:r w:rsidRPr="00192DAC">
        <w:rPr>
          <w:rFonts w:ascii="Arial" w:hAnsi="Arial" w:cs="Arial"/>
          <w:sz w:val="20"/>
          <w:szCs w:val="20"/>
        </w:rPr>
        <w:t xml:space="preserve"> by the City of Linden that Sanitation Trucks Corp. be awarded a contract for a term of one year or until new awards are made; and,</w:t>
      </w:r>
    </w:p>
    <w:p w14:paraId="1C258544"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66765519"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92DAC">
        <w:rPr>
          <w:rFonts w:ascii="Arial" w:hAnsi="Arial" w:cs="Arial"/>
          <w:b/>
          <w:sz w:val="20"/>
          <w:szCs w:val="20"/>
        </w:rPr>
        <w:t>BE IT FURTHER RESOLVED,</w:t>
      </w:r>
      <w:r w:rsidRPr="00192DAC">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64AB974B"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5D7F1B6" w14:textId="77777777" w:rsidR="00192DAC" w:rsidRPr="00192DAC" w:rsidRDefault="00192DAC" w:rsidP="00192D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6860A84F" w14:textId="77777777" w:rsidR="00B126A3" w:rsidRPr="00B126A3" w:rsidRDefault="00B126A3" w:rsidP="00B126A3">
      <w:pPr>
        <w:widowControl/>
        <w:autoSpaceDE/>
        <w:autoSpaceDN/>
        <w:adjustRightInd/>
        <w:spacing w:after="160"/>
        <w:rPr>
          <w:rFonts w:ascii="Arial" w:eastAsiaTheme="minorHAnsi" w:hAnsi="Arial" w:cs="Arial"/>
          <w:b/>
          <w:sz w:val="20"/>
          <w:szCs w:val="20"/>
          <w:u w:val="single"/>
        </w:rPr>
      </w:pPr>
      <w:r w:rsidRPr="00B126A3">
        <w:rPr>
          <w:rFonts w:ascii="Arial" w:eastAsiaTheme="minorHAnsi" w:hAnsi="Arial" w:cs="Arial"/>
          <w:b/>
          <w:sz w:val="20"/>
          <w:szCs w:val="20"/>
          <w:u w:val="single"/>
        </w:rPr>
        <w:t>RESOLUTION: 2019-355</w:t>
      </w:r>
    </w:p>
    <w:p w14:paraId="5F25CCB1" w14:textId="77777777" w:rsidR="00B126A3" w:rsidRPr="00B126A3" w:rsidRDefault="00B126A3" w:rsidP="00B126A3">
      <w:pPr>
        <w:widowControl/>
        <w:autoSpaceDE/>
        <w:autoSpaceDN/>
        <w:adjustRightInd/>
        <w:spacing w:after="160"/>
        <w:jc w:val="right"/>
        <w:rPr>
          <w:rFonts w:ascii="Arial" w:eastAsiaTheme="minorHAnsi" w:hAnsi="Arial" w:cs="Arial"/>
          <w:b/>
          <w:sz w:val="20"/>
          <w:szCs w:val="20"/>
          <w:u w:val="single"/>
        </w:rPr>
      </w:pPr>
    </w:p>
    <w:p w14:paraId="482A9504" w14:textId="77777777" w:rsidR="00B126A3" w:rsidRPr="00B126A3" w:rsidRDefault="00B126A3" w:rsidP="00B126A3">
      <w:pPr>
        <w:widowControl/>
        <w:autoSpaceDE/>
        <w:autoSpaceDN/>
        <w:adjustRightInd/>
        <w:jc w:val="center"/>
        <w:rPr>
          <w:rFonts w:ascii="Arial" w:eastAsiaTheme="minorHAnsi" w:hAnsi="Arial" w:cs="Arial"/>
          <w:b/>
          <w:sz w:val="20"/>
          <w:szCs w:val="20"/>
        </w:rPr>
      </w:pPr>
      <w:r w:rsidRPr="00B126A3">
        <w:rPr>
          <w:rFonts w:ascii="Arial" w:eastAsiaTheme="minorHAnsi" w:hAnsi="Arial" w:cs="Arial"/>
          <w:b/>
          <w:sz w:val="20"/>
          <w:szCs w:val="20"/>
        </w:rPr>
        <w:t xml:space="preserve">RESOLUTION ACCEPTING THE RESIGNATION OF BEN SHEEDY AS </w:t>
      </w:r>
    </w:p>
    <w:p w14:paraId="24A397D1" w14:textId="77777777" w:rsidR="00B126A3" w:rsidRPr="00B126A3" w:rsidRDefault="00B126A3" w:rsidP="00B126A3">
      <w:pPr>
        <w:widowControl/>
        <w:autoSpaceDE/>
        <w:autoSpaceDN/>
        <w:adjustRightInd/>
        <w:jc w:val="center"/>
        <w:rPr>
          <w:rFonts w:ascii="Arial" w:eastAsiaTheme="minorHAnsi" w:hAnsi="Arial" w:cs="Arial"/>
          <w:b/>
          <w:sz w:val="20"/>
          <w:szCs w:val="20"/>
        </w:rPr>
      </w:pPr>
      <w:r w:rsidRPr="00B126A3">
        <w:rPr>
          <w:rFonts w:ascii="Arial" w:eastAsiaTheme="minorHAnsi" w:hAnsi="Arial" w:cs="Arial"/>
          <w:b/>
          <w:sz w:val="20"/>
          <w:szCs w:val="20"/>
        </w:rPr>
        <w:t xml:space="preserve">A MEMBER OF THE LINDEN ECONOMIC DEVELOPMENT CORPORATION </w:t>
      </w:r>
    </w:p>
    <w:p w14:paraId="3303ECD7" w14:textId="77777777" w:rsidR="00B126A3" w:rsidRPr="00B126A3" w:rsidRDefault="00B126A3" w:rsidP="00B126A3">
      <w:pPr>
        <w:widowControl/>
        <w:autoSpaceDE/>
        <w:autoSpaceDN/>
        <w:adjustRightInd/>
        <w:jc w:val="center"/>
        <w:rPr>
          <w:rFonts w:ascii="Arial" w:eastAsiaTheme="minorHAnsi" w:hAnsi="Arial" w:cs="Arial"/>
          <w:b/>
          <w:sz w:val="20"/>
          <w:szCs w:val="20"/>
        </w:rPr>
      </w:pPr>
    </w:p>
    <w:p w14:paraId="38A1CB9F" w14:textId="77777777" w:rsidR="00B126A3" w:rsidRPr="00B126A3" w:rsidRDefault="00B126A3" w:rsidP="00B126A3">
      <w:pPr>
        <w:widowControl/>
        <w:autoSpaceDE/>
        <w:autoSpaceDN/>
        <w:adjustRightInd/>
        <w:rPr>
          <w:rFonts w:ascii="Arial" w:eastAsiaTheme="minorHAnsi" w:hAnsi="Arial" w:cs="Arial"/>
          <w:b/>
          <w:sz w:val="20"/>
          <w:szCs w:val="20"/>
        </w:rPr>
      </w:pPr>
      <w:r w:rsidRPr="00B126A3">
        <w:rPr>
          <w:rFonts w:ascii="Arial" w:eastAsiaTheme="minorHAnsi" w:hAnsi="Arial" w:cs="Arial"/>
          <w:b/>
          <w:sz w:val="20"/>
          <w:szCs w:val="20"/>
        </w:rPr>
        <w:t>BE IT RESOLVED BY THE COUNCIL OF THE CITY OF LINDEN:</w:t>
      </w:r>
    </w:p>
    <w:p w14:paraId="320D7299" w14:textId="77777777" w:rsidR="00B126A3" w:rsidRPr="00B126A3" w:rsidRDefault="00B126A3" w:rsidP="00B126A3">
      <w:pPr>
        <w:widowControl/>
        <w:autoSpaceDE/>
        <w:autoSpaceDN/>
        <w:adjustRightInd/>
        <w:rPr>
          <w:rFonts w:ascii="Arial" w:eastAsiaTheme="minorHAnsi" w:hAnsi="Arial" w:cs="Arial"/>
          <w:b/>
          <w:sz w:val="20"/>
          <w:szCs w:val="20"/>
        </w:rPr>
      </w:pPr>
    </w:p>
    <w:p w14:paraId="48F21745" w14:textId="77777777" w:rsidR="00B126A3" w:rsidRPr="00B126A3" w:rsidRDefault="00B126A3" w:rsidP="00B126A3">
      <w:pPr>
        <w:widowControl/>
        <w:autoSpaceDE/>
        <w:autoSpaceDN/>
        <w:adjustRightInd/>
        <w:rPr>
          <w:rFonts w:ascii="Arial" w:eastAsiaTheme="minorHAnsi" w:hAnsi="Arial" w:cs="Arial"/>
          <w:sz w:val="20"/>
          <w:szCs w:val="20"/>
        </w:rPr>
      </w:pPr>
      <w:r w:rsidRPr="00B126A3">
        <w:rPr>
          <w:rFonts w:ascii="Arial" w:eastAsiaTheme="minorHAnsi" w:hAnsi="Arial" w:cs="Arial"/>
          <w:b/>
          <w:sz w:val="20"/>
          <w:szCs w:val="20"/>
        </w:rPr>
        <w:tab/>
      </w:r>
      <w:r w:rsidRPr="00B126A3">
        <w:rPr>
          <w:rFonts w:ascii="Arial" w:eastAsiaTheme="minorHAnsi" w:hAnsi="Arial" w:cs="Arial"/>
          <w:sz w:val="20"/>
          <w:szCs w:val="20"/>
        </w:rPr>
        <w:t xml:space="preserve">That Ben </w:t>
      </w:r>
      <w:proofErr w:type="spellStart"/>
      <w:r w:rsidRPr="00B126A3">
        <w:rPr>
          <w:rFonts w:ascii="Arial" w:eastAsiaTheme="minorHAnsi" w:hAnsi="Arial" w:cs="Arial"/>
          <w:sz w:val="20"/>
          <w:szCs w:val="20"/>
        </w:rPr>
        <w:t>Sheedy</w:t>
      </w:r>
      <w:proofErr w:type="spellEnd"/>
      <w:r w:rsidRPr="00B126A3">
        <w:rPr>
          <w:rFonts w:ascii="Arial" w:eastAsiaTheme="minorHAnsi" w:hAnsi="Arial" w:cs="Arial"/>
          <w:sz w:val="20"/>
          <w:szCs w:val="20"/>
        </w:rPr>
        <w:t xml:space="preserve">, a resident of the City of Linden, New Jersey has tendered his resignation, on August 21, 2019, as a member of the Linden Economic Development Committee, and said resignation is hereby accepted effective as of the date of this resolution. </w:t>
      </w:r>
    </w:p>
    <w:p w14:paraId="0A739B0B" w14:textId="77777777" w:rsidR="002F6120" w:rsidRDefault="002F6120" w:rsidP="00192DAC">
      <w:pPr>
        <w:rPr>
          <w:rFonts w:ascii="Arial" w:hAnsi="Arial" w:cs="Arial"/>
          <w:b/>
          <w:sz w:val="20"/>
          <w:szCs w:val="20"/>
          <w:u w:val="single"/>
        </w:rPr>
      </w:pPr>
    </w:p>
    <w:p w14:paraId="100FBAD5" w14:textId="77777777" w:rsidR="009C0B29" w:rsidRPr="009C0B29" w:rsidRDefault="009C0B29" w:rsidP="009C0B29">
      <w:pPr>
        <w:rPr>
          <w:rFonts w:ascii="Arial" w:hAnsi="Arial" w:cs="Arial"/>
          <w:b/>
          <w:bCs/>
          <w:sz w:val="20"/>
          <w:szCs w:val="20"/>
          <w:u w:val="single"/>
        </w:rPr>
      </w:pPr>
      <w:r w:rsidRPr="009C0B29">
        <w:rPr>
          <w:rFonts w:ascii="Arial" w:hAnsi="Arial" w:cs="Arial"/>
          <w:b/>
          <w:bCs/>
          <w:sz w:val="20"/>
          <w:szCs w:val="20"/>
        </w:rPr>
        <w:t xml:space="preserve">RESOLUTION: </w:t>
      </w:r>
      <w:r w:rsidRPr="009C0B29">
        <w:rPr>
          <w:rFonts w:ascii="Arial" w:hAnsi="Arial" w:cs="Arial"/>
          <w:b/>
          <w:bCs/>
          <w:sz w:val="20"/>
          <w:szCs w:val="20"/>
          <w:u w:val="single"/>
        </w:rPr>
        <w:t>2019-356</w:t>
      </w:r>
    </w:p>
    <w:p w14:paraId="467F3BF2" w14:textId="77777777" w:rsidR="009C0B29" w:rsidRPr="009C0B29" w:rsidRDefault="009C0B29" w:rsidP="009C0B29">
      <w:pPr>
        <w:jc w:val="center"/>
        <w:rPr>
          <w:rFonts w:ascii="Arial" w:hAnsi="Arial" w:cs="Arial"/>
          <w:b/>
          <w:bCs/>
          <w:sz w:val="20"/>
          <w:szCs w:val="20"/>
        </w:rPr>
      </w:pPr>
    </w:p>
    <w:p w14:paraId="1A2B8018" w14:textId="77777777" w:rsidR="009C0B29" w:rsidRPr="009C0B29" w:rsidRDefault="009C0B29" w:rsidP="009C0B29">
      <w:pPr>
        <w:jc w:val="center"/>
        <w:rPr>
          <w:rFonts w:ascii="Arial" w:hAnsi="Arial" w:cs="Arial"/>
          <w:b/>
          <w:bCs/>
          <w:sz w:val="20"/>
          <w:szCs w:val="20"/>
        </w:rPr>
      </w:pPr>
      <w:r w:rsidRPr="009C0B29">
        <w:rPr>
          <w:rFonts w:ascii="Arial" w:hAnsi="Arial" w:cs="Arial"/>
          <w:b/>
          <w:bCs/>
          <w:sz w:val="20"/>
          <w:szCs w:val="20"/>
        </w:rPr>
        <w:t xml:space="preserve">A RESOLUTION CONFIRMING THE MAYOR’S APPOINTMENT OF ARMAND FIORLETTI AS </w:t>
      </w:r>
    </w:p>
    <w:p w14:paraId="11DDCFA5" w14:textId="77777777" w:rsidR="009C0B29" w:rsidRPr="009C0B29" w:rsidRDefault="009C0B29" w:rsidP="009C0B29">
      <w:pPr>
        <w:jc w:val="center"/>
        <w:rPr>
          <w:rFonts w:ascii="Arial" w:hAnsi="Arial" w:cs="Arial"/>
          <w:sz w:val="20"/>
          <w:szCs w:val="20"/>
        </w:rPr>
      </w:pPr>
      <w:r w:rsidRPr="009C0B29">
        <w:rPr>
          <w:rFonts w:ascii="Arial" w:hAnsi="Arial" w:cs="Arial"/>
          <w:b/>
          <w:bCs/>
          <w:sz w:val="20"/>
          <w:szCs w:val="20"/>
        </w:rPr>
        <w:t>MEMBER OF THE LINDEN ECONOMIC DEVELOPMENT CORPORATION OF THE CITY OF LINDEN</w:t>
      </w:r>
      <w:r w:rsidRPr="009C0B29">
        <w:rPr>
          <w:rFonts w:ascii="Arial" w:hAnsi="Arial" w:cs="Arial"/>
          <w:sz w:val="20"/>
          <w:szCs w:val="20"/>
        </w:rPr>
        <w:t xml:space="preserve"> </w:t>
      </w:r>
    </w:p>
    <w:p w14:paraId="0573A5E4" w14:textId="77777777" w:rsidR="009C0B29" w:rsidRPr="009C0B29" w:rsidRDefault="009C0B29" w:rsidP="009C0B29">
      <w:pPr>
        <w:rPr>
          <w:rFonts w:ascii="Arial" w:hAnsi="Arial" w:cs="Arial"/>
          <w:sz w:val="20"/>
          <w:szCs w:val="20"/>
        </w:rPr>
      </w:pPr>
      <w:r w:rsidRPr="009C0B29">
        <w:rPr>
          <w:rFonts w:ascii="Arial" w:hAnsi="Arial" w:cs="Arial"/>
          <w:sz w:val="20"/>
          <w:szCs w:val="20"/>
        </w:rPr>
        <w:t xml:space="preserve"> </w:t>
      </w:r>
    </w:p>
    <w:p w14:paraId="40AFD11A" w14:textId="77777777" w:rsidR="009C0B29" w:rsidRPr="009C0B29" w:rsidRDefault="009C0B29" w:rsidP="009C0B29">
      <w:pPr>
        <w:ind w:firstLine="720"/>
        <w:rPr>
          <w:rFonts w:ascii="Arial" w:hAnsi="Arial" w:cs="Arial"/>
          <w:b/>
          <w:bCs/>
          <w:sz w:val="20"/>
          <w:szCs w:val="20"/>
        </w:rPr>
      </w:pPr>
      <w:r w:rsidRPr="009C0B29">
        <w:rPr>
          <w:rFonts w:ascii="Arial" w:hAnsi="Arial" w:cs="Arial"/>
          <w:b/>
          <w:bCs/>
          <w:sz w:val="20"/>
          <w:szCs w:val="20"/>
        </w:rPr>
        <w:t xml:space="preserve">BE IT RESOLVED BY THE COUNCIL OF THE CITY OF LINDEN: </w:t>
      </w:r>
    </w:p>
    <w:p w14:paraId="33F5B1E8" w14:textId="77777777" w:rsidR="009C0B29" w:rsidRPr="009C0B29" w:rsidRDefault="009C0B29" w:rsidP="009C0B29">
      <w:pPr>
        <w:ind w:firstLine="720"/>
        <w:rPr>
          <w:rFonts w:ascii="Arial" w:hAnsi="Arial" w:cs="Arial"/>
          <w:sz w:val="20"/>
          <w:szCs w:val="20"/>
        </w:rPr>
      </w:pPr>
      <w:r w:rsidRPr="009C0B29">
        <w:rPr>
          <w:rFonts w:ascii="Arial" w:hAnsi="Arial" w:cs="Arial"/>
          <w:sz w:val="20"/>
          <w:szCs w:val="20"/>
        </w:rPr>
        <w:t xml:space="preserve">Confirming Mayor Derek Armstead’s appointment of Armand </w:t>
      </w:r>
      <w:proofErr w:type="spellStart"/>
      <w:r w:rsidRPr="009C0B29">
        <w:rPr>
          <w:rFonts w:ascii="Arial" w:hAnsi="Arial" w:cs="Arial"/>
          <w:sz w:val="20"/>
          <w:szCs w:val="20"/>
        </w:rPr>
        <w:t>Fiorletti</w:t>
      </w:r>
      <w:proofErr w:type="spellEnd"/>
      <w:r w:rsidRPr="009C0B29">
        <w:rPr>
          <w:rFonts w:ascii="Arial" w:hAnsi="Arial" w:cs="Arial"/>
          <w:sz w:val="20"/>
          <w:szCs w:val="20"/>
        </w:rPr>
        <w:t xml:space="preserve"> to the Linden Economic Development Corporation of the City of Linden as the Planning Board representative to serve for a term of one (1) years, commencing January 1, 2019 and terminating December 31, 2019 and until his successor shall have been appointed and shall have qualified.  </w:t>
      </w:r>
    </w:p>
    <w:p w14:paraId="73B6D47D" w14:textId="77777777" w:rsidR="00B126A3" w:rsidRDefault="00B126A3" w:rsidP="009C0B29">
      <w:pPr>
        <w:rPr>
          <w:rFonts w:ascii="Arial" w:hAnsi="Arial" w:cs="Arial"/>
          <w:b/>
          <w:sz w:val="20"/>
          <w:szCs w:val="20"/>
          <w:u w:val="single"/>
        </w:rPr>
      </w:pPr>
    </w:p>
    <w:p w14:paraId="4802BCFD" w14:textId="77777777" w:rsidR="009C0B29" w:rsidRDefault="009C0B29" w:rsidP="009C0B29">
      <w:pPr>
        <w:rPr>
          <w:rFonts w:ascii="Arial" w:hAnsi="Arial" w:cs="Arial"/>
          <w:b/>
          <w:sz w:val="20"/>
          <w:szCs w:val="20"/>
          <w:u w:val="single"/>
        </w:rPr>
      </w:pPr>
    </w:p>
    <w:p w14:paraId="2C19203C" w14:textId="77777777" w:rsidR="00B1486A" w:rsidRPr="00B1486A" w:rsidRDefault="00B1486A" w:rsidP="00B1486A">
      <w:pPr>
        <w:rPr>
          <w:rFonts w:ascii="Arial" w:hAnsi="Arial" w:cs="Arial"/>
          <w:b/>
          <w:bCs/>
          <w:sz w:val="20"/>
          <w:szCs w:val="20"/>
          <w:u w:val="single"/>
        </w:rPr>
      </w:pPr>
      <w:r w:rsidRPr="00B1486A">
        <w:rPr>
          <w:rFonts w:ascii="Arial" w:hAnsi="Arial" w:cs="Arial"/>
          <w:b/>
          <w:bCs/>
          <w:sz w:val="20"/>
          <w:szCs w:val="20"/>
        </w:rPr>
        <w:t xml:space="preserve">RESOLUTION: </w:t>
      </w:r>
      <w:r w:rsidRPr="00B1486A">
        <w:rPr>
          <w:rFonts w:ascii="Arial" w:hAnsi="Arial" w:cs="Arial"/>
          <w:b/>
          <w:bCs/>
          <w:sz w:val="20"/>
          <w:szCs w:val="20"/>
          <w:u w:val="single"/>
        </w:rPr>
        <w:t>2019-357</w:t>
      </w:r>
    </w:p>
    <w:p w14:paraId="5AF66DF8" w14:textId="77777777" w:rsidR="00B1486A" w:rsidRPr="00B1486A" w:rsidRDefault="00B1486A" w:rsidP="00B1486A">
      <w:pPr>
        <w:jc w:val="center"/>
        <w:rPr>
          <w:rFonts w:ascii="Arial" w:hAnsi="Arial" w:cs="Arial"/>
          <w:b/>
          <w:bCs/>
          <w:sz w:val="20"/>
          <w:szCs w:val="20"/>
        </w:rPr>
      </w:pPr>
    </w:p>
    <w:p w14:paraId="3AE5AA92" w14:textId="77777777" w:rsidR="00B1486A" w:rsidRPr="00B1486A" w:rsidRDefault="00B1486A" w:rsidP="00B1486A">
      <w:pPr>
        <w:jc w:val="center"/>
        <w:rPr>
          <w:rFonts w:ascii="Arial" w:hAnsi="Arial" w:cs="Arial"/>
          <w:b/>
          <w:bCs/>
          <w:sz w:val="20"/>
          <w:szCs w:val="20"/>
        </w:rPr>
      </w:pPr>
      <w:r w:rsidRPr="00B1486A">
        <w:rPr>
          <w:rFonts w:ascii="Arial" w:hAnsi="Arial" w:cs="Arial"/>
          <w:b/>
          <w:bCs/>
          <w:sz w:val="20"/>
          <w:szCs w:val="20"/>
        </w:rPr>
        <w:t xml:space="preserve">A RESOLUTION CONFIRMING THE MAYOR’S APPOINTMENT OF NANCY SADLON A </w:t>
      </w:r>
    </w:p>
    <w:p w14:paraId="17CD76F6" w14:textId="77777777" w:rsidR="00B1486A" w:rsidRPr="00B1486A" w:rsidRDefault="00B1486A" w:rsidP="00B1486A">
      <w:pPr>
        <w:jc w:val="center"/>
        <w:rPr>
          <w:rFonts w:ascii="Arial" w:hAnsi="Arial" w:cs="Arial"/>
          <w:sz w:val="20"/>
          <w:szCs w:val="20"/>
        </w:rPr>
      </w:pPr>
      <w:r w:rsidRPr="00B1486A">
        <w:rPr>
          <w:rFonts w:ascii="Arial" w:hAnsi="Arial" w:cs="Arial"/>
          <w:b/>
          <w:bCs/>
          <w:sz w:val="20"/>
          <w:szCs w:val="20"/>
        </w:rPr>
        <w:t>MEMBER OF THE LINDEN ECONOMIC DEVELOPMENT CORPORATION OF THE CITY OF LINDEN</w:t>
      </w:r>
      <w:r w:rsidRPr="00B1486A">
        <w:rPr>
          <w:rFonts w:ascii="Arial" w:hAnsi="Arial" w:cs="Arial"/>
          <w:sz w:val="20"/>
          <w:szCs w:val="20"/>
        </w:rPr>
        <w:t xml:space="preserve"> </w:t>
      </w:r>
    </w:p>
    <w:p w14:paraId="40597FA1" w14:textId="77777777" w:rsidR="00B1486A" w:rsidRPr="00B1486A" w:rsidRDefault="00B1486A" w:rsidP="00B1486A">
      <w:pPr>
        <w:rPr>
          <w:rFonts w:ascii="Arial" w:hAnsi="Arial" w:cs="Arial"/>
          <w:sz w:val="20"/>
          <w:szCs w:val="20"/>
        </w:rPr>
      </w:pPr>
      <w:r w:rsidRPr="00B1486A">
        <w:rPr>
          <w:rFonts w:ascii="Arial" w:hAnsi="Arial" w:cs="Arial"/>
          <w:sz w:val="20"/>
          <w:szCs w:val="20"/>
        </w:rPr>
        <w:t xml:space="preserve"> </w:t>
      </w:r>
    </w:p>
    <w:p w14:paraId="4482092C" w14:textId="77777777" w:rsidR="00B1486A" w:rsidRPr="00B1486A" w:rsidRDefault="00B1486A" w:rsidP="00B1486A">
      <w:pPr>
        <w:ind w:firstLine="720"/>
        <w:rPr>
          <w:rFonts w:ascii="Arial" w:hAnsi="Arial" w:cs="Arial"/>
          <w:b/>
          <w:bCs/>
          <w:sz w:val="20"/>
          <w:szCs w:val="20"/>
        </w:rPr>
      </w:pPr>
      <w:r w:rsidRPr="00B1486A">
        <w:rPr>
          <w:rFonts w:ascii="Arial" w:hAnsi="Arial" w:cs="Arial"/>
          <w:b/>
          <w:bCs/>
          <w:sz w:val="20"/>
          <w:szCs w:val="20"/>
        </w:rPr>
        <w:t xml:space="preserve">BE IT RESOLVED BY THE COUNCIL OF THE CITY OF LINDEN: </w:t>
      </w:r>
    </w:p>
    <w:p w14:paraId="4BA6B3FA" w14:textId="77777777" w:rsidR="00B1486A" w:rsidRPr="00B1486A" w:rsidRDefault="00B1486A" w:rsidP="00B1486A">
      <w:pPr>
        <w:ind w:firstLine="720"/>
        <w:rPr>
          <w:rFonts w:ascii="Arial" w:hAnsi="Arial" w:cs="Arial"/>
          <w:sz w:val="20"/>
          <w:szCs w:val="20"/>
        </w:rPr>
      </w:pPr>
      <w:r w:rsidRPr="00B1486A">
        <w:rPr>
          <w:rFonts w:ascii="Arial" w:hAnsi="Arial" w:cs="Arial"/>
          <w:sz w:val="20"/>
          <w:szCs w:val="20"/>
        </w:rPr>
        <w:t xml:space="preserve">Confirming Mayor Derek Armstead’s appointment of Nancy </w:t>
      </w:r>
      <w:proofErr w:type="spellStart"/>
      <w:r w:rsidRPr="00B1486A">
        <w:rPr>
          <w:rFonts w:ascii="Arial" w:hAnsi="Arial" w:cs="Arial"/>
          <w:sz w:val="20"/>
          <w:szCs w:val="20"/>
        </w:rPr>
        <w:t>Sadlon</w:t>
      </w:r>
      <w:proofErr w:type="spellEnd"/>
      <w:r w:rsidRPr="00B1486A">
        <w:rPr>
          <w:rFonts w:ascii="Arial" w:hAnsi="Arial" w:cs="Arial"/>
          <w:sz w:val="20"/>
          <w:szCs w:val="20"/>
        </w:rPr>
        <w:t xml:space="preserve"> to the Linden Economic Development Corporation of the City of Linden as a representative of the Linden Industrial Association to serve for a term of one (1) years, commencing January 1, 2019 and terminating December 31, 2019 and until her successor shall have been appointed and shall have qualified.  </w:t>
      </w:r>
    </w:p>
    <w:p w14:paraId="5553533D" w14:textId="77777777" w:rsidR="009C0B29" w:rsidRDefault="009C0B29" w:rsidP="00B1486A">
      <w:pPr>
        <w:rPr>
          <w:rFonts w:ascii="Arial" w:hAnsi="Arial" w:cs="Arial"/>
          <w:b/>
          <w:sz w:val="20"/>
          <w:szCs w:val="20"/>
          <w:u w:val="single"/>
        </w:rPr>
      </w:pPr>
    </w:p>
    <w:p w14:paraId="78AD27B2" w14:textId="77777777" w:rsidR="00734906" w:rsidRPr="00734906" w:rsidRDefault="00734906" w:rsidP="00734906">
      <w:pPr>
        <w:rPr>
          <w:rFonts w:ascii="Arial" w:hAnsi="Arial" w:cs="Arial"/>
          <w:b/>
          <w:bCs/>
          <w:sz w:val="20"/>
          <w:szCs w:val="20"/>
          <w:u w:val="single"/>
        </w:rPr>
      </w:pPr>
      <w:r w:rsidRPr="00734906">
        <w:rPr>
          <w:rFonts w:ascii="Arial" w:hAnsi="Arial" w:cs="Arial"/>
          <w:b/>
          <w:bCs/>
          <w:sz w:val="20"/>
          <w:szCs w:val="20"/>
        </w:rPr>
        <w:t xml:space="preserve">RESOLUTION: </w:t>
      </w:r>
      <w:r w:rsidRPr="00734906">
        <w:rPr>
          <w:rFonts w:ascii="Arial" w:hAnsi="Arial" w:cs="Arial"/>
          <w:b/>
          <w:bCs/>
          <w:sz w:val="20"/>
          <w:szCs w:val="20"/>
          <w:u w:val="single"/>
        </w:rPr>
        <w:t>2019-358</w:t>
      </w:r>
    </w:p>
    <w:p w14:paraId="25D8BE05" w14:textId="77777777" w:rsidR="00734906" w:rsidRPr="00734906" w:rsidRDefault="00734906" w:rsidP="00734906">
      <w:pPr>
        <w:jc w:val="center"/>
        <w:rPr>
          <w:rFonts w:ascii="Arial" w:hAnsi="Arial" w:cs="Arial"/>
          <w:b/>
          <w:bCs/>
          <w:sz w:val="20"/>
          <w:szCs w:val="20"/>
        </w:rPr>
      </w:pPr>
    </w:p>
    <w:p w14:paraId="06FE7E17" w14:textId="77777777" w:rsidR="00734906" w:rsidRPr="00734906" w:rsidRDefault="00734906" w:rsidP="00734906">
      <w:pPr>
        <w:jc w:val="center"/>
        <w:rPr>
          <w:rFonts w:ascii="Arial" w:hAnsi="Arial" w:cs="Arial"/>
          <w:b/>
          <w:bCs/>
          <w:sz w:val="20"/>
          <w:szCs w:val="20"/>
        </w:rPr>
      </w:pPr>
      <w:r w:rsidRPr="00734906">
        <w:rPr>
          <w:rFonts w:ascii="Arial" w:hAnsi="Arial" w:cs="Arial"/>
          <w:b/>
          <w:bCs/>
          <w:sz w:val="20"/>
          <w:szCs w:val="20"/>
        </w:rPr>
        <w:t xml:space="preserve">A RESOLUTION CONFIRMING THE MAYOR’S APPOINTMENT OF KATHY BURKE A </w:t>
      </w:r>
    </w:p>
    <w:p w14:paraId="6C37FBA4" w14:textId="77777777" w:rsidR="00734906" w:rsidRPr="00734906" w:rsidRDefault="00734906" w:rsidP="00734906">
      <w:pPr>
        <w:jc w:val="center"/>
        <w:rPr>
          <w:rFonts w:ascii="Arial" w:hAnsi="Arial" w:cs="Arial"/>
          <w:sz w:val="20"/>
          <w:szCs w:val="20"/>
        </w:rPr>
      </w:pPr>
      <w:r w:rsidRPr="00734906">
        <w:rPr>
          <w:rFonts w:ascii="Arial" w:hAnsi="Arial" w:cs="Arial"/>
          <w:b/>
          <w:bCs/>
          <w:sz w:val="20"/>
          <w:szCs w:val="20"/>
        </w:rPr>
        <w:t>MEMBER OF THE LINDEN ECONOMIC DEVELOPMENT CORPORATION OF THE CITY OF LINDEN</w:t>
      </w:r>
      <w:r w:rsidRPr="00734906">
        <w:rPr>
          <w:rFonts w:ascii="Arial" w:hAnsi="Arial" w:cs="Arial"/>
          <w:sz w:val="20"/>
          <w:szCs w:val="20"/>
        </w:rPr>
        <w:t xml:space="preserve"> </w:t>
      </w:r>
    </w:p>
    <w:p w14:paraId="3ABDA0C3" w14:textId="77777777" w:rsidR="00734906" w:rsidRPr="00734906" w:rsidRDefault="00734906" w:rsidP="00734906">
      <w:pPr>
        <w:rPr>
          <w:rFonts w:ascii="Arial" w:hAnsi="Arial" w:cs="Arial"/>
          <w:sz w:val="20"/>
          <w:szCs w:val="20"/>
        </w:rPr>
      </w:pPr>
      <w:r w:rsidRPr="00734906">
        <w:rPr>
          <w:rFonts w:ascii="Arial" w:hAnsi="Arial" w:cs="Arial"/>
          <w:sz w:val="20"/>
          <w:szCs w:val="20"/>
        </w:rPr>
        <w:t xml:space="preserve"> </w:t>
      </w:r>
    </w:p>
    <w:p w14:paraId="17CD3F1F" w14:textId="77777777" w:rsidR="00734906" w:rsidRPr="00734906" w:rsidRDefault="00734906" w:rsidP="00734906">
      <w:pPr>
        <w:ind w:firstLine="720"/>
        <w:rPr>
          <w:rFonts w:ascii="Arial" w:hAnsi="Arial" w:cs="Arial"/>
          <w:b/>
          <w:bCs/>
          <w:sz w:val="20"/>
          <w:szCs w:val="20"/>
        </w:rPr>
      </w:pPr>
      <w:r w:rsidRPr="00734906">
        <w:rPr>
          <w:rFonts w:ascii="Arial" w:hAnsi="Arial" w:cs="Arial"/>
          <w:b/>
          <w:bCs/>
          <w:sz w:val="20"/>
          <w:szCs w:val="20"/>
        </w:rPr>
        <w:t xml:space="preserve">BE IT RESOLVED BY THE COUNCIL OF THE CITY OF LINDEN: </w:t>
      </w:r>
    </w:p>
    <w:p w14:paraId="37FB396A" w14:textId="77777777" w:rsidR="00734906" w:rsidRPr="00734906" w:rsidRDefault="00734906" w:rsidP="00734906">
      <w:pPr>
        <w:ind w:firstLine="720"/>
        <w:rPr>
          <w:rFonts w:ascii="Arial" w:hAnsi="Arial" w:cs="Arial"/>
          <w:sz w:val="20"/>
          <w:szCs w:val="20"/>
        </w:rPr>
      </w:pPr>
      <w:r w:rsidRPr="00734906">
        <w:rPr>
          <w:rFonts w:ascii="Arial" w:hAnsi="Arial" w:cs="Arial"/>
          <w:sz w:val="20"/>
          <w:szCs w:val="20"/>
        </w:rPr>
        <w:t xml:space="preserve">Confirming Mayor Derek Armstead’s appointment of  Kathy Burke to the Linden Economic Development Corporation of the City of Linden as a representative of Linden’s Business/Industrial Community to serve for a term of one (1) years, commencing January 1, 2019 and terminating December 31, 2019 and until his successor shall have been appointed and shall have qualified.  </w:t>
      </w:r>
    </w:p>
    <w:p w14:paraId="3BD67757" w14:textId="77777777" w:rsidR="00B1486A" w:rsidRDefault="00B1486A" w:rsidP="00734906">
      <w:pPr>
        <w:rPr>
          <w:rFonts w:ascii="Arial" w:hAnsi="Arial" w:cs="Arial"/>
          <w:b/>
          <w:sz w:val="20"/>
          <w:szCs w:val="20"/>
          <w:u w:val="single"/>
        </w:rPr>
      </w:pPr>
    </w:p>
    <w:p w14:paraId="2DAD2AA9" w14:textId="77777777" w:rsidR="00734906" w:rsidRDefault="00734906" w:rsidP="00734906">
      <w:pPr>
        <w:rPr>
          <w:rFonts w:ascii="Arial" w:hAnsi="Arial" w:cs="Arial"/>
          <w:b/>
          <w:sz w:val="20"/>
          <w:szCs w:val="20"/>
          <w:u w:val="single"/>
        </w:rPr>
      </w:pPr>
    </w:p>
    <w:p w14:paraId="674A5801" w14:textId="77777777" w:rsidR="006C1444" w:rsidRPr="006C1444" w:rsidRDefault="006C1444" w:rsidP="006C1444">
      <w:pPr>
        <w:rPr>
          <w:rFonts w:ascii="Arial" w:hAnsi="Arial" w:cs="Arial"/>
          <w:sz w:val="20"/>
          <w:szCs w:val="20"/>
        </w:rPr>
      </w:pPr>
      <w:r w:rsidRPr="006C1444">
        <w:rPr>
          <w:rFonts w:ascii="Arial" w:hAnsi="Arial" w:cs="Arial"/>
          <w:b/>
          <w:bCs/>
          <w:sz w:val="20"/>
          <w:szCs w:val="20"/>
        </w:rPr>
        <w:t xml:space="preserve">RESOLUTION: </w:t>
      </w:r>
      <w:r w:rsidRPr="006C1444">
        <w:rPr>
          <w:rFonts w:ascii="Arial" w:hAnsi="Arial" w:cs="Arial"/>
          <w:b/>
          <w:bCs/>
          <w:sz w:val="20"/>
          <w:szCs w:val="20"/>
          <w:u w:val="single"/>
        </w:rPr>
        <w:t>2019-359</w:t>
      </w:r>
      <w:r w:rsidRPr="006C1444">
        <w:rPr>
          <w:rFonts w:ascii="Arial" w:hAnsi="Arial" w:cs="Arial"/>
          <w:sz w:val="20"/>
          <w:szCs w:val="20"/>
        </w:rPr>
        <w:tab/>
      </w:r>
      <w:r w:rsidRPr="006C1444">
        <w:rPr>
          <w:rFonts w:ascii="Arial" w:hAnsi="Arial" w:cs="Arial"/>
          <w:sz w:val="20"/>
          <w:szCs w:val="20"/>
        </w:rPr>
        <w:tab/>
      </w:r>
    </w:p>
    <w:p w14:paraId="2A1F0A90" w14:textId="77777777" w:rsidR="006C1444" w:rsidRPr="006C1444" w:rsidRDefault="006C1444" w:rsidP="006C1444">
      <w:pPr>
        <w:jc w:val="both"/>
        <w:rPr>
          <w:rFonts w:ascii="Arial" w:hAnsi="Arial" w:cs="Arial"/>
          <w:sz w:val="20"/>
          <w:szCs w:val="20"/>
        </w:rPr>
      </w:pPr>
    </w:p>
    <w:p w14:paraId="03E4F4E2" w14:textId="77777777" w:rsidR="006C1444" w:rsidRPr="006C1444" w:rsidRDefault="006C1444" w:rsidP="006C1444">
      <w:pPr>
        <w:jc w:val="center"/>
        <w:rPr>
          <w:rFonts w:ascii="Arial" w:hAnsi="Arial" w:cs="Arial"/>
          <w:b/>
          <w:bCs/>
          <w:sz w:val="20"/>
          <w:szCs w:val="20"/>
        </w:rPr>
      </w:pPr>
      <w:r w:rsidRPr="006C1444">
        <w:rPr>
          <w:rFonts w:ascii="Arial" w:hAnsi="Arial" w:cs="Arial"/>
          <w:b/>
          <w:bCs/>
          <w:sz w:val="20"/>
          <w:szCs w:val="20"/>
        </w:rPr>
        <w:t xml:space="preserve">A RESOLUTION APPOINTING SUE DOMINO A </w:t>
      </w:r>
    </w:p>
    <w:p w14:paraId="019328EB" w14:textId="77777777" w:rsidR="006C1444" w:rsidRPr="006C1444" w:rsidRDefault="006C1444" w:rsidP="006C1444">
      <w:pPr>
        <w:jc w:val="center"/>
        <w:rPr>
          <w:rFonts w:ascii="Arial" w:hAnsi="Arial" w:cs="Arial"/>
          <w:sz w:val="20"/>
          <w:szCs w:val="20"/>
        </w:rPr>
      </w:pPr>
      <w:r w:rsidRPr="006C1444">
        <w:rPr>
          <w:rFonts w:ascii="Arial" w:hAnsi="Arial" w:cs="Arial"/>
          <w:b/>
          <w:bCs/>
          <w:sz w:val="20"/>
          <w:szCs w:val="20"/>
        </w:rPr>
        <w:t>MEMBER OF THE LINDEN ECONOMIC DEVELOPMENT CORPORATION OF THE CITY OF LINDEN</w:t>
      </w:r>
      <w:r w:rsidRPr="006C1444">
        <w:rPr>
          <w:rFonts w:ascii="Arial" w:hAnsi="Arial" w:cs="Arial"/>
          <w:sz w:val="20"/>
          <w:szCs w:val="20"/>
        </w:rPr>
        <w:t xml:space="preserve"> </w:t>
      </w:r>
    </w:p>
    <w:p w14:paraId="0595764C" w14:textId="77777777" w:rsidR="006C1444" w:rsidRPr="006C1444" w:rsidRDefault="006C1444" w:rsidP="006C1444">
      <w:pPr>
        <w:rPr>
          <w:rFonts w:ascii="Arial" w:hAnsi="Arial" w:cs="Arial"/>
          <w:sz w:val="20"/>
          <w:szCs w:val="20"/>
        </w:rPr>
      </w:pPr>
      <w:r w:rsidRPr="006C1444">
        <w:rPr>
          <w:rFonts w:ascii="Arial" w:hAnsi="Arial" w:cs="Arial"/>
          <w:sz w:val="20"/>
          <w:szCs w:val="20"/>
        </w:rPr>
        <w:t xml:space="preserve"> </w:t>
      </w:r>
    </w:p>
    <w:p w14:paraId="51E7FA8E" w14:textId="77777777" w:rsidR="006C1444" w:rsidRPr="006C1444" w:rsidRDefault="006C1444" w:rsidP="006C1444">
      <w:pPr>
        <w:ind w:firstLine="720"/>
        <w:rPr>
          <w:rFonts w:ascii="Arial" w:hAnsi="Arial" w:cs="Arial"/>
          <w:b/>
          <w:bCs/>
          <w:sz w:val="20"/>
          <w:szCs w:val="20"/>
        </w:rPr>
      </w:pPr>
      <w:r w:rsidRPr="006C1444">
        <w:rPr>
          <w:rFonts w:ascii="Arial" w:hAnsi="Arial" w:cs="Arial"/>
          <w:b/>
          <w:bCs/>
          <w:sz w:val="20"/>
          <w:szCs w:val="20"/>
        </w:rPr>
        <w:t xml:space="preserve">BE IT RESOLVED BY THE COUNCIL OF THE CITY OF LINDEN: </w:t>
      </w:r>
    </w:p>
    <w:p w14:paraId="4B8400B8" w14:textId="77777777" w:rsidR="006C1444" w:rsidRPr="006C1444" w:rsidRDefault="006C1444" w:rsidP="006C1444">
      <w:pPr>
        <w:ind w:firstLine="720"/>
        <w:rPr>
          <w:rFonts w:ascii="Arial" w:hAnsi="Arial" w:cs="Arial"/>
          <w:sz w:val="20"/>
          <w:szCs w:val="20"/>
        </w:rPr>
      </w:pPr>
      <w:r w:rsidRPr="006C1444">
        <w:rPr>
          <w:rFonts w:ascii="Arial" w:hAnsi="Arial" w:cs="Arial"/>
          <w:sz w:val="20"/>
          <w:szCs w:val="20"/>
        </w:rPr>
        <w:t xml:space="preserve">That Sue Domino, a resident of the City of Linden, County of Union and State of New Jersey, shall be and he hereby is appointed a member of the Linden Economic Development Corporation of the City of Linden (Council Appointment) to serve for the term of two (2) years, commencing January 1, 2019 and terminating December 31, 2020, and until her successor shall have been appointed and shall have qualified.  </w:t>
      </w:r>
    </w:p>
    <w:p w14:paraId="221C7959" w14:textId="77777777" w:rsidR="00734906" w:rsidRDefault="00734906" w:rsidP="006C1444">
      <w:pPr>
        <w:rPr>
          <w:rFonts w:ascii="Arial" w:hAnsi="Arial" w:cs="Arial"/>
          <w:b/>
          <w:sz w:val="20"/>
          <w:szCs w:val="20"/>
          <w:u w:val="single"/>
        </w:rPr>
      </w:pPr>
    </w:p>
    <w:p w14:paraId="39681164" w14:textId="77777777" w:rsidR="00C10DF1" w:rsidRPr="00C10DF1" w:rsidRDefault="00C10DF1" w:rsidP="00C10DF1">
      <w:pPr>
        <w:rPr>
          <w:rFonts w:ascii="Arial" w:hAnsi="Arial" w:cs="Arial"/>
          <w:sz w:val="20"/>
          <w:szCs w:val="20"/>
        </w:rPr>
      </w:pPr>
      <w:r w:rsidRPr="00C10DF1">
        <w:rPr>
          <w:rFonts w:ascii="Arial" w:hAnsi="Arial" w:cs="Arial"/>
          <w:b/>
          <w:bCs/>
          <w:sz w:val="20"/>
          <w:szCs w:val="20"/>
        </w:rPr>
        <w:t xml:space="preserve">RESOLUTION: </w:t>
      </w:r>
      <w:r w:rsidRPr="00C10DF1">
        <w:rPr>
          <w:rFonts w:ascii="Arial" w:hAnsi="Arial" w:cs="Arial"/>
          <w:b/>
          <w:bCs/>
          <w:sz w:val="20"/>
          <w:szCs w:val="20"/>
          <w:u w:val="single"/>
        </w:rPr>
        <w:t>2019-360</w:t>
      </w:r>
      <w:r w:rsidRPr="00C10DF1">
        <w:rPr>
          <w:rFonts w:ascii="Arial" w:hAnsi="Arial" w:cs="Arial"/>
          <w:sz w:val="20"/>
          <w:szCs w:val="20"/>
        </w:rPr>
        <w:tab/>
      </w:r>
      <w:r w:rsidRPr="00C10DF1">
        <w:rPr>
          <w:rFonts w:ascii="Arial" w:hAnsi="Arial" w:cs="Arial"/>
          <w:sz w:val="20"/>
          <w:szCs w:val="20"/>
        </w:rPr>
        <w:tab/>
      </w:r>
    </w:p>
    <w:p w14:paraId="686FFCCC" w14:textId="77777777" w:rsidR="00C10DF1" w:rsidRPr="00C10DF1" w:rsidRDefault="00C10DF1" w:rsidP="00C10DF1">
      <w:pPr>
        <w:jc w:val="both"/>
        <w:rPr>
          <w:rFonts w:ascii="Arial" w:hAnsi="Arial" w:cs="Arial"/>
          <w:sz w:val="20"/>
          <w:szCs w:val="20"/>
        </w:rPr>
      </w:pPr>
    </w:p>
    <w:p w14:paraId="2B42054A" w14:textId="77777777" w:rsidR="00C10DF1" w:rsidRPr="00C10DF1" w:rsidRDefault="00C10DF1" w:rsidP="00C10DF1">
      <w:pPr>
        <w:jc w:val="center"/>
        <w:rPr>
          <w:rFonts w:ascii="Arial" w:hAnsi="Arial" w:cs="Arial"/>
          <w:b/>
          <w:bCs/>
          <w:sz w:val="20"/>
          <w:szCs w:val="20"/>
        </w:rPr>
      </w:pPr>
      <w:r w:rsidRPr="00C10DF1">
        <w:rPr>
          <w:rFonts w:ascii="Arial" w:hAnsi="Arial" w:cs="Arial"/>
          <w:b/>
          <w:bCs/>
          <w:sz w:val="20"/>
          <w:szCs w:val="20"/>
        </w:rPr>
        <w:t xml:space="preserve">A RESOLUTION APPOINTING JAMES MOORE A </w:t>
      </w:r>
    </w:p>
    <w:p w14:paraId="1ED19FEE" w14:textId="77777777" w:rsidR="00C10DF1" w:rsidRPr="00C10DF1" w:rsidRDefault="00C10DF1" w:rsidP="00C10DF1">
      <w:pPr>
        <w:jc w:val="center"/>
        <w:rPr>
          <w:rFonts w:ascii="Arial" w:hAnsi="Arial" w:cs="Arial"/>
          <w:sz w:val="20"/>
          <w:szCs w:val="20"/>
        </w:rPr>
      </w:pPr>
      <w:r w:rsidRPr="00C10DF1">
        <w:rPr>
          <w:rFonts w:ascii="Arial" w:hAnsi="Arial" w:cs="Arial"/>
          <w:b/>
          <w:bCs/>
          <w:sz w:val="20"/>
          <w:szCs w:val="20"/>
        </w:rPr>
        <w:t>MEMBER OF THE LINDEN ECONOMIC DEVELOPMENT CORPORATION OF THE CITY OF LINDEN</w:t>
      </w:r>
      <w:r w:rsidRPr="00C10DF1">
        <w:rPr>
          <w:rFonts w:ascii="Arial" w:hAnsi="Arial" w:cs="Arial"/>
          <w:sz w:val="20"/>
          <w:szCs w:val="20"/>
        </w:rPr>
        <w:t xml:space="preserve"> </w:t>
      </w:r>
    </w:p>
    <w:p w14:paraId="6AF14234" w14:textId="77777777" w:rsidR="00C10DF1" w:rsidRPr="00C10DF1" w:rsidRDefault="00C10DF1" w:rsidP="00C10DF1">
      <w:pPr>
        <w:rPr>
          <w:rFonts w:ascii="Arial" w:hAnsi="Arial" w:cs="Arial"/>
          <w:sz w:val="20"/>
          <w:szCs w:val="20"/>
        </w:rPr>
      </w:pPr>
      <w:r w:rsidRPr="00C10DF1">
        <w:rPr>
          <w:rFonts w:ascii="Arial" w:hAnsi="Arial" w:cs="Arial"/>
          <w:sz w:val="20"/>
          <w:szCs w:val="20"/>
        </w:rPr>
        <w:t xml:space="preserve"> </w:t>
      </w:r>
    </w:p>
    <w:p w14:paraId="4485AF70" w14:textId="77777777" w:rsidR="00C10DF1" w:rsidRPr="00C10DF1" w:rsidRDefault="00C10DF1" w:rsidP="00C10DF1">
      <w:pPr>
        <w:ind w:firstLine="720"/>
        <w:rPr>
          <w:rFonts w:ascii="Arial" w:hAnsi="Arial" w:cs="Arial"/>
          <w:b/>
          <w:bCs/>
          <w:sz w:val="20"/>
          <w:szCs w:val="20"/>
        </w:rPr>
      </w:pPr>
      <w:r w:rsidRPr="00C10DF1">
        <w:rPr>
          <w:rFonts w:ascii="Arial" w:hAnsi="Arial" w:cs="Arial"/>
          <w:b/>
          <w:bCs/>
          <w:sz w:val="20"/>
          <w:szCs w:val="20"/>
        </w:rPr>
        <w:t xml:space="preserve">BE IT RESOLVED BY THE COUNCIL OF THE CITY OF LINDEN: </w:t>
      </w:r>
    </w:p>
    <w:p w14:paraId="57A840EA" w14:textId="77777777" w:rsidR="00C10DF1" w:rsidRPr="00C10DF1" w:rsidRDefault="00C10DF1" w:rsidP="00C10DF1">
      <w:pPr>
        <w:ind w:firstLine="720"/>
        <w:rPr>
          <w:rFonts w:ascii="Arial" w:hAnsi="Arial" w:cs="Arial"/>
          <w:sz w:val="20"/>
          <w:szCs w:val="20"/>
        </w:rPr>
      </w:pPr>
      <w:r w:rsidRPr="00C10DF1">
        <w:rPr>
          <w:rFonts w:ascii="Arial" w:hAnsi="Arial" w:cs="Arial"/>
          <w:sz w:val="20"/>
          <w:szCs w:val="20"/>
        </w:rPr>
        <w:t xml:space="preserve">That James Moore, a resident of the City of Linden, County of Union and State of New Jersey, shall be and he hereby is appointed a member of the Linden Economic Development Corporation of the City of Linden (Council Appointment) to serve for the term of two (2) years, commencing January 1, 2019 and terminating December 31, 2020, and until her successor shall have been appointed and shall have qualified.  </w:t>
      </w:r>
    </w:p>
    <w:p w14:paraId="6CCF3A0E" w14:textId="77777777" w:rsidR="006C1444" w:rsidRDefault="006C1444" w:rsidP="00C10DF1">
      <w:pPr>
        <w:rPr>
          <w:rFonts w:ascii="Arial" w:hAnsi="Arial" w:cs="Arial"/>
          <w:b/>
          <w:sz w:val="20"/>
          <w:szCs w:val="20"/>
          <w:u w:val="single"/>
        </w:rPr>
      </w:pPr>
    </w:p>
    <w:p w14:paraId="64F31E40"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2E121A">
        <w:rPr>
          <w:rFonts w:ascii="Arial" w:hAnsi="Arial" w:cs="Arial"/>
          <w:b/>
          <w:sz w:val="20"/>
          <w:szCs w:val="20"/>
        </w:rPr>
        <w:t xml:space="preserve">RESOLUTION: </w:t>
      </w:r>
      <w:r w:rsidRPr="002E121A">
        <w:rPr>
          <w:rFonts w:ascii="Arial" w:hAnsi="Arial" w:cs="Arial"/>
          <w:b/>
          <w:sz w:val="20"/>
          <w:szCs w:val="20"/>
          <w:u w:val="single"/>
        </w:rPr>
        <w:t>2019-361</w:t>
      </w:r>
    </w:p>
    <w:p w14:paraId="5DDC5E21"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6A1412DE"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2E121A">
        <w:rPr>
          <w:rFonts w:ascii="Arial" w:hAnsi="Arial" w:cs="Arial"/>
          <w:sz w:val="20"/>
          <w:szCs w:val="20"/>
        </w:rPr>
        <w:fldChar w:fldCharType="begin"/>
      </w:r>
      <w:r w:rsidRPr="002E121A">
        <w:rPr>
          <w:rFonts w:ascii="Arial" w:hAnsi="Arial" w:cs="Arial"/>
          <w:sz w:val="20"/>
          <w:szCs w:val="20"/>
        </w:rPr>
        <w:instrText xml:space="preserve"> SEQ CHAPTER \h \r 1</w:instrText>
      </w:r>
      <w:r w:rsidRPr="002E121A">
        <w:rPr>
          <w:rFonts w:ascii="Arial" w:hAnsi="Arial" w:cs="Arial"/>
          <w:sz w:val="20"/>
          <w:szCs w:val="20"/>
        </w:rPr>
        <w:fldChar w:fldCharType="end"/>
      </w:r>
      <w:r w:rsidRPr="002E121A">
        <w:rPr>
          <w:rFonts w:ascii="Arial" w:hAnsi="Arial" w:cs="Arial"/>
          <w:b/>
          <w:sz w:val="20"/>
          <w:szCs w:val="20"/>
        </w:rPr>
        <w:t xml:space="preserve">  RESOLUTION AUTHORIZING THE USE OF STATE CONTRACT A81729 FOR THE PURCHASE OF OFFICE FURNITURE FROM AFFORDABLE INTERIOR SYSTEMS </w:t>
      </w:r>
    </w:p>
    <w:p w14:paraId="1F24CAA8"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14:paraId="617F5A1C"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b/>
          <w:sz w:val="20"/>
          <w:szCs w:val="20"/>
        </w:rPr>
        <w:t>WHEREAS</w:t>
      </w:r>
      <w:r w:rsidRPr="002E121A">
        <w:rPr>
          <w:rFonts w:ascii="Arial" w:hAnsi="Arial" w:cs="Arial"/>
          <w:sz w:val="20"/>
          <w:szCs w:val="20"/>
        </w:rPr>
        <w:t>, the City of Linden wishes to obtain office furniture from an authorized vendor under the State of New Jersey contract A81729 awarded to Affordable Interior Systems, c/o Allstate Office Interiors, 25 Tucker Drive, :Leominster, MA  an authorized vendor and,</w:t>
      </w:r>
    </w:p>
    <w:p w14:paraId="6DB0BE29"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307C0A81"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b/>
          <w:sz w:val="20"/>
          <w:szCs w:val="20"/>
        </w:rPr>
        <w:t>WHEREAS</w:t>
      </w:r>
      <w:r w:rsidRPr="002E121A">
        <w:rPr>
          <w:rFonts w:ascii="Arial" w:hAnsi="Arial" w:cs="Arial"/>
          <w:sz w:val="20"/>
          <w:szCs w:val="20"/>
        </w:rPr>
        <w:t>, the purchase of goods and services by local contracting units is authorized by the Local Public Contracts Law, N.J.S.A. 40A:11-12; and,</w:t>
      </w:r>
    </w:p>
    <w:p w14:paraId="21ABC803"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5624EA10"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b/>
          <w:sz w:val="20"/>
          <w:szCs w:val="20"/>
        </w:rPr>
        <w:t>WHEREAS</w:t>
      </w:r>
      <w:r w:rsidRPr="002E121A">
        <w:rPr>
          <w:rFonts w:ascii="Arial" w:hAnsi="Arial" w:cs="Arial"/>
          <w:sz w:val="20"/>
          <w:szCs w:val="20"/>
        </w:rPr>
        <w:t>, Affordable Interior Systems, c/o Allstate Office Interiors, 25 Tucker Drive, Leominster, MA has been awarded State Contract A81729; and,</w:t>
      </w:r>
    </w:p>
    <w:p w14:paraId="613452E2"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sz w:val="20"/>
          <w:szCs w:val="20"/>
        </w:rPr>
        <w:t xml:space="preserve">  </w:t>
      </w:r>
    </w:p>
    <w:p w14:paraId="2F5C9799"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b/>
          <w:sz w:val="20"/>
          <w:szCs w:val="20"/>
        </w:rPr>
        <w:t>WHEREAS</w:t>
      </w:r>
      <w:r w:rsidRPr="002E121A">
        <w:rPr>
          <w:rFonts w:ascii="Arial" w:hAnsi="Arial" w:cs="Arial"/>
          <w:sz w:val="20"/>
          <w:szCs w:val="20"/>
        </w:rPr>
        <w:t>, the Purchasing Agent recommends the utilization of this contract on the grounds that it represents the best means available to obtain services for; and,</w:t>
      </w:r>
    </w:p>
    <w:p w14:paraId="0E3086DA"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76B20A7F"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b/>
          <w:sz w:val="20"/>
          <w:szCs w:val="20"/>
        </w:rPr>
        <w:t>WHEREAS</w:t>
      </w:r>
      <w:r w:rsidRPr="002E121A">
        <w:rPr>
          <w:rFonts w:ascii="Arial" w:hAnsi="Arial" w:cs="Arial"/>
          <w:sz w:val="20"/>
          <w:szCs w:val="20"/>
        </w:rPr>
        <w:t>, the amount of the service is not to exceed $7,705; and</w:t>
      </w:r>
    </w:p>
    <w:p w14:paraId="274997E9"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4D557D2A"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b/>
          <w:sz w:val="20"/>
          <w:szCs w:val="20"/>
        </w:rPr>
        <w:t>WHEREAS</w:t>
      </w:r>
      <w:r w:rsidRPr="002E121A">
        <w:rPr>
          <w:rFonts w:ascii="Arial" w:hAnsi="Arial" w:cs="Arial"/>
          <w:sz w:val="20"/>
          <w:szCs w:val="20"/>
        </w:rPr>
        <w:t xml:space="preserve">, the Chief Finance Officer has certified the availability of funds for this contract, which will be charged to account numbers 9-01-55-274-999-019; and </w:t>
      </w:r>
    </w:p>
    <w:p w14:paraId="63AFA4F3"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sz w:val="20"/>
          <w:szCs w:val="20"/>
        </w:rPr>
        <w:tab/>
      </w:r>
      <w:r w:rsidRPr="002E121A">
        <w:rPr>
          <w:rFonts w:ascii="Arial" w:hAnsi="Arial" w:cs="Arial"/>
          <w:sz w:val="20"/>
          <w:szCs w:val="20"/>
        </w:rPr>
        <w:tab/>
      </w:r>
      <w:r w:rsidRPr="002E121A">
        <w:rPr>
          <w:rFonts w:ascii="Arial" w:hAnsi="Arial" w:cs="Arial"/>
          <w:sz w:val="20"/>
          <w:szCs w:val="20"/>
        </w:rPr>
        <w:tab/>
      </w:r>
      <w:r w:rsidRPr="002E121A">
        <w:rPr>
          <w:rFonts w:ascii="Arial" w:hAnsi="Arial" w:cs="Arial"/>
          <w:sz w:val="20"/>
          <w:szCs w:val="20"/>
        </w:rPr>
        <w:tab/>
      </w:r>
      <w:r w:rsidRPr="002E121A">
        <w:rPr>
          <w:rFonts w:ascii="Arial" w:hAnsi="Arial" w:cs="Arial"/>
          <w:sz w:val="20"/>
          <w:szCs w:val="20"/>
        </w:rPr>
        <w:tab/>
      </w:r>
      <w:r w:rsidRPr="002E121A">
        <w:rPr>
          <w:rFonts w:ascii="Arial" w:hAnsi="Arial" w:cs="Arial"/>
          <w:sz w:val="20"/>
          <w:szCs w:val="20"/>
        </w:rPr>
        <w:tab/>
      </w:r>
      <w:r w:rsidRPr="002E121A">
        <w:rPr>
          <w:rFonts w:ascii="Arial" w:hAnsi="Arial" w:cs="Arial"/>
          <w:sz w:val="20"/>
          <w:szCs w:val="20"/>
        </w:rPr>
        <w:tab/>
      </w:r>
      <w:r w:rsidRPr="002E121A">
        <w:rPr>
          <w:rFonts w:ascii="Arial" w:hAnsi="Arial" w:cs="Arial"/>
          <w:sz w:val="20"/>
          <w:szCs w:val="20"/>
        </w:rPr>
        <w:tab/>
      </w:r>
      <w:r w:rsidRPr="002E121A">
        <w:rPr>
          <w:rFonts w:ascii="Arial" w:hAnsi="Arial" w:cs="Arial"/>
          <w:sz w:val="20"/>
          <w:szCs w:val="20"/>
        </w:rPr>
        <w:tab/>
      </w:r>
      <w:r w:rsidRPr="002E121A">
        <w:rPr>
          <w:rFonts w:ascii="Arial" w:hAnsi="Arial" w:cs="Arial"/>
          <w:sz w:val="20"/>
          <w:szCs w:val="20"/>
        </w:rPr>
        <w:tab/>
      </w:r>
    </w:p>
    <w:p w14:paraId="6457DF4F"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b/>
          <w:sz w:val="20"/>
          <w:szCs w:val="20"/>
        </w:rPr>
        <w:t>NOW THEREFORE BE IT RESOLVED</w:t>
      </w:r>
      <w:r w:rsidRPr="002E121A">
        <w:rPr>
          <w:rFonts w:ascii="Arial" w:hAnsi="Arial" w:cs="Arial"/>
          <w:sz w:val="20"/>
          <w:szCs w:val="20"/>
        </w:rPr>
        <w:t xml:space="preserve"> by the City of Linden that Affordable Interior Systems c/o Allstate Office Interiors be awarded a contract for a term of one year or until new awards are made; and,</w:t>
      </w:r>
    </w:p>
    <w:p w14:paraId="1A1EBC28"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82517EF"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E121A">
        <w:rPr>
          <w:rFonts w:ascii="Arial" w:hAnsi="Arial" w:cs="Arial"/>
          <w:b/>
          <w:sz w:val="20"/>
          <w:szCs w:val="20"/>
        </w:rPr>
        <w:t>BE IT FURTHER RESOLVED,</w:t>
      </w:r>
      <w:r w:rsidRPr="002E121A">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3213F7A7" w14:textId="77777777" w:rsidR="002E121A" w:rsidRPr="002E121A" w:rsidRDefault="002E121A" w:rsidP="002E1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4310949D"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D1841">
        <w:rPr>
          <w:rFonts w:ascii="Arial" w:hAnsi="Arial" w:cs="Arial"/>
          <w:b/>
          <w:sz w:val="20"/>
          <w:szCs w:val="20"/>
        </w:rPr>
        <w:t xml:space="preserve">RESOLUTION: </w:t>
      </w:r>
      <w:r w:rsidRPr="00ED1841">
        <w:rPr>
          <w:rFonts w:ascii="Arial" w:hAnsi="Arial" w:cs="Arial"/>
          <w:b/>
          <w:sz w:val="20"/>
          <w:szCs w:val="20"/>
          <w:u w:val="single"/>
        </w:rPr>
        <w:t>2019-362</w:t>
      </w:r>
    </w:p>
    <w:p w14:paraId="6E2227CB"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2F5D9201"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ED1841">
        <w:rPr>
          <w:rFonts w:ascii="Arial" w:hAnsi="Arial" w:cs="Arial"/>
          <w:sz w:val="20"/>
          <w:szCs w:val="20"/>
        </w:rPr>
        <w:fldChar w:fldCharType="begin"/>
      </w:r>
      <w:r w:rsidRPr="00ED1841">
        <w:rPr>
          <w:rFonts w:ascii="Arial" w:hAnsi="Arial" w:cs="Arial"/>
          <w:sz w:val="20"/>
          <w:szCs w:val="20"/>
        </w:rPr>
        <w:instrText xml:space="preserve"> SEQ CHAPTER \h \r 1</w:instrText>
      </w:r>
      <w:r w:rsidRPr="00ED1841">
        <w:rPr>
          <w:rFonts w:ascii="Arial" w:hAnsi="Arial" w:cs="Arial"/>
          <w:sz w:val="20"/>
          <w:szCs w:val="20"/>
        </w:rPr>
        <w:fldChar w:fldCharType="end"/>
      </w:r>
      <w:r w:rsidRPr="00ED1841">
        <w:rPr>
          <w:rFonts w:ascii="Arial" w:hAnsi="Arial" w:cs="Arial"/>
          <w:b/>
          <w:sz w:val="20"/>
          <w:szCs w:val="20"/>
        </w:rPr>
        <w:t>RESOLUTION AWARDING A CONTRACT FOR OFFICE FURNITURE THROUGH THE EDUCATIONAL SERVICE COMMISSION OF NEW JERSEY CO-OP TO GLOBAL INDUSTRIES Inc, c/o ALLSTATE OFFICE INTERIORS</w:t>
      </w:r>
    </w:p>
    <w:p w14:paraId="33B70290"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0EEA0BC2"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b/>
          <w:sz w:val="20"/>
          <w:szCs w:val="20"/>
        </w:rPr>
        <w:t>WHEREAS</w:t>
      </w:r>
      <w:r w:rsidRPr="00ED1841">
        <w:rPr>
          <w:rFonts w:ascii="Arial" w:hAnsi="Arial" w:cs="Arial"/>
          <w:sz w:val="20"/>
          <w:szCs w:val="20"/>
        </w:rPr>
        <w:t>, the City of Linden wishes to obtain office furniture from an authorized vendor under the  Educational Service Commission of New Jersey co-op awarded to Global Industries Inc., c/o Allstate Office Interiors, 17 West Stow Road, Marlton, NJ, an authorized vendor and,</w:t>
      </w:r>
    </w:p>
    <w:p w14:paraId="43D1C2DB"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612D19EF"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b/>
          <w:sz w:val="20"/>
          <w:szCs w:val="20"/>
        </w:rPr>
        <w:t>WHEREAS</w:t>
      </w:r>
      <w:r w:rsidRPr="00ED1841">
        <w:rPr>
          <w:rFonts w:ascii="Arial" w:hAnsi="Arial" w:cs="Arial"/>
          <w:sz w:val="20"/>
          <w:szCs w:val="20"/>
        </w:rPr>
        <w:t>, the purchase of goods and services by local contracting units is authorized by the Local Public Contracts Law, N.J.S.A. 40A:11-12; and,</w:t>
      </w:r>
    </w:p>
    <w:p w14:paraId="1A48BF84"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73E7EEAF"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3BCB792"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b/>
          <w:sz w:val="20"/>
          <w:szCs w:val="20"/>
        </w:rPr>
        <w:t>WHEREAS</w:t>
      </w:r>
      <w:r w:rsidRPr="00ED1841">
        <w:rPr>
          <w:rFonts w:ascii="Arial" w:hAnsi="Arial" w:cs="Arial"/>
          <w:sz w:val="20"/>
          <w:szCs w:val="20"/>
        </w:rPr>
        <w:t>; Global Industries Inc, c/o Allstate Office Interiors has been awarded co-op#  contract ESCNJ 17/18-16 and,</w:t>
      </w:r>
    </w:p>
    <w:p w14:paraId="19DB2998"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sz w:val="20"/>
          <w:szCs w:val="20"/>
        </w:rPr>
        <w:t xml:space="preserve">  </w:t>
      </w:r>
    </w:p>
    <w:p w14:paraId="07D75FA0"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b/>
          <w:sz w:val="20"/>
          <w:szCs w:val="20"/>
        </w:rPr>
        <w:t>WHEREAS</w:t>
      </w:r>
      <w:r w:rsidRPr="00ED1841">
        <w:rPr>
          <w:rFonts w:ascii="Arial" w:hAnsi="Arial" w:cs="Arial"/>
          <w:sz w:val="20"/>
          <w:szCs w:val="20"/>
        </w:rPr>
        <w:t>, the Purchasing Agent recommends the utilization of this contract on the grounds that it represents the best means available to obtain services for; and,</w:t>
      </w:r>
    </w:p>
    <w:p w14:paraId="6C7C2176"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711CAFBD"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b/>
          <w:sz w:val="20"/>
          <w:szCs w:val="20"/>
        </w:rPr>
        <w:t>WHEREAS</w:t>
      </w:r>
      <w:r w:rsidRPr="00ED1841">
        <w:rPr>
          <w:rFonts w:ascii="Arial" w:hAnsi="Arial" w:cs="Arial"/>
          <w:sz w:val="20"/>
          <w:szCs w:val="20"/>
        </w:rPr>
        <w:t>, the amount of the service is not to exceed $10,080.30 and,</w:t>
      </w:r>
    </w:p>
    <w:p w14:paraId="748ED9DF"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274935BA"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b/>
          <w:sz w:val="20"/>
          <w:szCs w:val="20"/>
        </w:rPr>
        <w:t>WHEREAS</w:t>
      </w:r>
      <w:r w:rsidRPr="00ED1841">
        <w:rPr>
          <w:rFonts w:ascii="Arial" w:hAnsi="Arial" w:cs="Arial"/>
          <w:sz w:val="20"/>
          <w:szCs w:val="20"/>
        </w:rPr>
        <w:t>, the Chief Finance Officer has certified the availability of funds for this contract, which will be charged to account number 9-01-55-274-999-019.</w:t>
      </w:r>
      <w:r w:rsidRPr="00ED1841">
        <w:rPr>
          <w:rFonts w:ascii="Arial" w:hAnsi="Arial" w:cs="Arial"/>
          <w:sz w:val="20"/>
          <w:szCs w:val="20"/>
        </w:rPr>
        <w:tab/>
      </w:r>
    </w:p>
    <w:p w14:paraId="3E9EE1D5"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sz w:val="20"/>
          <w:szCs w:val="20"/>
        </w:rPr>
        <w:tab/>
      </w:r>
      <w:r w:rsidRPr="00ED1841">
        <w:rPr>
          <w:rFonts w:ascii="Arial" w:hAnsi="Arial" w:cs="Arial"/>
          <w:sz w:val="20"/>
          <w:szCs w:val="20"/>
        </w:rPr>
        <w:tab/>
      </w:r>
      <w:r w:rsidRPr="00ED1841">
        <w:rPr>
          <w:rFonts w:ascii="Arial" w:hAnsi="Arial" w:cs="Arial"/>
          <w:sz w:val="20"/>
          <w:szCs w:val="20"/>
        </w:rPr>
        <w:tab/>
      </w:r>
      <w:r w:rsidRPr="00ED1841">
        <w:rPr>
          <w:rFonts w:ascii="Arial" w:hAnsi="Arial" w:cs="Arial"/>
          <w:sz w:val="20"/>
          <w:szCs w:val="20"/>
        </w:rPr>
        <w:tab/>
      </w:r>
      <w:r w:rsidRPr="00ED1841">
        <w:rPr>
          <w:rFonts w:ascii="Arial" w:hAnsi="Arial" w:cs="Arial"/>
          <w:sz w:val="20"/>
          <w:szCs w:val="20"/>
        </w:rPr>
        <w:tab/>
      </w:r>
      <w:r w:rsidRPr="00ED1841">
        <w:rPr>
          <w:rFonts w:ascii="Arial" w:hAnsi="Arial" w:cs="Arial"/>
          <w:sz w:val="20"/>
          <w:szCs w:val="20"/>
        </w:rPr>
        <w:tab/>
      </w:r>
      <w:r w:rsidRPr="00ED1841">
        <w:rPr>
          <w:rFonts w:ascii="Arial" w:hAnsi="Arial" w:cs="Arial"/>
          <w:sz w:val="20"/>
          <w:szCs w:val="20"/>
        </w:rPr>
        <w:tab/>
      </w:r>
      <w:r w:rsidRPr="00ED1841">
        <w:rPr>
          <w:rFonts w:ascii="Arial" w:hAnsi="Arial" w:cs="Arial"/>
          <w:sz w:val="20"/>
          <w:szCs w:val="20"/>
        </w:rPr>
        <w:tab/>
      </w:r>
      <w:r w:rsidRPr="00ED1841">
        <w:rPr>
          <w:rFonts w:ascii="Arial" w:hAnsi="Arial" w:cs="Arial"/>
          <w:sz w:val="20"/>
          <w:szCs w:val="20"/>
        </w:rPr>
        <w:tab/>
      </w:r>
      <w:r w:rsidRPr="00ED1841">
        <w:rPr>
          <w:rFonts w:ascii="Arial" w:hAnsi="Arial" w:cs="Arial"/>
          <w:sz w:val="20"/>
          <w:szCs w:val="20"/>
        </w:rPr>
        <w:tab/>
      </w:r>
    </w:p>
    <w:p w14:paraId="704A8A3C"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b/>
          <w:sz w:val="20"/>
          <w:szCs w:val="20"/>
        </w:rPr>
        <w:t>NOW THEREFORE BE IT RESOLVED</w:t>
      </w:r>
      <w:r w:rsidRPr="00ED1841">
        <w:rPr>
          <w:rFonts w:ascii="Arial" w:hAnsi="Arial" w:cs="Arial"/>
          <w:sz w:val="20"/>
          <w:szCs w:val="20"/>
        </w:rPr>
        <w:t xml:space="preserve"> by the City of Linden that Global Industries Inc, c/o Allstate Office Interiors be awarded a contract for a term of one year or until new awards are made; and,</w:t>
      </w:r>
    </w:p>
    <w:p w14:paraId="76A6022D"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59AE6538"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D1841">
        <w:rPr>
          <w:rFonts w:ascii="Arial" w:hAnsi="Arial" w:cs="Arial"/>
          <w:b/>
          <w:sz w:val="20"/>
          <w:szCs w:val="20"/>
        </w:rPr>
        <w:t>BE IT FURTHER RESOLVED,</w:t>
      </w:r>
      <w:r w:rsidRPr="00ED184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126DEC57"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1E1074AA" w14:textId="77777777" w:rsidR="00ED1841" w:rsidRPr="00ED1841" w:rsidRDefault="00ED1841" w:rsidP="00ED18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785853EE" w14:textId="77777777" w:rsidR="008B3435" w:rsidRPr="008B3435" w:rsidRDefault="008B3435" w:rsidP="008B3435">
      <w:pPr>
        <w:widowControl/>
        <w:autoSpaceDE/>
        <w:autoSpaceDN/>
        <w:adjustRightInd/>
        <w:rPr>
          <w:rFonts w:ascii="Arial" w:eastAsiaTheme="minorHAnsi" w:hAnsi="Arial" w:cs="Arial"/>
          <w:b/>
          <w:sz w:val="20"/>
          <w:szCs w:val="20"/>
          <w:u w:val="single"/>
        </w:rPr>
      </w:pPr>
      <w:r w:rsidRPr="008B3435">
        <w:rPr>
          <w:rFonts w:ascii="Arial" w:eastAsiaTheme="minorHAnsi" w:hAnsi="Arial" w:cs="Arial"/>
          <w:b/>
          <w:sz w:val="20"/>
          <w:szCs w:val="20"/>
        </w:rPr>
        <w:t xml:space="preserve">RESOLUTION: </w:t>
      </w:r>
      <w:r w:rsidRPr="008B3435">
        <w:rPr>
          <w:rFonts w:ascii="Arial" w:eastAsiaTheme="minorHAnsi" w:hAnsi="Arial" w:cs="Arial"/>
          <w:b/>
          <w:sz w:val="20"/>
          <w:szCs w:val="20"/>
          <w:u w:val="single"/>
        </w:rPr>
        <w:t>2019-363</w:t>
      </w:r>
    </w:p>
    <w:p w14:paraId="6F98B7CF" w14:textId="77777777" w:rsidR="008B3435" w:rsidRPr="008B3435" w:rsidRDefault="008B3435" w:rsidP="008B3435">
      <w:pPr>
        <w:widowControl/>
        <w:autoSpaceDE/>
        <w:autoSpaceDN/>
        <w:adjustRightInd/>
        <w:jc w:val="center"/>
        <w:rPr>
          <w:rFonts w:ascii="Arial" w:eastAsiaTheme="minorHAnsi" w:hAnsi="Arial" w:cs="Arial"/>
          <w:b/>
          <w:sz w:val="20"/>
          <w:szCs w:val="20"/>
        </w:rPr>
      </w:pPr>
    </w:p>
    <w:p w14:paraId="50D08532" w14:textId="77777777" w:rsidR="008B3435" w:rsidRPr="008B3435" w:rsidRDefault="008B3435" w:rsidP="008B3435">
      <w:pPr>
        <w:widowControl/>
        <w:autoSpaceDE/>
        <w:autoSpaceDN/>
        <w:adjustRightInd/>
        <w:jc w:val="center"/>
        <w:rPr>
          <w:rFonts w:ascii="Arial" w:eastAsiaTheme="minorHAnsi" w:hAnsi="Arial" w:cs="Arial"/>
          <w:b/>
          <w:sz w:val="20"/>
          <w:szCs w:val="20"/>
        </w:rPr>
      </w:pPr>
      <w:r w:rsidRPr="008B3435">
        <w:rPr>
          <w:rFonts w:ascii="Arial" w:eastAsiaTheme="minorHAnsi" w:hAnsi="Arial" w:cs="Arial"/>
          <w:b/>
          <w:sz w:val="20"/>
          <w:szCs w:val="20"/>
        </w:rPr>
        <w:t xml:space="preserve">A RESOLUTION HONORING SISTER IRENA LISOWSKA AS THE </w:t>
      </w:r>
    </w:p>
    <w:p w14:paraId="6A92B8E3" w14:textId="77777777" w:rsidR="008B3435" w:rsidRPr="008B3435" w:rsidRDefault="008B3435" w:rsidP="008B3435">
      <w:pPr>
        <w:widowControl/>
        <w:autoSpaceDE/>
        <w:autoSpaceDN/>
        <w:adjustRightInd/>
        <w:jc w:val="center"/>
        <w:rPr>
          <w:rFonts w:ascii="Arial" w:eastAsiaTheme="minorHAnsi" w:hAnsi="Arial" w:cs="Arial"/>
          <w:b/>
          <w:sz w:val="20"/>
          <w:szCs w:val="20"/>
        </w:rPr>
      </w:pPr>
      <w:r w:rsidRPr="008B3435">
        <w:rPr>
          <w:rFonts w:ascii="Arial" w:eastAsiaTheme="minorHAnsi" w:hAnsi="Arial" w:cs="Arial"/>
          <w:b/>
          <w:sz w:val="20"/>
          <w:szCs w:val="20"/>
        </w:rPr>
        <w:t xml:space="preserve">2019 LINDEN CONTINGENT MARSHAL TO THE </w:t>
      </w:r>
    </w:p>
    <w:p w14:paraId="19CBC19F" w14:textId="77777777" w:rsidR="008B3435" w:rsidRPr="008B3435" w:rsidRDefault="008B3435" w:rsidP="008B3435">
      <w:pPr>
        <w:widowControl/>
        <w:autoSpaceDE/>
        <w:autoSpaceDN/>
        <w:adjustRightInd/>
        <w:jc w:val="center"/>
        <w:rPr>
          <w:rFonts w:ascii="Arial" w:eastAsiaTheme="minorHAnsi" w:hAnsi="Arial" w:cs="Arial"/>
          <w:b/>
          <w:sz w:val="20"/>
          <w:szCs w:val="20"/>
        </w:rPr>
      </w:pPr>
      <w:r w:rsidRPr="008B3435">
        <w:rPr>
          <w:rFonts w:ascii="Arial" w:eastAsiaTheme="minorHAnsi" w:hAnsi="Arial" w:cs="Arial"/>
          <w:b/>
          <w:sz w:val="20"/>
          <w:szCs w:val="20"/>
        </w:rPr>
        <w:t xml:space="preserve">PULASKI DAY PARADE IN NEW YORK CITY. </w:t>
      </w:r>
    </w:p>
    <w:p w14:paraId="38CFAC7B" w14:textId="77777777" w:rsidR="008B3435" w:rsidRPr="008B3435" w:rsidRDefault="008B3435" w:rsidP="008B3435">
      <w:pPr>
        <w:widowControl/>
        <w:autoSpaceDE/>
        <w:autoSpaceDN/>
        <w:adjustRightInd/>
        <w:jc w:val="center"/>
        <w:rPr>
          <w:rFonts w:ascii="Arial" w:eastAsiaTheme="minorHAnsi" w:hAnsi="Arial" w:cs="Arial"/>
          <w:b/>
          <w:sz w:val="20"/>
          <w:szCs w:val="20"/>
        </w:rPr>
      </w:pPr>
    </w:p>
    <w:p w14:paraId="1218BB9C" w14:textId="77777777" w:rsidR="008B3435" w:rsidRPr="008B3435" w:rsidRDefault="008B3435" w:rsidP="008B3435">
      <w:pPr>
        <w:widowControl/>
        <w:autoSpaceDE/>
        <w:autoSpaceDN/>
        <w:adjustRightInd/>
        <w:rPr>
          <w:rFonts w:ascii="Arial" w:eastAsiaTheme="minorHAnsi" w:hAnsi="Arial" w:cs="Arial"/>
          <w:sz w:val="20"/>
          <w:szCs w:val="20"/>
        </w:rPr>
      </w:pPr>
      <w:r w:rsidRPr="008B3435">
        <w:rPr>
          <w:rFonts w:ascii="Arial" w:eastAsiaTheme="minorHAnsi" w:hAnsi="Arial" w:cs="Arial"/>
          <w:b/>
          <w:sz w:val="20"/>
          <w:szCs w:val="20"/>
        </w:rPr>
        <w:t xml:space="preserve">WHEREAS, </w:t>
      </w:r>
      <w:r w:rsidRPr="008B3435">
        <w:rPr>
          <w:rFonts w:ascii="Arial" w:eastAsiaTheme="minorHAnsi" w:hAnsi="Arial" w:cs="Arial"/>
          <w:sz w:val="20"/>
          <w:szCs w:val="20"/>
        </w:rPr>
        <w:t xml:space="preserve">Sister Irena </w:t>
      </w:r>
      <w:proofErr w:type="spellStart"/>
      <w:r w:rsidRPr="008B3435">
        <w:rPr>
          <w:rFonts w:ascii="Arial" w:eastAsiaTheme="minorHAnsi" w:hAnsi="Arial" w:cs="Arial"/>
          <w:sz w:val="20"/>
          <w:szCs w:val="20"/>
        </w:rPr>
        <w:t>Lisowska</w:t>
      </w:r>
      <w:proofErr w:type="spellEnd"/>
      <w:r w:rsidRPr="008B3435">
        <w:rPr>
          <w:rFonts w:ascii="Arial" w:eastAsiaTheme="minorHAnsi" w:hAnsi="Arial" w:cs="Arial"/>
          <w:sz w:val="20"/>
          <w:szCs w:val="20"/>
        </w:rPr>
        <w:t xml:space="preserve"> has been selected to serve as the 2019 Marshal to the 82</w:t>
      </w:r>
      <w:r w:rsidRPr="008B3435">
        <w:rPr>
          <w:rFonts w:ascii="Arial" w:eastAsiaTheme="minorHAnsi" w:hAnsi="Arial" w:cs="Arial"/>
          <w:sz w:val="20"/>
          <w:szCs w:val="20"/>
          <w:vertAlign w:val="superscript"/>
        </w:rPr>
        <w:t>nd</w:t>
      </w:r>
      <w:r w:rsidRPr="008B3435">
        <w:rPr>
          <w:rFonts w:ascii="Arial" w:eastAsiaTheme="minorHAnsi" w:hAnsi="Arial" w:cs="Arial"/>
          <w:sz w:val="20"/>
          <w:szCs w:val="20"/>
        </w:rPr>
        <w:t xml:space="preserve"> Annual Pulaski Day Parade, in New York City on Sunday, October 6, 2019 by the General Pulaski Memorial Parade Committee of St. Theresa’s Linden, Inc., to represent thousands of Linden, and Union County residents, of Polish decent; and</w:t>
      </w:r>
    </w:p>
    <w:p w14:paraId="59E209BD" w14:textId="77777777" w:rsidR="008B3435" w:rsidRPr="008B3435" w:rsidRDefault="008B3435" w:rsidP="008B3435">
      <w:pPr>
        <w:widowControl/>
        <w:autoSpaceDE/>
        <w:autoSpaceDN/>
        <w:adjustRightInd/>
        <w:rPr>
          <w:rFonts w:ascii="Arial" w:eastAsiaTheme="minorHAnsi" w:hAnsi="Arial" w:cs="Arial"/>
          <w:sz w:val="20"/>
          <w:szCs w:val="20"/>
        </w:rPr>
      </w:pPr>
      <w:r w:rsidRPr="008B3435">
        <w:rPr>
          <w:rFonts w:ascii="Arial" w:eastAsiaTheme="minorHAnsi" w:hAnsi="Arial" w:cs="Arial"/>
          <w:b/>
          <w:sz w:val="20"/>
          <w:szCs w:val="20"/>
        </w:rPr>
        <w:t xml:space="preserve">WHEREAS, </w:t>
      </w:r>
      <w:r w:rsidRPr="008B3435">
        <w:rPr>
          <w:rFonts w:ascii="Arial" w:eastAsiaTheme="minorHAnsi" w:hAnsi="Arial" w:cs="Arial"/>
          <w:sz w:val="20"/>
          <w:szCs w:val="20"/>
        </w:rPr>
        <w:t xml:space="preserve">Sister Irena </w:t>
      </w:r>
      <w:proofErr w:type="spellStart"/>
      <w:r w:rsidRPr="008B3435">
        <w:rPr>
          <w:rFonts w:ascii="Arial" w:eastAsiaTheme="minorHAnsi" w:hAnsi="Arial" w:cs="Arial"/>
          <w:sz w:val="20"/>
          <w:szCs w:val="20"/>
        </w:rPr>
        <w:t>Lisowska</w:t>
      </w:r>
      <w:proofErr w:type="spellEnd"/>
      <w:r w:rsidRPr="008B3435">
        <w:rPr>
          <w:rFonts w:ascii="Arial" w:eastAsiaTheme="minorHAnsi" w:hAnsi="Arial" w:cs="Arial"/>
          <w:sz w:val="20"/>
          <w:szCs w:val="20"/>
        </w:rPr>
        <w:t xml:space="preserve"> was born in Wroclaw, Poland as the eldest daughter of Maria and </w:t>
      </w:r>
      <w:proofErr w:type="spellStart"/>
      <w:r w:rsidRPr="008B3435">
        <w:rPr>
          <w:rFonts w:ascii="Arial" w:eastAsiaTheme="minorHAnsi" w:hAnsi="Arial" w:cs="Arial"/>
          <w:sz w:val="20"/>
          <w:szCs w:val="20"/>
        </w:rPr>
        <w:t>Jozef</w:t>
      </w:r>
      <w:proofErr w:type="spellEnd"/>
      <w:r w:rsidRPr="008B3435">
        <w:rPr>
          <w:rFonts w:ascii="Arial" w:eastAsiaTheme="minorHAnsi" w:hAnsi="Arial" w:cs="Arial"/>
          <w:sz w:val="20"/>
          <w:szCs w:val="20"/>
        </w:rPr>
        <w:t xml:space="preserve"> </w:t>
      </w:r>
      <w:proofErr w:type="spellStart"/>
      <w:r w:rsidRPr="008B3435">
        <w:rPr>
          <w:rFonts w:ascii="Arial" w:eastAsiaTheme="minorHAnsi" w:hAnsi="Arial" w:cs="Arial"/>
          <w:sz w:val="20"/>
          <w:szCs w:val="20"/>
        </w:rPr>
        <w:t>Lisowski</w:t>
      </w:r>
      <w:proofErr w:type="spellEnd"/>
      <w:r w:rsidRPr="008B3435">
        <w:rPr>
          <w:rFonts w:ascii="Arial" w:eastAsiaTheme="minorHAnsi" w:hAnsi="Arial" w:cs="Arial"/>
          <w:sz w:val="20"/>
          <w:szCs w:val="20"/>
        </w:rPr>
        <w:t xml:space="preserve">; and  </w:t>
      </w:r>
    </w:p>
    <w:p w14:paraId="4F9C8F18" w14:textId="77777777" w:rsidR="008B3435" w:rsidRPr="008B3435" w:rsidRDefault="008B3435" w:rsidP="008B3435">
      <w:pPr>
        <w:widowControl/>
        <w:autoSpaceDE/>
        <w:autoSpaceDN/>
        <w:adjustRightInd/>
        <w:rPr>
          <w:rFonts w:ascii="Arial" w:eastAsiaTheme="minorHAnsi" w:hAnsi="Arial" w:cs="Arial"/>
          <w:sz w:val="20"/>
          <w:szCs w:val="20"/>
        </w:rPr>
      </w:pPr>
      <w:r w:rsidRPr="008B3435">
        <w:rPr>
          <w:rFonts w:ascii="Arial" w:eastAsiaTheme="minorHAnsi" w:hAnsi="Arial" w:cs="Arial"/>
          <w:b/>
          <w:sz w:val="20"/>
          <w:szCs w:val="20"/>
        </w:rPr>
        <w:t xml:space="preserve">WHEREAS, </w:t>
      </w:r>
      <w:r w:rsidRPr="008B3435">
        <w:rPr>
          <w:rFonts w:ascii="Arial" w:eastAsiaTheme="minorHAnsi" w:hAnsi="Arial" w:cs="Arial"/>
          <w:sz w:val="20"/>
          <w:szCs w:val="20"/>
        </w:rPr>
        <w:t xml:space="preserve">Sister Irena entered the Congregation of the Little Servant Sisters of the Immaculate Conception in 1968 in </w:t>
      </w:r>
      <w:proofErr w:type="spellStart"/>
      <w:r w:rsidRPr="008B3435">
        <w:rPr>
          <w:rFonts w:ascii="Arial" w:eastAsiaTheme="minorHAnsi" w:hAnsi="Arial" w:cs="Arial"/>
          <w:sz w:val="20"/>
          <w:szCs w:val="20"/>
        </w:rPr>
        <w:t>Stara</w:t>
      </w:r>
      <w:proofErr w:type="spellEnd"/>
      <w:r w:rsidRPr="008B3435">
        <w:rPr>
          <w:rFonts w:ascii="Arial" w:eastAsiaTheme="minorHAnsi" w:hAnsi="Arial" w:cs="Arial"/>
          <w:sz w:val="20"/>
          <w:szCs w:val="20"/>
        </w:rPr>
        <w:t xml:space="preserve"> </w:t>
      </w:r>
      <w:proofErr w:type="spellStart"/>
      <w:r w:rsidRPr="008B3435">
        <w:rPr>
          <w:rFonts w:ascii="Arial" w:eastAsiaTheme="minorHAnsi" w:hAnsi="Arial" w:cs="Arial"/>
          <w:sz w:val="20"/>
          <w:szCs w:val="20"/>
        </w:rPr>
        <w:t>Wies</w:t>
      </w:r>
      <w:proofErr w:type="spellEnd"/>
      <w:r w:rsidRPr="008B3435">
        <w:rPr>
          <w:rFonts w:ascii="Arial" w:eastAsiaTheme="minorHAnsi" w:hAnsi="Arial" w:cs="Arial"/>
          <w:sz w:val="20"/>
          <w:szCs w:val="20"/>
        </w:rPr>
        <w:t xml:space="preserve"> near </w:t>
      </w:r>
      <w:proofErr w:type="spellStart"/>
      <w:r w:rsidRPr="008B3435">
        <w:rPr>
          <w:rFonts w:ascii="Arial" w:eastAsiaTheme="minorHAnsi" w:hAnsi="Arial" w:cs="Arial"/>
          <w:sz w:val="20"/>
          <w:szCs w:val="20"/>
        </w:rPr>
        <w:t>Brzozow</w:t>
      </w:r>
      <w:proofErr w:type="spellEnd"/>
      <w:r w:rsidRPr="008B3435">
        <w:rPr>
          <w:rFonts w:ascii="Arial" w:eastAsiaTheme="minorHAnsi" w:hAnsi="Arial" w:cs="Arial"/>
          <w:sz w:val="20"/>
          <w:szCs w:val="20"/>
        </w:rPr>
        <w:t xml:space="preserve">; and </w:t>
      </w:r>
    </w:p>
    <w:p w14:paraId="442A7A17" w14:textId="77777777" w:rsidR="008B3435" w:rsidRPr="008B3435" w:rsidRDefault="008B3435" w:rsidP="008B3435">
      <w:pPr>
        <w:widowControl/>
        <w:autoSpaceDE/>
        <w:autoSpaceDN/>
        <w:adjustRightInd/>
        <w:rPr>
          <w:rFonts w:ascii="Arial" w:eastAsiaTheme="minorHAnsi" w:hAnsi="Arial" w:cs="Arial"/>
          <w:sz w:val="20"/>
          <w:szCs w:val="20"/>
        </w:rPr>
      </w:pPr>
      <w:r w:rsidRPr="008B3435">
        <w:rPr>
          <w:rFonts w:ascii="Arial" w:eastAsiaTheme="minorHAnsi" w:hAnsi="Arial" w:cs="Arial"/>
          <w:b/>
          <w:sz w:val="20"/>
          <w:szCs w:val="20"/>
        </w:rPr>
        <w:t xml:space="preserve">WHEREAS, </w:t>
      </w:r>
      <w:r w:rsidRPr="008B3435">
        <w:rPr>
          <w:rFonts w:ascii="Arial" w:eastAsiaTheme="minorHAnsi" w:hAnsi="Arial" w:cs="Arial"/>
          <w:sz w:val="20"/>
          <w:szCs w:val="20"/>
        </w:rPr>
        <w:t xml:space="preserve">While in Poland, Sister Irena taught catechesis and finished her studies with a Master’s Degree in Theology in 1979 from the Papal Theology Department where she was one of the first graduates to receive a Master’s Degree from the institution; and </w:t>
      </w:r>
    </w:p>
    <w:p w14:paraId="2C9A8D30" w14:textId="77777777" w:rsidR="008B3435" w:rsidRPr="008B3435" w:rsidRDefault="008B3435" w:rsidP="008B3435">
      <w:pPr>
        <w:widowControl/>
        <w:autoSpaceDE/>
        <w:autoSpaceDN/>
        <w:adjustRightInd/>
        <w:rPr>
          <w:rFonts w:ascii="Arial" w:eastAsiaTheme="minorHAnsi" w:hAnsi="Arial" w:cs="Arial"/>
          <w:sz w:val="20"/>
          <w:szCs w:val="20"/>
        </w:rPr>
      </w:pPr>
      <w:r w:rsidRPr="008B3435">
        <w:rPr>
          <w:rFonts w:ascii="Arial" w:eastAsiaTheme="minorHAnsi" w:hAnsi="Arial" w:cs="Arial"/>
          <w:b/>
          <w:sz w:val="20"/>
          <w:szCs w:val="20"/>
        </w:rPr>
        <w:t xml:space="preserve">WHEREAS, </w:t>
      </w:r>
      <w:r w:rsidRPr="008B3435">
        <w:rPr>
          <w:rFonts w:ascii="Arial" w:eastAsiaTheme="minorHAnsi" w:hAnsi="Arial" w:cs="Arial"/>
          <w:sz w:val="20"/>
          <w:szCs w:val="20"/>
        </w:rPr>
        <w:t xml:space="preserve">Since 2004 Sister Irena has served as the Director of Religious Education in St. Theresa/Archdiocesan Shrine of St. John </w:t>
      </w:r>
      <w:proofErr w:type="spellStart"/>
      <w:r w:rsidRPr="008B3435">
        <w:rPr>
          <w:rFonts w:ascii="Arial" w:eastAsiaTheme="minorHAnsi" w:hAnsi="Arial" w:cs="Arial"/>
          <w:sz w:val="20"/>
          <w:szCs w:val="20"/>
        </w:rPr>
        <w:t>Paull</w:t>
      </w:r>
      <w:proofErr w:type="spellEnd"/>
      <w:r w:rsidRPr="008B3435">
        <w:rPr>
          <w:rFonts w:ascii="Arial" w:eastAsiaTheme="minorHAnsi" w:hAnsi="Arial" w:cs="Arial"/>
          <w:sz w:val="20"/>
          <w:szCs w:val="20"/>
        </w:rPr>
        <w:t xml:space="preserve"> II, Linden, NJ where she coordinates the Polish and English language catechesis; and  </w:t>
      </w:r>
    </w:p>
    <w:p w14:paraId="40273331" w14:textId="77777777" w:rsidR="008B3435" w:rsidRPr="008B3435" w:rsidRDefault="008B3435" w:rsidP="008B3435">
      <w:pPr>
        <w:widowControl/>
        <w:autoSpaceDE/>
        <w:autoSpaceDN/>
        <w:adjustRightInd/>
        <w:rPr>
          <w:rFonts w:ascii="Arial" w:eastAsiaTheme="minorHAnsi" w:hAnsi="Arial" w:cs="Arial"/>
          <w:sz w:val="20"/>
          <w:szCs w:val="20"/>
        </w:rPr>
      </w:pPr>
      <w:r w:rsidRPr="008B3435">
        <w:rPr>
          <w:rFonts w:ascii="Arial" w:eastAsiaTheme="minorHAnsi" w:hAnsi="Arial" w:cs="Arial"/>
          <w:b/>
          <w:sz w:val="20"/>
          <w:szCs w:val="20"/>
        </w:rPr>
        <w:t xml:space="preserve">WHEREAS, </w:t>
      </w:r>
      <w:r w:rsidRPr="008B3435">
        <w:rPr>
          <w:rFonts w:ascii="Arial" w:eastAsiaTheme="minorHAnsi" w:hAnsi="Arial" w:cs="Arial"/>
          <w:sz w:val="20"/>
          <w:szCs w:val="20"/>
        </w:rPr>
        <w:t xml:space="preserve">it is proper and fitting that Sister Irena </w:t>
      </w:r>
      <w:proofErr w:type="spellStart"/>
      <w:r w:rsidRPr="008B3435">
        <w:rPr>
          <w:rFonts w:ascii="Arial" w:eastAsiaTheme="minorHAnsi" w:hAnsi="Arial" w:cs="Arial"/>
          <w:sz w:val="20"/>
          <w:szCs w:val="20"/>
        </w:rPr>
        <w:t>Lisowska</w:t>
      </w:r>
      <w:proofErr w:type="spellEnd"/>
      <w:r w:rsidRPr="008B3435">
        <w:rPr>
          <w:rFonts w:ascii="Arial" w:eastAsiaTheme="minorHAnsi" w:hAnsi="Arial" w:cs="Arial"/>
          <w:sz w:val="20"/>
          <w:szCs w:val="20"/>
        </w:rPr>
        <w:t xml:space="preserve"> be recognized for the honor bestowed upon her to represent the City of Linden and its Pulaski Day Parade contingent at the 82</w:t>
      </w:r>
      <w:r w:rsidRPr="008B3435">
        <w:rPr>
          <w:rFonts w:ascii="Arial" w:eastAsiaTheme="minorHAnsi" w:hAnsi="Arial" w:cs="Arial"/>
          <w:sz w:val="20"/>
          <w:szCs w:val="20"/>
          <w:vertAlign w:val="superscript"/>
        </w:rPr>
        <w:t>nd</w:t>
      </w:r>
      <w:r w:rsidRPr="008B3435">
        <w:rPr>
          <w:rFonts w:ascii="Arial" w:eastAsiaTheme="minorHAnsi" w:hAnsi="Arial" w:cs="Arial"/>
          <w:sz w:val="20"/>
          <w:szCs w:val="20"/>
        </w:rPr>
        <w:t xml:space="preserve"> Annual Parade in New York City. </w:t>
      </w:r>
    </w:p>
    <w:p w14:paraId="3AE3C6F4" w14:textId="77777777" w:rsidR="008B3435" w:rsidRPr="008B3435" w:rsidRDefault="008B3435" w:rsidP="008B3435">
      <w:pPr>
        <w:widowControl/>
        <w:autoSpaceDE/>
        <w:autoSpaceDN/>
        <w:adjustRightInd/>
        <w:rPr>
          <w:rFonts w:ascii="Arial" w:eastAsiaTheme="minorHAnsi" w:hAnsi="Arial" w:cs="Arial"/>
          <w:sz w:val="20"/>
          <w:szCs w:val="20"/>
        </w:rPr>
      </w:pPr>
      <w:r w:rsidRPr="008B3435">
        <w:rPr>
          <w:rFonts w:ascii="Arial" w:eastAsiaTheme="minorHAnsi" w:hAnsi="Arial" w:cs="Arial"/>
          <w:b/>
          <w:sz w:val="20"/>
          <w:szCs w:val="20"/>
        </w:rPr>
        <w:t xml:space="preserve">NOW THEREFORE BE IT RESOLVED, </w:t>
      </w:r>
      <w:r w:rsidRPr="008B3435">
        <w:rPr>
          <w:rFonts w:ascii="Arial" w:eastAsiaTheme="minorHAnsi" w:hAnsi="Arial" w:cs="Arial"/>
          <w:sz w:val="20"/>
          <w:szCs w:val="20"/>
        </w:rPr>
        <w:t xml:space="preserve">by the Mayor and Council of the City of Linden that they do hereby congratulate Sister Irena </w:t>
      </w:r>
      <w:proofErr w:type="spellStart"/>
      <w:r w:rsidRPr="008B3435">
        <w:rPr>
          <w:rFonts w:ascii="Arial" w:eastAsiaTheme="minorHAnsi" w:hAnsi="Arial" w:cs="Arial"/>
          <w:sz w:val="20"/>
          <w:szCs w:val="20"/>
        </w:rPr>
        <w:t>Lisowska</w:t>
      </w:r>
      <w:proofErr w:type="spellEnd"/>
      <w:r w:rsidRPr="008B3435">
        <w:rPr>
          <w:rFonts w:ascii="Arial" w:eastAsiaTheme="minorHAnsi" w:hAnsi="Arial" w:cs="Arial"/>
          <w:sz w:val="20"/>
          <w:szCs w:val="20"/>
        </w:rPr>
        <w:t xml:space="preserve"> on being selected as the 2019 Linden Pulaski Parade Marshal and thank her for long and dedicated service to the Polish-American community; and </w:t>
      </w:r>
    </w:p>
    <w:p w14:paraId="4F54448C" w14:textId="77777777" w:rsidR="008B3435" w:rsidRPr="008B3435" w:rsidRDefault="008B3435" w:rsidP="008B3435">
      <w:pPr>
        <w:widowControl/>
        <w:autoSpaceDE/>
        <w:autoSpaceDN/>
        <w:adjustRightInd/>
        <w:rPr>
          <w:rFonts w:ascii="Arial" w:eastAsiaTheme="minorHAnsi" w:hAnsi="Arial" w:cs="Arial"/>
          <w:sz w:val="20"/>
          <w:szCs w:val="20"/>
        </w:rPr>
      </w:pPr>
      <w:r w:rsidRPr="008B3435">
        <w:rPr>
          <w:rFonts w:ascii="Arial" w:eastAsiaTheme="minorHAnsi" w:hAnsi="Arial" w:cs="Arial"/>
          <w:b/>
          <w:sz w:val="20"/>
          <w:szCs w:val="20"/>
        </w:rPr>
        <w:t xml:space="preserve">BE IT FURTHER RESOLVED </w:t>
      </w:r>
      <w:r w:rsidRPr="008B3435">
        <w:rPr>
          <w:rFonts w:ascii="Arial" w:eastAsiaTheme="minorHAnsi" w:hAnsi="Arial" w:cs="Arial"/>
          <w:sz w:val="20"/>
          <w:szCs w:val="20"/>
        </w:rPr>
        <w:t xml:space="preserve">that this Resolution be entered in the minutes of the Council of the City of Linden, and a copy be presented to Sister Irena in recognition of the foregoing. </w:t>
      </w:r>
    </w:p>
    <w:p w14:paraId="6ED69AC1" w14:textId="77777777" w:rsidR="00C10DF1" w:rsidRDefault="00C10DF1" w:rsidP="008B3435">
      <w:pPr>
        <w:rPr>
          <w:rFonts w:ascii="Arial" w:hAnsi="Arial" w:cs="Arial"/>
          <w:b/>
          <w:sz w:val="20"/>
          <w:szCs w:val="20"/>
          <w:u w:val="single"/>
        </w:rPr>
      </w:pPr>
    </w:p>
    <w:p w14:paraId="39FBCD88" w14:textId="77777777" w:rsidR="008B3435" w:rsidRDefault="008B3435" w:rsidP="008B3435">
      <w:pPr>
        <w:rPr>
          <w:rFonts w:ascii="Arial" w:hAnsi="Arial" w:cs="Arial"/>
          <w:b/>
          <w:sz w:val="20"/>
          <w:szCs w:val="20"/>
          <w:u w:val="single"/>
        </w:rPr>
      </w:pPr>
    </w:p>
    <w:p w14:paraId="0C08B825" w14:textId="77777777" w:rsidR="008B3435" w:rsidRDefault="008B3435" w:rsidP="008B3435">
      <w:pPr>
        <w:rPr>
          <w:rFonts w:ascii="Arial" w:hAnsi="Arial" w:cs="Arial"/>
          <w:b/>
          <w:sz w:val="20"/>
          <w:szCs w:val="20"/>
          <w:u w:val="single"/>
        </w:rPr>
      </w:pPr>
    </w:p>
    <w:p w14:paraId="458D1FD5" w14:textId="77777777" w:rsidR="00B633D2" w:rsidRPr="00B633D2" w:rsidRDefault="00B633D2" w:rsidP="00B633D2">
      <w:pPr>
        <w:widowControl/>
        <w:autoSpaceDE/>
        <w:autoSpaceDN/>
        <w:adjustRightInd/>
        <w:rPr>
          <w:rFonts w:ascii="Arial" w:eastAsiaTheme="minorHAnsi" w:hAnsi="Arial" w:cs="Arial"/>
          <w:b/>
          <w:sz w:val="20"/>
          <w:szCs w:val="20"/>
          <w:u w:val="single"/>
        </w:rPr>
      </w:pPr>
      <w:r w:rsidRPr="00B633D2">
        <w:rPr>
          <w:rFonts w:ascii="Arial" w:eastAsiaTheme="minorHAnsi" w:hAnsi="Arial" w:cs="Arial"/>
          <w:b/>
          <w:sz w:val="20"/>
          <w:szCs w:val="20"/>
        </w:rPr>
        <w:t xml:space="preserve">RESOLUTION: </w:t>
      </w:r>
      <w:r w:rsidRPr="00B633D2">
        <w:rPr>
          <w:rFonts w:ascii="Arial" w:eastAsiaTheme="minorHAnsi" w:hAnsi="Arial" w:cs="Arial"/>
          <w:b/>
          <w:sz w:val="20"/>
          <w:szCs w:val="20"/>
          <w:u w:val="single"/>
        </w:rPr>
        <w:t>2019-364</w:t>
      </w:r>
    </w:p>
    <w:p w14:paraId="520B17A7" w14:textId="77777777" w:rsidR="00B633D2" w:rsidRPr="00B633D2" w:rsidRDefault="00B633D2" w:rsidP="00B633D2">
      <w:pPr>
        <w:widowControl/>
        <w:autoSpaceDE/>
        <w:autoSpaceDN/>
        <w:adjustRightInd/>
        <w:jc w:val="center"/>
        <w:rPr>
          <w:rFonts w:ascii="Arial" w:eastAsiaTheme="minorHAnsi" w:hAnsi="Arial" w:cs="Arial"/>
          <w:b/>
          <w:sz w:val="20"/>
          <w:szCs w:val="20"/>
        </w:rPr>
      </w:pPr>
    </w:p>
    <w:p w14:paraId="0E974361" w14:textId="77777777" w:rsidR="00B633D2" w:rsidRPr="00B633D2" w:rsidRDefault="00B633D2" w:rsidP="00B633D2">
      <w:pPr>
        <w:widowControl/>
        <w:autoSpaceDE/>
        <w:autoSpaceDN/>
        <w:adjustRightInd/>
        <w:jc w:val="center"/>
        <w:rPr>
          <w:rFonts w:ascii="Arial" w:eastAsiaTheme="minorHAnsi" w:hAnsi="Arial" w:cs="Arial"/>
          <w:b/>
          <w:sz w:val="20"/>
          <w:szCs w:val="20"/>
        </w:rPr>
      </w:pPr>
      <w:r w:rsidRPr="00B633D2">
        <w:rPr>
          <w:rFonts w:ascii="Arial" w:eastAsiaTheme="minorHAnsi" w:hAnsi="Arial" w:cs="Arial"/>
          <w:b/>
          <w:sz w:val="20"/>
          <w:szCs w:val="20"/>
        </w:rPr>
        <w:t>A RESOLUTION HONORING KAROLINA KEPA AS</w:t>
      </w:r>
    </w:p>
    <w:p w14:paraId="5C008E51" w14:textId="77777777" w:rsidR="00B633D2" w:rsidRPr="00B633D2" w:rsidRDefault="00B633D2" w:rsidP="00B633D2">
      <w:pPr>
        <w:widowControl/>
        <w:autoSpaceDE/>
        <w:autoSpaceDN/>
        <w:adjustRightInd/>
        <w:jc w:val="center"/>
        <w:rPr>
          <w:rFonts w:ascii="Arial" w:eastAsiaTheme="minorHAnsi" w:hAnsi="Arial" w:cs="Arial"/>
          <w:b/>
          <w:sz w:val="20"/>
          <w:szCs w:val="20"/>
        </w:rPr>
      </w:pPr>
      <w:r w:rsidRPr="00B633D2">
        <w:rPr>
          <w:rFonts w:ascii="Arial" w:eastAsiaTheme="minorHAnsi" w:hAnsi="Arial" w:cs="Arial"/>
          <w:b/>
          <w:sz w:val="20"/>
          <w:szCs w:val="20"/>
        </w:rPr>
        <w:t>THE 2019 LINDEN CONTINGENT MISS POLONIA</w:t>
      </w:r>
    </w:p>
    <w:p w14:paraId="1C60AE77" w14:textId="77777777" w:rsidR="00B633D2" w:rsidRPr="00B633D2" w:rsidRDefault="00B633D2" w:rsidP="00B633D2">
      <w:pPr>
        <w:widowControl/>
        <w:autoSpaceDE/>
        <w:autoSpaceDN/>
        <w:adjustRightInd/>
        <w:jc w:val="center"/>
        <w:rPr>
          <w:rFonts w:ascii="Arial" w:eastAsiaTheme="minorHAnsi" w:hAnsi="Arial" w:cs="Arial"/>
          <w:b/>
          <w:sz w:val="20"/>
          <w:szCs w:val="20"/>
        </w:rPr>
      </w:pPr>
      <w:r w:rsidRPr="00B633D2">
        <w:rPr>
          <w:rFonts w:ascii="Arial" w:eastAsiaTheme="minorHAnsi" w:hAnsi="Arial" w:cs="Arial"/>
          <w:b/>
          <w:sz w:val="20"/>
          <w:szCs w:val="20"/>
        </w:rPr>
        <w:t>TO THE PULASKI PARADE</w:t>
      </w:r>
    </w:p>
    <w:p w14:paraId="4411DA6E" w14:textId="77777777" w:rsidR="00B633D2" w:rsidRPr="00B633D2" w:rsidRDefault="00B633D2" w:rsidP="00B633D2">
      <w:pPr>
        <w:widowControl/>
        <w:autoSpaceDE/>
        <w:autoSpaceDN/>
        <w:adjustRightInd/>
        <w:jc w:val="center"/>
        <w:rPr>
          <w:rFonts w:ascii="Arial" w:eastAsiaTheme="minorHAnsi" w:hAnsi="Arial" w:cs="Arial"/>
          <w:b/>
          <w:sz w:val="20"/>
          <w:szCs w:val="20"/>
        </w:rPr>
      </w:pPr>
    </w:p>
    <w:p w14:paraId="7BF58792" w14:textId="77777777" w:rsidR="00B633D2" w:rsidRPr="00B633D2" w:rsidRDefault="00B633D2" w:rsidP="00B633D2">
      <w:pPr>
        <w:widowControl/>
        <w:autoSpaceDE/>
        <w:autoSpaceDN/>
        <w:adjustRightInd/>
        <w:rPr>
          <w:rFonts w:ascii="Arial" w:eastAsiaTheme="minorHAnsi" w:hAnsi="Arial" w:cs="Arial"/>
          <w:sz w:val="20"/>
          <w:szCs w:val="20"/>
        </w:rPr>
      </w:pPr>
      <w:r w:rsidRPr="00B633D2">
        <w:rPr>
          <w:rFonts w:ascii="Arial" w:eastAsiaTheme="minorHAnsi" w:hAnsi="Arial" w:cs="Arial"/>
          <w:b/>
          <w:sz w:val="20"/>
          <w:szCs w:val="20"/>
        </w:rPr>
        <w:t xml:space="preserve">WHEREAS, </w:t>
      </w:r>
      <w:r w:rsidRPr="00B633D2">
        <w:rPr>
          <w:rFonts w:ascii="Arial" w:eastAsiaTheme="minorHAnsi" w:hAnsi="Arial" w:cs="Arial"/>
          <w:sz w:val="20"/>
          <w:szCs w:val="20"/>
        </w:rPr>
        <w:t xml:space="preserve">the General Pulaski Memorial Parade Committee of St. Theresa’s Linden, Inc.  recently crowned Karolina </w:t>
      </w:r>
      <w:proofErr w:type="spellStart"/>
      <w:r w:rsidRPr="00B633D2">
        <w:rPr>
          <w:rFonts w:ascii="Arial" w:eastAsiaTheme="minorHAnsi" w:hAnsi="Arial" w:cs="Arial"/>
          <w:sz w:val="20"/>
          <w:szCs w:val="20"/>
        </w:rPr>
        <w:t>Kepa</w:t>
      </w:r>
      <w:proofErr w:type="spellEnd"/>
      <w:r w:rsidRPr="00B633D2">
        <w:rPr>
          <w:rFonts w:ascii="Arial" w:eastAsiaTheme="minorHAnsi" w:hAnsi="Arial" w:cs="Arial"/>
          <w:b/>
          <w:sz w:val="20"/>
          <w:szCs w:val="20"/>
        </w:rPr>
        <w:t xml:space="preserve"> </w:t>
      </w:r>
      <w:r w:rsidRPr="00B633D2">
        <w:rPr>
          <w:rFonts w:ascii="Arial" w:eastAsiaTheme="minorHAnsi" w:hAnsi="Arial" w:cs="Arial"/>
          <w:sz w:val="20"/>
          <w:szCs w:val="20"/>
        </w:rPr>
        <w:t xml:space="preserve">as the 2019 Miss </w:t>
      </w:r>
      <w:proofErr w:type="spellStart"/>
      <w:r w:rsidRPr="00B633D2">
        <w:rPr>
          <w:rFonts w:ascii="Arial" w:eastAsiaTheme="minorHAnsi" w:hAnsi="Arial" w:cs="Arial"/>
          <w:sz w:val="20"/>
          <w:szCs w:val="20"/>
        </w:rPr>
        <w:t>Polonia</w:t>
      </w:r>
      <w:proofErr w:type="spellEnd"/>
      <w:r w:rsidRPr="00B633D2">
        <w:rPr>
          <w:rFonts w:ascii="Arial" w:eastAsiaTheme="minorHAnsi" w:hAnsi="Arial" w:cs="Arial"/>
          <w:sz w:val="20"/>
          <w:szCs w:val="20"/>
        </w:rPr>
        <w:t xml:space="preserve"> to represent Linden at the Annual Pulaski Day Parade in New York City on Sunday, October 6, 2019; and</w:t>
      </w:r>
    </w:p>
    <w:p w14:paraId="155EF589" w14:textId="77777777" w:rsidR="00B633D2" w:rsidRPr="00B633D2" w:rsidRDefault="00B633D2" w:rsidP="00B633D2">
      <w:pPr>
        <w:widowControl/>
        <w:autoSpaceDE/>
        <w:autoSpaceDN/>
        <w:adjustRightInd/>
        <w:rPr>
          <w:rFonts w:ascii="Arial" w:eastAsiaTheme="minorHAnsi" w:hAnsi="Arial" w:cs="Arial"/>
          <w:sz w:val="20"/>
          <w:szCs w:val="20"/>
        </w:rPr>
      </w:pPr>
      <w:r w:rsidRPr="00B633D2">
        <w:rPr>
          <w:rFonts w:ascii="Arial" w:eastAsiaTheme="minorHAnsi" w:hAnsi="Arial" w:cs="Arial"/>
          <w:b/>
          <w:sz w:val="20"/>
          <w:szCs w:val="20"/>
        </w:rPr>
        <w:t xml:space="preserve">WHEREAS, </w:t>
      </w:r>
      <w:r w:rsidRPr="00B633D2">
        <w:rPr>
          <w:rFonts w:ascii="Arial" w:eastAsiaTheme="minorHAnsi" w:hAnsi="Arial" w:cs="Arial"/>
          <w:sz w:val="20"/>
          <w:szCs w:val="20"/>
        </w:rPr>
        <w:t xml:space="preserve">Karolina a lifelong Linden resident is the daughter of Adam and </w:t>
      </w:r>
      <w:proofErr w:type="spellStart"/>
      <w:r w:rsidRPr="00B633D2">
        <w:rPr>
          <w:rFonts w:ascii="Arial" w:eastAsiaTheme="minorHAnsi" w:hAnsi="Arial" w:cs="Arial"/>
          <w:sz w:val="20"/>
          <w:szCs w:val="20"/>
        </w:rPr>
        <w:t>Malgorzata</w:t>
      </w:r>
      <w:proofErr w:type="spellEnd"/>
      <w:r w:rsidRPr="00B633D2">
        <w:rPr>
          <w:rFonts w:ascii="Arial" w:eastAsiaTheme="minorHAnsi" w:hAnsi="Arial" w:cs="Arial"/>
          <w:sz w:val="20"/>
          <w:szCs w:val="20"/>
        </w:rPr>
        <w:t xml:space="preserve"> </w:t>
      </w:r>
      <w:proofErr w:type="spellStart"/>
      <w:r w:rsidRPr="00B633D2">
        <w:rPr>
          <w:rFonts w:ascii="Arial" w:eastAsiaTheme="minorHAnsi" w:hAnsi="Arial" w:cs="Arial"/>
          <w:sz w:val="20"/>
          <w:szCs w:val="20"/>
        </w:rPr>
        <w:t>Kepa</w:t>
      </w:r>
      <w:proofErr w:type="spellEnd"/>
      <w:r w:rsidRPr="00B633D2">
        <w:rPr>
          <w:rFonts w:ascii="Arial" w:eastAsiaTheme="minorHAnsi" w:hAnsi="Arial" w:cs="Arial"/>
          <w:sz w:val="20"/>
          <w:szCs w:val="20"/>
        </w:rPr>
        <w:t xml:space="preserve">.  She attended School #6, </w:t>
      </w:r>
      <w:proofErr w:type="spellStart"/>
      <w:r w:rsidRPr="00B633D2">
        <w:rPr>
          <w:rFonts w:ascii="Arial" w:eastAsiaTheme="minorHAnsi" w:hAnsi="Arial" w:cs="Arial"/>
          <w:sz w:val="20"/>
          <w:szCs w:val="20"/>
        </w:rPr>
        <w:t>Soehl</w:t>
      </w:r>
      <w:proofErr w:type="spellEnd"/>
      <w:r w:rsidRPr="00B633D2">
        <w:rPr>
          <w:rFonts w:ascii="Arial" w:eastAsiaTheme="minorHAnsi" w:hAnsi="Arial" w:cs="Arial"/>
          <w:sz w:val="20"/>
          <w:szCs w:val="20"/>
        </w:rPr>
        <w:t xml:space="preserve"> Middle School and is a Senior enrolled at the Academy for Allied Health Sciences in Scotch Plains, NJ.  After graduating high school, Karolina aspires to become a pediatric physician assistant with a minor in theology and religious studies; and </w:t>
      </w:r>
    </w:p>
    <w:p w14:paraId="76FE483B" w14:textId="77777777" w:rsidR="00B633D2" w:rsidRPr="00B633D2" w:rsidRDefault="00B633D2" w:rsidP="00B633D2">
      <w:pPr>
        <w:widowControl/>
        <w:autoSpaceDE/>
        <w:autoSpaceDN/>
        <w:adjustRightInd/>
        <w:rPr>
          <w:rFonts w:ascii="Arial" w:eastAsiaTheme="minorHAnsi" w:hAnsi="Arial" w:cs="Arial"/>
          <w:sz w:val="20"/>
          <w:szCs w:val="20"/>
        </w:rPr>
      </w:pPr>
      <w:r w:rsidRPr="00B633D2">
        <w:rPr>
          <w:rFonts w:ascii="Arial" w:eastAsiaTheme="minorHAnsi" w:hAnsi="Arial" w:cs="Arial"/>
          <w:b/>
          <w:sz w:val="20"/>
          <w:szCs w:val="20"/>
        </w:rPr>
        <w:t xml:space="preserve">WHEREAS, </w:t>
      </w:r>
      <w:r w:rsidRPr="00B633D2">
        <w:rPr>
          <w:rFonts w:ascii="Arial" w:eastAsiaTheme="minorHAnsi" w:hAnsi="Arial" w:cs="Arial"/>
          <w:sz w:val="20"/>
          <w:szCs w:val="20"/>
        </w:rPr>
        <w:t xml:space="preserve">in her free time, Karolina enjoys biking, hiking, playing guitar and spending time traveling with her family and friends; and </w:t>
      </w:r>
    </w:p>
    <w:p w14:paraId="1425F9DF" w14:textId="77777777" w:rsidR="00B633D2" w:rsidRPr="00B633D2" w:rsidRDefault="00B633D2" w:rsidP="00B633D2">
      <w:pPr>
        <w:widowControl/>
        <w:autoSpaceDE/>
        <w:autoSpaceDN/>
        <w:adjustRightInd/>
        <w:rPr>
          <w:rFonts w:ascii="Arial" w:eastAsiaTheme="minorHAnsi" w:hAnsi="Arial" w:cs="Arial"/>
          <w:sz w:val="20"/>
          <w:szCs w:val="20"/>
        </w:rPr>
      </w:pPr>
      <w:r w:rsidRPr="00B633D2">
        <w:rPr>
          <w:rFonts w:ascii="Arial" w:eastAsiaTheme="minorHAnsi" w:hAnsi="Arial" w:cs="Arial"/>
          <w:b/>
          <w:sz w:val="20"/>
          <w:szCs w:val="20"/>
        </w:rPr>
        <w:t xml:space="preserve">WHEREAS, </w:t>
      </w:r>
      <w:r w:rsidRPr="00B633D2">
        <w:rPr>
          <w:rFonts w:ascii="Arial" w:eastAsiaTheme="minorHAnsi" w:hAnsi="Arial" w:cs="Arial"/>
          <w:sz w:val="20"/>
          <w:szCs w:val="20"/>
        </w:rPr>
        <w:t xml:space="preserve">the Mayor and Council of the city of Linden are proud to have Karolina </w:t>
      </w:r>
      <w:proofErr w:type="spellStart"/>
      <w:r w:rsidRPr="00B633D2">
        <w:rPr>
          <w:rFonts w:ascii="Arial" w:eastAsiaTheme="minorHAnsi" w:hAnsi="Arial" w:cs="Arial"/>
          <w:sz w:val="20"/>
          <w:szCs w:val="20"/>
        </w:rPr>
        <w:t>Kepa</w:t>
      </w:r>
      <w:proofErr w:type="spellEnd"/>
      <w:r w:rsidRPr="00B633D2">
        <w:rPr>
          <w:rFonts w:ascii="Arial" w:eastAsiaTheme="minorHAnsi" w:hAnsi="Arial" w:cs="Arial"/>
          <w:sz w:val="20"/>
          <w:szCs w:val="20"/>
        </w:rPr>
        <w:t xml:space="preserve"> representing the City of Linden as the 2019 Miss </w:t>
      </w:r>
      <w:proofErr w:type="spellStart"/>
      <w:r w:rsidRPr="00B633D2">
        <w:rPr>
          <w:rFonts w:ascii="Arial" w:eastAsiaTheme="minorHAnsi" w:hAnsi="Arial" w:cs="Arial"/>
          <w:sz w:val="20"/>
          <w:szCs w:val="20"/>
        </w:rPr>
        <w:t>Polonia</w:t>
      </w:r>
      <w:proofErr w:type="spellEnd"/>
      <w:r w:rsidRPr="00B633D2">
        <w:rPr>
          <w:rFonts w:ascii="Arial" w:eastAsiaTheme="minorHAnsi" w:hAnsi="Arial" w:cs="Arial"/>
          <w:sz w:val="20"/>
          <w:szCs w:val="20"/>
        </w:rPr>
        <w:t xml:space="preserve"> at the Annual Pulaski Day Parade in New York City.</w:t>
      </w:r>
    </w:p>
    <w:p w14:paraId="0FEF8BFF" w14:textId="77777777" w:rsidR="00B633D2" w:rsidRPr="00B633D2" w:rsidRDefault="00B633D2" w:rsidP="00B633D2">
      <w:pPr>
        <w:widowControl/>
        <w:autoSpaceDE/>
        <w:autoSpaceDN/>
        <w:adjustRightInd/>
        <w:rPr>
          <w:rFonts w:ascii="Arial" w:eastAsiaTheme="minorHAnsi" w:hAnsi="Arial" w:cs="Arial"/>
          <w:sz w:val="20"/>
          <w:szCs w:val="20"/>
        </w:rPr>
      </w:pPr>
      <w:r w:rsidRPr="00B633D2">
        <w:rPr>
          <w:rFonts w:ascii="Arial" w:eastAsiaTheme="minorHAnsi" w:hAnsi="Arial" w:cs="Arial"/>
          <w:b/>
          <w:sz w:val="20"/>
          <w:szCs w:val="20"/>
        </w:rPr>
        <w:t xml:space="preserve">NOW THEREFORE BE IT RESOLVED, </w:t>
      </w:r>
      <w:r w:rsidRPr="00B633D2">
        <w:rPr>
          <w:rFonts w:ascii="Arial" w:eastAsiaTheme="minorHAnsi" w:hAnsi="Arial" w:cs="Arial"/>
          <w:sz w:val="20"/>
          <w:szCs w:val="20"/>
        </w:rPr>
        <w:t xml:space="preserve">by the Mayor and Council of the City of Linden that they do hereby congratulate Karolina </w:t>
      </w:r>
      <w:proofErr w:type="spellStart"/>
      <w:r w:rsidRPr="00B633D2">
        <w:rPr>
          <w:rFonts w:ascii="Arial" w:eastAsiaTheme="minorHAnsi" w:hAnsi="Arial" w:cs="Arial"/>
          <w:sz w:val="20"/>
          <w:szCs w:val="20"/>
        </w:rPr>
        <w:t>Kepa</w:t>
      </w:r>
      <w:proofErr w:type="spellEnd"/>
      <w:r w:rsidRPr="00B633D2">
        <w:rPr>
          <w:rFonts w:ascii="Arial" w:eastAsiaTheme="minorHAnsi" w:hAnsi="Arial" w:cs="Arial"/>
          <w:sz w:val="20"/>
          <w:szCs w:val="20"/>
        </w:rPr>
        <w:t xml:space="preserve"> for being selected the 2019 Miss </w:t>
      </w:r>
      <w:proofErr w:type="spellStart"/>
      <w:r w:rsidRPr="00B633D2">
        <w:rPr>
          <w:rFonts w:ascii="Arial" w:eastAsiaTheme="minorHAnsi" w:hAnsi="Arial" w:cs="Arial"/>
          <w:sz w:val="20"/>
          <w:szCs w:val="20"/>
        </w:rPr>
        <w:t>Polonia</w:t>
      </w:r>
      <w:proofErr w:type="spellEnd"/>
      <w:r w:rsidRPr="00B633D2">
        <w:rPr>
          <w:rFonts w:ascii="Arial" w:eastAsiaTheme="minorHAnsi" w:hAnsi="Arial" w:cs="Arial"/>
          <w:sz w:val="20"/>
          <w:szCs w:val="20"/>
        </w:rPr>
        <w:t xml:space="preserve"> to represent the City of Linden at the Pulaski Parade in New York City; and</w:t>
      </w:r>
    </w:p>
    <w:p w14:paraId="73DA8103" w14:textId="77777777" w:rsidR="00B633D2" w:rsidRPr="00B633D2" w:rsidRDefault="00B633D2" w:rsidP="00B633D2">
      <w:pPr>
        <w:widowControl/>
        <w:autoSpaceDE/>
        <w:autoSpaceDN/>
        <w:adjustRightInd/>
        <w:rPr>
          <w:rFonts w:ascii="Arial" w:eastAsiaTheme="minorHAnsi" w:hAnsi="Arial" w:cs="Arial"/>
          <w:sz w:val="20"/>
          <w:szCs w:val="20"/>
        </w:rPr>
      </w:pPr>
      <w:r w:rsidRPr="00B633D2">
        <w:rPr>
          <w:rFonts w:ascii="Arial" w:eastAsiaTheme="minorHAnsi" w:hAnsi="Arial" w:cs="Arial"/>
          <w:b/>
          <w:sz w:val="20"/>
          <w:szCs w:val="20"/>
        </w:rPr>
        <w:t xml:space="preserve">BE IT FURTHER RESOLVED, </w:t>
      </w:r>
      <w:r w:rsidRPr="00B633D2">
        <w:rPr>
          <w:rFonts w:ascii="Arial" w:eastAsiaTheme="minorHAnsi" w:hAnsi="Arial" w:cs="Arial"/>
          <w:sz w:val="20"/>
          <w:szCs w:val="20"/>
        </w:rPr>
        <w:t xml:space="preserve">that a copy of this resolution be entered into the minutes of the Council of the City of Linden and that a copy hereof be presented to Karolina </w:t>
      </w:r>
      <w:proofErr w:type="spellStart"/>
      <w:r w:rsidRPr="00B633D2">
        <w:rPr>
          <w:rFonts w:ascii="Arial" w:eastAsiaTheme="minorHAnsi" w:hAnsi="Arial" w:cs="Arial"/>
          <w:sz w:val="20"/>
          <w:szCs w:val="20"/>
        </w:rPr>
        <w:t>Kepa</w:t>
      </w:r>
      <w:proofErr w:type="spellEnd"/>
      <w:r w:rsidRPr="00B633D2">
        <w:rPr>
          <w:rFonts w:ascii="Arial" w:eastAsiaTheme="minorHAnsi" w:hAnsi="Arial" w:cs="Arial"/>
          <w:sz w:val="20"/>
          <w:szCs w:val="20"/>
        </w:rPr>
        <w:t xml:space="preserve"> in recognition of this prestigious honor. </w:t>
      </w:r>
    </w:p>
    <w:p w14:paraId="209445F4" w14:textId="77777777" w:rsidR="008B3435" w:rsidRDefault="008B3435" w:rsidP="00B633D2">
      <w:pPr>
        <w:rPr>
          <w:rFonts w:ascii="Arial" w:hAnsi="Arial" w:cs="Arial"/>
          <w:b/>
          <w:sz w:val="20"/>
          <w:szCs w:val="20"/>
          <w:u w:val="single"/>
        </w:rPr>
      </w:pPr>
    </w:p>
    <w:p w14:paraId="734C70D6" w14:textId="77777777" w:rsidR="00337361" w:rsidRPr="00337361" w:rsidRDefault="00337361" w:rsidP="00337361">
      <w:pPr>
        <w:widowControl/>
        <w:autoSpaceDE/>
        <w:autoSpaceDN/>
        <w:adjustRightInd/>
        <w:rPr>
          <w:rFonts w:ascii="Arial" w:eastAsiaTheme="minorHAnsi" w:hAnsi="Arial" w:cs="Arial"/>
          <w:b/>
          <w:sz w:val="20"/>
          <w:szCs w:val="20"/>
          <w:u w:val="single"/>
        </w:rPr>
      </w:pPr>
      <w:r w:rsidRPr="00337361">
        <w:rPr>
          <w:rFonts w:ascii="Arial" w:eastAsiaTheme="minorHAnsi" w:hAnsi="Arial" w:cs="Arial"/>
          <w:b/>
          <w:sz w:val="20"/>
          <w:szCs w:val="20"/>
        </w:rPr>
        <w:t xml:space="preserve">RESOLUTION: </w:t>
      </w:r>
      <w:r w:rsidRPr="00337361">
        <w:rPr>
          <w:rFonts w:ascii="Arial" w:eastAsiaTheme="minorHAnsi" w:hAnsi="Arial" w:cs="Arial"/>
          <w:b/>
          <w:sz w:val="20"/>
          <w:szCs w:val="20"/>
          <w:u w:val="single"/>
        </w:rPr>
        <w:t>2019-365</w:t>
      </w:r>
    </w:p>
    <w:p w14:paraId="5691C1B8" w14:textId="77777777" w:rsidR="00337361" w:rsidRPr="00337361" w:rsidRDefault="00337361" w:rsidP="00337361">
      <w:pPr>
        <w:widowControl/>
        <w:autoSpaceDE/>
        <w:autoSpaceDN/>
        <w:adjustRightInd/>
        <w:jc w:val="center"/>
        <w:rPr>
          <w:rFonts w:ascii="Arial" w:eastAsiaTheme="minorHAnsi" w:hAnsi="Arial" w:cs="Arial"/>
          <w:b/>
          <w:sz w:val="20"/>
          <w:szCs w:val="20"/>
        </w:rPr>
      </w:pPr>
    </w:p>
    <w:p w14:paraId="30C192FA" w14:textId="77777777" w:rsidR="00337361" w:rsidRPr="00337361" w:rsidRDefault="00337361" w:rsidP="00337361">
      <w:pPr>
        <w:widowControl/>
        <w:autoSpaceDE/>
        <w:autoSpaceDN/>
        <w:adjustRightInd/>
        <w:jc w:val="center"/>
        <w:rPr>
          <w:rFonts w:ascii="Arial" w:eastAsiaTheme="minorHAnsi" w:hAnsi="Arial" w:cs="Arial"/>
          <w:b/>
          <w:sz w:val="20"/>
          <w:szCs w:val="20"/>
        </w:rPr>
      </w:pPr>
      <w:r w:rsidRPr="00337361">
        <w:rPr>
          <w:rFonts w:ascii="Arial" w:eastAsiaTheme="minorHAnsi" w:hAnsi="Arial" w:cs="Arial"/>
          <w:b/>
          <w:sz w:val="20"/>
          <w:szCs w:val="20"/>
        </w:rPr>
        <w:t>A RESOLUTION HONORING VERONICA GAJKO AS</w:t>
      </w:r>
    </w:p>
    <w:p w14:paraId="0D304037" w14:textId="77777777" w:rsidR="00337361" w:rsidRPr="00337361" w:rsidRDefault="00337361" w:rsidP="00337361">
      <w:pPr>
        <w:widowControl/>
        <w:autoSpaceDE/>
        <w:autoSpaceDN/>
        <w:adjustRightInd/>
        <w:jc w:val="center"/>
        <w:rPr>
          <w:rFonts w:ascii="Arial" w:eastAsiaTheme="minorHAnsi" w:hAnsi="Arial" w:cs="Arial"/>
          <w:b/>
          <w:sz w:val="20"/>
          <w:szCs w:val="20"/>
        </w:rPr>
      </w:pPr>
      <w:r w:rsidRPr="00337361">
        <w:rPr>
          <w:rFonts w:ascii="Arial" w:eastAsiaTheme="minorHAnsi" w:hAnsi="Arial" w:cs="Arial"/>
          <w:b/>
          <w:sz w:val="20"/>
          <w:szCs w:val="20"/>
        </w:rPr>
        <w:t>THE 2019 LINDEN CONTINGENT JUNIOR MISS POLONIA</w:t>
      </w:r>
    </w:p>
    <w:p w14:paraId="0F1C24B9" w14:textId="77777777" w:rsidR="00337361" w:rsidRPr="00337361" w:rsidRDefault="00337361" w:rsidP="00337361">
      <w:pPr>
        <w:widowControl/>
        <w:autoSpaceDE/>
        <w:autoSpaceDN/>
        <w:adjustRightInd/>
        <w:jc w:val="center"/>
        <w:rPr>
          <w:rFonts w:ascii="Arial" w:eastAsiaTheme="minorHAnsi" w:hAnsi="Arial" w:cs="Arial"/>
          <w:b/>
          <w:sz w:val="20"/>
          <w:szCs w:val="20"/>
        </w:rPr>
      </w:pPr>
      <w:r w:rsidRPr="00337361">
        <w:rPr>
          <w:rFonts w:ascii="Arial" w:eastAsiaTheme="minorHAnsi" w:hAnsi="Arial" w:cs="Arial"/>
          <w:b/>
          <w:sz w:val="20"/>
          <w:szCs w:val="20"/>
        </w:rPr>
        <w:t>TO THE PULASKI PARADE</w:t>
      </w:r>
    </w:p>
    <w:p w14:paraId="45B97D29" w14:textId="77777777" w:rsidR="00337361" w:rsidRPr="00337361" w:rsidRDefault="00337361" w:rsidP="00337361">
      <w:pPr>
        <w:widowControl/>
        <w:autoSpaceDE/>
        <w:autoSpaceDN/>
        <w:adjustRightInd/>
        <w:jc w:val="center"/>
        <w:rPr>
          <w:rFonts w:ascii="Arial" w:eastAsiaTheme="minorHAnsi" w:hAnsi="Arial" w:cs="Arial"/>
          <w:b/>
          <w:sz w:val="20"/>
          <w:szCs w:val="20"/>
        </w:rPr>
      </w:pPr>
    </w:p>
    <w:p w14:paraId="78037152" w14:textId="77777777" w:rsidR="00337361" w:rsidRPr="00337361" w:rsidRDefault="00337361" w:rsidP="00337361">
      <w:pPr>
        <w:widowControl/>
        <w:autoSpaceDE/>
        <w:autoSpaceDN/>
        <w:adjustRightInd/>
        <w:rPr>
          <w:rFonts w:ascii="Arial" w:eastAsiaTheme="minorHAnsi" w:hAnsi="Arial" w:cs="Arial"/>
          <w:sz w:val="20"/>
          <w:szCs w:val="20"/>
        </w:rPr>
      </w:pPr>
      <w:r w:rsidRPr="00337361">
        <w:rPr>
          <w:rFonts w:ascii="Arial" w:eastAsiaTheme="minorHAnsi" w:hAnsi="Arial" w:cs="Arial"/>
          <w:b/>
          <w:sz w:val="20"/>
          <w:szCs w:val="20"/>
        </w:rPr>
        <w:t xml:space="preserve">WHEREAS, </w:t>
      </w:r>
      <w:r w:rsidRPr="00337361">
        <w:rPr>
          <w:rFonts w:ascii="Arial" w:eastAsiaTheme="minorHAnsi" w:hAnsi="Arial" w:cs="Arial"/>
          <w:sz w:val="20"/>
          <w:szCs w:val="20"/>
        </w:rPr>
        <w:t xml:space="preserve">the General Pulaski Memorial Parade Committee of St. Theresa’s Linden, Inc., recently crowned Veronica </w:t>
      </w:r>
      <w:proofErr w:type="spellStart"/>
      <w:r w:rsidRPr="00337361">
        <w:rPr>
          <w:rFonts w:ascii="Arial" w:eastAsiaTheme="minorHAnsi" w:hAnsi="Arial" w:cs="Arial"/>
          <w:sz w:val="20"/>
          <w:szCs w:val="20"/>
        </w:rPr>
        <w:t>Gajko</w:t>
      </w:r>
      <w:proofErr w:type="spellEnd"/>
      <w:r w:rsidRPr="00337361">
        <w:rPr>
          <w:rFonts w:ascii="Arial" w:eastAsiaTheme="minorHAnsi" w:hAnsi="Arial" w:cs="Arial"/>
          <w:b/>
          <w:sz w:val="20"/>
          <w:szCs w:val="20"/>
        </w:rPr>
        <w:t xml:space="preserve"> </w:t>
      </w:r>
      <w:r w:rsidRPr="00337361">
        <w:rPr>
          <w:rFonts w:ascii="Arial" w:eastAsiaTheme="minorHAnsi" w:hAnsi="Arial" w:cs="Arial"/>
          <w:sz w:val="20"/>
          <w:szCs w:val="20"/>
        </w:rPr>
        <w:t xml:space="preserve">as the 2019 Junior Miss </w:t>
      </w:r>
      <w:proofErr w:type="spellStart"/>
      <w:r w:rsidRPr="00337361">
        <w:rPr>
          <w:rFonts w:ascii="Arial" w:eastAsiaTheme="minorHAnsi" w:hAnsi="Arial" w:cs="Arial"/>
          <w:sz w:val="20"/>
          <w:szCs w:val="20"/>
        </w:rPr>
        <w:t>Polonia</w:t>
      </w:r>
      <w:proofErr w:type="spellEnd"/>
      <w:r w:rsidRPr="00337361">
        <w:rPr>
          <w:rFonts w:ascii="Arial" w:eastAsiaTheme="minorHAnsi" w:hAnsi="Arial" w:cs="Arial"/>
          <w:sz w:val="20"/>
          <w:szCs w:val="20"/>
        </w:rPr>
        <w:t xml:space="preserve"> to represent Linden at the Annual Pulaski Day Parade in New York City on Sunday, October 6, 2019; and</w:t>
      </w:r>
    </w:p>
    <w:p w14:paraId="371F586A" w14:textId="77777777" w:rsidR="00337361" w:rsidRPr="00337361" w:rsidRDefault="00337361" w:rsidP="00337361">
      <w:pPr>
        <w:widowControl/>
        <w:autoSpaceDE/>
        <w:autoSpaceDN/>
        <w:adjustRightInd/>
        <w:rPr>
          <w:rFonts w:ascii="Arial" w:eastAsiaTheme="minorHAnsi" w:hAnsi="Arial" w:cs="Arial"/>
          <w:sz w:val="20"/>
          <w:szCs w:val="20"/>
        </w:rPr>
      </w:pPr>
      <w:r w:rsidRPr="00337361">
        <w:rPr>
          <w:rFonts w:ascii="Arial" w:eastAsiaTheme="minorHAnsi" w:hAnsi="Arial" w:cs="Arial"/>
          <w:b/>
          <w:sz w:val="20"/>
          <w:szCs w:val="20"/>
        </w:rPr>
        <w:t xml:space="preserve">WHEREAS, </w:t>
      </w:r>
      <w:r w:rsidRPr="00337361">
        <w:rPr>
          <w:rFonts w:ascii="Arial" w:eastAsiaTheme="minorHAnsi" w:hAnsi="Arial" w:cs="Arial"/>
          <w:sz w:val="20"/>
          <w:szCs w:val="20"/>
        </w:rPr>
        <w:t xml:space="preserve">Veronica </w:t>
      </w:r>
      <w:proofErr w:type="spellStart"/>
      <w:r w:rsidRPr="00337361">
        <w:rPr>
          <w:rFonts w:ascii="Arial" w:eastAsiaTheme="minorHAnsi" w:hAnsi="Arial" w:cs="Arial"/>
          <w:sz w:val="20"/>
          <w:szCs w:val="20"/>
        </w:rPr>
        <w:t>Gajko</w:t>
      </w:r>
      <w:proofErr w:type="spellEnd"/>
      <w:r w:rsidRPr="00337361">
        <w:rPr>
          <w:rFonts w:ascii="Arial" w:eastAsiaTheme="minorHAnsi" w:hAnsi="Arial" w:cs="Arial"/>
          <w:sz w:val="20"/>
          <w:szCs w:val="20"/>
        </w:rPr>
        <w:t xml:space="preserve"> is the daughter of </w:t>
      </w:r>
      <w:proofErr w:type="spellStart"/>
      <w:r w:rsidRPr="00337361">
        <w:rPr>
          <w:rFonts w:ascii="Arial" w:eastAsiaTheme="minorHAnsi" w:hAnsi="Arial" w:cs="Arial"/>
          <w:sz w:val="20"/>
          <w:szCs w:val="20"/>
        </w:rPr>
        <w:t>Miroslaw</w:t>
      </w:r>
      <w:proofErr w:type="spellEnd"/>
      <w:r w:rsidRPr="00337361">
        <w:rPr>
          <w:rFonts w:ascii="Arial" w:eastAsiaTheme="minorHAnsi" w:hAnsi="Arial" w:cs="Arial"/>
          <w:sz w:val="20"/>
          <w:szCs w:val="20"/>
        </w:rPr>
        <w:t xml:space="preserve"> and </w:t>
      </w:r>
      <w:proofErr w:type="spellStart"/>
      <w:r w:rsidRPr="00337361">
        <w:rPr>
          <w:rFonts w:ascii="Arial" w:eastAsiaTheme="minorHAnsi" w:hAnsi="Arial" w:cs="Arial"/>
          <w:sz w:val="20"/>
          <w:szCs w:val="20"/>
        </w:rPr>
        <w:t>Agnieszka</w:t>
      </w:r>
      <w:proofErr w:type="spellEnd"/>
      <w:r w:rsidRPr="00337361">
        <w:rPr>
          <w:rFonts w:ascii="Arial" w:eastAsiaTheme="minorHAnsi" w:hAnsi="Arial" w:cs="Arial"/>
          <w:sz w:val="20"/>
          <w:szCs w:val="20"/>
        </w:rPr>
        <w:t xml:space="preserve"> </w:t>
      </w:r>
      <w:proofErr w:type="spellStart"/>
      <w:r w:rsidRPr="00337361">
        <w:rPr>
          <w:rFonts w:ascii="Arial" w:eastAsiaTheme="minorHAnsi" w:hAnsi="Arial" w:cs="Arial"/>
          <w:sz w:val="20"/>
          <w:szCs w:val="20"/>
        </w:rPr>
        <w:t>Gajko</w:t>
      </w:r>
      <w:proofErr w:type="spellEnd"/>
      <w:r w:rsidRPr="00337361">
        <w:rPr>
          <w:rFonts w:ascii="Arial" w:eastAsiaTheme="minorHAnsi" w:hAnsi="Arial" w:cs="Arial"/>
          <w:sz w:val="20"/>
          <w:szCs w:val="20"/>
        </w:rPr>
        <w:t xml:space="preserve"> and is the sister to her brothers Adam and </w:t>
      </w:r>
      <w:proofErr w:type="spellStart"/>
      <w:r w:rsidRPr="00337361">
        <w:rPr>
          <w:rFonts w:ascii="Arial" w:eastAsiaTheme="minorHAnsi" w:hAnsi="Arial" w:cs="Arial"/>
          <w:sz w:val="20"/>
          <w:szCs w:val="20"/>
        </w:rPr>
        <w:t>Rafal</w:t>
      </w:r>
      <w:proofErr w:type="spellEnd"/>
      <w:r w:rsidRPr="00337361">
        <w:rPr>
          <w:rFonts w:ascii="Arial" w:eastAsiaTheme="minorHAnsi" w:hAnsi="Arial" w:cs="Arial"/>
          <w:sz w:val="20"/>
          <w:szCs w:val="20"/>
        </w:rPr>
        <w:t xml:space="preserve">; and </w:t>
      </w:r>
    </w:p>
    <w:p w14:paraId="488FBDA3" w14:textId="77777777" w:rsidR="00337361" w:rsidRPr="00337361" w:rsidRDefault="00337361" w:rsidP="00337361">
      <w:pPr>
        <w:widowControl/>
        <w:autoSpaceDE/>
        <w:autoSpaceDN/>
        <w:adjustRightInd/>
        <w:rPr>
          <w:rFonts w:ascii="Arial" w:eastAsiaTheme="minorHAnsi" w:hAnsi="Arial" w:cs="Arial"/>
          <w:sz w:val="20"/>
          <w:szCs w:val="20"/>
        </w:rPr>
      </w:pPr>
      <w:r w:rsidRPr="00337361">
        <w:rPr>
          <w:rFonts w:ascii="Arial" w:eastAsiaTheme="minorHAnsi" w:hAnsi="Arial" w:cs="Arial"/>
          <w:b/>
          <w:sz w:val="20"/>
          <w:szCs w:val="20"/>
        </w:rPr>
        <w:t xml:space="preserve">WHEREAS, </w:t>
      </w:r>
      <w:r w:rsidRPr="00337361">
        <w:rPr>
          <w:rFonts w:ascii="Arial" w:eastAsiaTheme="minorHAnsi" w:hAnsi="Arial" w:cs="Arial"/>
          <w:sz w:val="20"/>
          <w:szCs w:val="20"/>
        </w:rPr>
        <w:t xml:space="preserve">Veronica is a lifelong Linden Resident.  She attended School #8, McManus Middle School where she was a member of the Drama Club and Select Choir.  Veronica is currently a freshman in Linden High School; and  </w:t>
      </w:r>
    </w:p>
    <w:p w14:paraId="4D6AFBF8" w14:textId="77777777" w:rsidR="00337361" w:rsidRPr="00337361" w:rsidRDefault="00337361" w:rsidP="00337361">
      <w:pPr>
        <w:widowControl/>
        <w:autoSpaceDE/>
        <w:autoSpaceDN/>
        <w:adjustRightInd/>
        <w:rPr>
          <w:rFonts w:ascii="Arial" w:eastAsiaTheme="minorHAnsi" w:hAnsi="Arial" w:cs="Arial"/>
          <w:sz w:val="20"/>
          <w:szCs w:val="20"/>
        </w:rPr>
      </w:pPr>
      <w:r w:rsidRPr="00337361">
        <w:rPr>
          <w:rFonts w:ascii="Arial" w:eastAsiaTheme="minorHAnsi" w:hAnsi="Arial" w:cs="Arial"/>
          <w:b/>
          <w:sz w:val="20"/>
          <w:szCs w:val="20"/>
        </w:rPr>
        <w:t xml:space="preserve">WHEREAS, </w:t>
      </w:r>
      <w:r w:rsidRPr="00337361">
        <w:rPr>
          <w:rFonts w:ascii="Arial" w:eastAsiaTheme="minorHAnsi" w:hAnsi="Arial" w:cs="Arial"/>
          <w:sz w:val="20"/>
          <w:szCs w:val="20"/>
        </w:rPr>
        <w:t xml:space="preserve">Veronica recognizes the importance of family and heritage, and is extremely honored to have been chosen as Linden’s Jr. Miss </w:t>
      </w:r>
      <w:proofErr w:type="spellStart"/>
      <w:r w:rsidRPr="00337361">
        <w:rPr>
          <w:rFonts w:ascii="Arial" w:eastAsiaTheme="minorHAnsi" w:hAnsi="Arial" w:cs="Arial"/>
          <w:sz w:val="20"/>
          <w:szCs w:val="20"/>
        </w:rPr>
        <w:t>Polonia</w:t>
      </w:r>
      <w:proofErr w:type="spellEnd"/>
      <w:r w:rsidRPr="00337361">
        <w:rPr>
          <w:rFonts w:ascii="Arial" w:eastAsiaTheme="minorHAnsi" w:hAnsi="Arial" w:cs="Arial"/>
          <w:sz w:val="20"/>
          <w:szCs w:val="20"/>
        </w:rPr>
        <w:t xml:space="preserve"> for 2019; and </w:t>
      </w:r>
    </w:p>
    <w:p w14:paraId="1C512633" w14:textId="77777777" w:rsidR="00337361" w:rsidRPr="00337361" w:rsidRDefault="00337361" w:rsidP="00337361">
      <w:pPr>
        <w:widowControl/>
        <w:autoSpaceDE/>
        <w:autoSpaceDN/>
        <w:adjustRightInd/>
        <w:rPr>
          <w:rFonts w:ascii="Arial" w:eastAsiaTheme="minorHAnsi" w:hAnsi="Arial" w:cs="Arial"/>
          <w:sz w:val="20"/>
          <w:szCs w:val="20"/>
        </w:rPr>
      </w:pPr>
      <w:r w:rsidRPr="00337361">
        <w:rPr>
          <w:rFonts w:ascii="Arial" w:eastAsiaTheme="minorHAnsi" w:hAnsi="Arial" w:cs="Arial"/>
          <w:b/>
          <w:sz w:val="20"/>
          <w:szCs w:val="20"/>
        </w:rPr>
        <w:t xml:space="preserve">WHEREAS, </w:t>
      </w:r>
      <w:r w:rsidRPr="00337361">
        <w:rPr>
          <w:rFonts w:ascii="Arial" w:eastAsiaTheme="minorHAnsi" w:hAnsi="Arial" w:cs="Arial"/>
          <w:sz w:val="20"/>
          <w:szCs w:val="20"/>
        </w:rPr>
        <w:t xml:space="preserve">Veronica is a member of the Polish Girl Scouts (ZHP) in Clark, NJ, volunteers at St. Theresa’s Parish assisting with CCD classes, and is also a part of the youth group “Soli </w:t>
      </w:r>
      <w:proofErr w:type="spellStart"/>
      <w:r w:rsidRPr="00337361">
        <w:rPr>
          <w:rFonts w:ascii="Arial" w:eastAsiaTheme="minorHAnsi" w:hAnsi="Arial" w:cs="Arial"/>
          <w:sz w:val="20"/>
          <w:szCs w:val="20"/>
        </w:rPr>
        <w:t>Deo</w:t>
      </w:r>
      <w:proofErr w:type="spellEnd"/>
      <w:r w:rsidRPr="00337361">
        <w:rPr>
          <w:rFonts w:ascii="Arial" w:eastAsiaTheme="minorHAnsi" w:hAnsi="Arial" w:cs="Arial"/>
          <w:sz w:val="20"/>
          <w:szCs w:val="20"/>
        </w:rPr>
        <w:t>” and the Children and Youth of Mary known as “</w:t>
      </w:r>
      <w:proofErr w:type="spellStart"/>
      <w:r w:rsidRPr="00337361">
        <w:rPr>
          <w:rFonts w:ascii="Arial" w:eastAsiaTheme="minorHAnsi" w:hAnsi="Arial" w:cs="Arial"/>
          <w:sz w:val="20"/>
          <w:szCs w:val="20"/>
        </w:rPr>
        <w:t>Maryjki</w:t>
      </w:r>
      <w:proofErr w:type="spellEnd"/>
      <w:r w:rsidRPr="00337361">
        <w:rPr>
          <w:rFonts w:ascii="Arial" w:eastAsiaTheme="minorHAnsi" w:hAnsi="Arial" w:cs="Arial"/>
          <w:sz w:val="20"/>
          <w:szCs w:val="20"/>
        </w:rPr>
        <w:t xml:space="preserve">”; and  </w:t>
      </w:r>
    </w:p>
    <w:p w14:paraId="7033227B" w14:textId="77777777" w:rsidR="00337361" w:rsidRPr="00337361" w:rsidRDefault="00337361" w:rsidP="00337361">
      <w:pPr>
        <w:widowControl/>
        <w:autoSpaceDE/>
        <w:autoSpaceDN/>
        <w:adjustRightInd/>
        <w:rPr>
          <w:rFonts w:ascii="Arial" w:eastAsiaTheme="minorHAnsi" w:hAnsi="Arial" w:cs="Arial"/>
          <w:sz w:val="20"/>
          <w:szCs w:val="20"/>
        </w:rPr>
      </w:pPr>
      <w:r w:rsidRPr="00337361">
        <w:rPr>
          <w:rFonts w:ascii="Arial" w:eastAsiaTheme="minorHAnsi" w:hAnsi="Arial" w:cs="Arial"/>
          <w:b/>
          <w:sz w:val="20"/>
          <w:szCs w:val="20"/>
        </w:rPr>
        <w:t xml:space="preserve">NOW THEREFORE BE IT RESOLVED, </w:t>
      </w:r>
      <w:r w:rsidRPr="00337361">
        <w:rPr>
          <w:rFonts w:ascii="Arial" w:eastAsiaTheme="minorHAnsi" w:hAnsi="Arial" w:cs="Arial"/>
          <w:sz w:val="20"/>
          <w:szCs w:val="20"/>
        </w:rPr>
        <w:t xml:space="preserve">by the Mayor and Council of the City of Linden that they do hereby congratulate Veronica </w:t>
      </w:r>
      <w:proofErr w:type="spellStart"/>
      <w:r w:rsidRPr="00337361">
        <w:rPr>
          <w:rFonts w:ascii="Arial" w:eastAsiaTheme="minorHAnsi" w:hAnsi="Arial" w:cs="Arial"/>
          <w:sz w:val="20"/>
          <w:szCs w:val="20"/>
        </w:rPr>
        <w:t>Gajko</w:t>
      </w:r>
      <w:proofErr w:type="spellEnd"/>
      <w:r w:rsidRPr="00337361">
        <w:rPr>
          <w:rFonts w:ascii="Arial" w:eastAsiaTheme="minorHAnsi" w:hAnsi="Arial" w:cs="Arial"/>
          <w:sz w:val="20"/>
          <w:szCs w:val="20"/>
        </w:rPr>
        <w:t xml:space="preserve"> for being selected the 2019 Junior Miss </w:t>
      </w:r>
      <w:proofErr w:type="spellStart"/>
      <w:r w:rsidRPr="00337361">
        <w:rPr>
          <w:rFonts w:ascii="Arial" w:eastAsiaTheme="minorHAnsi" w:hAnsi="Arial" w:cs="Arial"/>
          <w:sz w:val="20"/>
          <w:szCs w:val="20"/>
        </w:rPr>
        <w:t>Polonia</w:t>
      </w:r>
      <w:proofErr w:type="spellEnd"/>
      <w:r w:rsidRPr="00337361">
        <w:rPr>
          <w:rFonts w:ascii="Arial" w:eastAsiaTheme="minorHAnsi" w:hAnsi="Arial" w:cs="Arial"/>
          <w:sz w:val="20"/>
          <w:szCs w:val="20"/>
        </w:rPr>
        <w:t xml:space="preserve"> to represent the City of Linden at the Pulaski Parade in New York City; and</w:t>
      </w:r>
    </w:p>
    <w:p w14:paraId="74BEAC1C" w14:textId="77777777" w:rsidR="00337361" w:rsidRPr="00337361" w:rsidRDefault="00337361" w:rsidP="00337361">
      <w:pPr>
        <w:widowControl/>
        <w:autoSpaceDE/>
        <w:autoSpaceDN/>
        <w:adjustRightInd/>
        <w:rPr>
          <w:rFonts w:ascii="Arial" w:eastAsiaTheme="minorHAnsi" w:hAnsi="Arial" w:cs="Arial"/>
          <w:sz w:val="20"/>
          <w:szCs w:val="20"/>
        </w:rPr>
      </w:pPr>
      <w:r w:rsidRPr="00337361">
        <w:rPr>
          <w:rFonts w:ascii="Arial" w:eastAsiaTheme="minorHAnsi" w:hAnsi="Arial" w:cs="Arial"/>
          <w:b/>
          <w:sz w:val="20"/>
          <w:szCs w:val="20"/>
        </w:rPr>
        <w:t xml:space="preserve">BE IT FURTHER RESOLVED, </w:t>
      </w:r>
      <w:r w:rsidRPr="00337361">
        <w:rPr>
          <w:rFonts w:ascii="Arial" w:eastAsiaTheme="minorHAnsi" w:hAnsi="Arial" w:cs="Arial"/>
          <w:sz w:val="20"/>
          <w:szCs w:val="20"/>
        </w:rPr>
        <w:t xml:space="preserve">that a copy of this resolution be entered into the minutes of the Council of the City of Linden and that a copy hereof be presented to Hailey Elizabeth Birch in recognition of this prestigious honor. </w:t>
      </w:r>
    </w:p>
    <w:p w14:paraId="51DDAFDF" w14:textId="77777777" w:rsidR="00B633D2" w:rsidRDefault="00B633D2" w:rsidP="00337361">
      <w:pPr>
        <w:rPr>
          <w:rFonts w:ascii="Arial" w:hAnsi="Arial" w:cs="Arial"/>
          <w:b/>
          <w:sz w:val="20"/>
          <w:szCs w:val="20"/>
          <w:u w:val="single"/>
        </w:rPr>
      </w:pPr>
    </w:p>
    <w:p w14:paraId="40B0E809" w14:textId="77777777" w:rsidR="00337361" w:rsidRDefault="00337361" w:rsidP="00337361">
      <w:pPr>
        <w:rPr>
          <w:rFonts w:ascii="Arial" w:hAnsi="Arial" w:cs="Arial"/>
          <w:b/>
          <w:sz w:val="20"/>
          <w:szCs w:val="20"/>
          <w:u w:val="single"/>
        </w:rPr>
      </w:pPr>
    </w:p>
    <w:p w14:paraId="5DC27BEE"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63A98">
        <w:rPr>
          <w:rFonts w:ascii="Arial" w:hAnsi="Arial" w:cs="Arial"/>
          <w:b/>
          <w:sz w:val="20"/>
          <w:szCs w:val="20"/>
        </w:rPr>
        <w:t xml:space="preserve">RESOLUTION: </w:t>
      </w:r>
      <w:r w:rsidRPr="00563A98">
        <w:rPr>
          <w:rFonts w:ascii="Arial" w:hAnsi="Arial" w:cs="Arial"/>
          <w:b/>
          <w:sz w:val="20"/>
          <w:szCs w:val="20"/>
          <w:u w:val="single"/>
        </w:rPr>
        <w:t>2019-366</w:t>
      </w:r>
    </w:p>
    <w:p w14:paraId="0919516D"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2B556EA8"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63A98">
        <w:rPr>
          <w:rFonts w:ascii="Arial" w:hAnsi="Arial" w:cs="Arial"/>
          <w:sz w:val="20"/>
          <w:szCs w:val="20"/>
        </w:rPr>
        <w:fldChar w:fldCharType="begin"/>
      </w:r>
      <w:r w:rsidRPr="00563A98">
        <w:rPr>
          <w:rFonts w:ascii="Arial" w:hAnsi="Arial" w:cs="Arial"/>
          <w:sz w:val="20"/>
          <w:szCs w:val="20"/>
        </w:rPr>
        <w:instrText xml:space="preserve"> SEQ CHAPTER \h \r 1</w:instrText>
      </w:r>
      <w:r w:rsidRPr="00563A98">
        <w:rPr>
          <w:rFonts w:ascii="Arial" w:hAnsi="Arial" w:cs="Arial"/>
          <w:sz w:val="20"/>
          <w:szCs w:val="20"/>
        </w:rPr>
        <w:fldChar w:fldCharType="end"/>
      </w:r>
      <w:r w:rsidRPr="00563A98">
        <w:rPr>
          <w:rFonts w:ascii="Arial" w:hAnsi="Arial" w:cs="Arial"/>
          <w:b/>
          <w:sz w:val="20"/>
          <w:szCs w:val="20"/>
        </w:rPr>
        <w:t xml:space="preserve">RESOLUTION AWARDING A CONTRACT FOR STERTIL-KONI BRIGHT MOBILE COLUMN LIFTS THROUGH THE EDUCATIONAL SERVICE COMMISSION OF NEW JERSEY CO-OP TO STERTIL-KONI USA C/O HOFFMAN SERVICES INC. </w:t>
      </w:r>
    </w:p>
    <w:p w14:paraId="0782F562"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460C559E"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b/>
          <w:sz w:val="20"/>
          <w:szCs w:val="20"/>
        </w:rPr>
        <w:t>WHEREAS</w:t>
      </w:r>
      <w:r w:rsidRPr="00563A98">
        <w:rPr>
          <w:rFonts w:ascii="Arial" w:hAnsi="Arial" w:cs="Arial"/>
          <w:sz w:val="20"/>
          <w:szCs w:val="20"/>
        </w:rPr>
        <w:t xml:space="preserve">, the City of Linden wishes to obtain A </w:t>
      </w:r>
      <w:proofErr w:type="spellStart"/>
      <w:r w:rsidRPr="00563A98">
        <w:rPr>
          <w:rFonts w:ascii="Arial" w:hAnsi="Arial" w:cs="Arial"/>
          <w:sz w:val="20"/>
          <w:szCs w:val="20"/>
        </w:rPr>
        <w:t>Stertil-Koni</w:t>
      </w:r>
      <w:proofErr w:type="spellEnd"/>
      <w:r w:rsidRPr="00563A98">
        <w:rPr>
          <w:rFonts w:ascii="Arial" w:hAnsi="Arial" w:cs="Arial"/>
          <w:sz w:val="20"/>
          <w:szCs w:val="20"/>
        </w:rPr>
        <w:t xml:space="preserve"> ST 1085-3FRA E Bright Mobile Column lifts an authorized vendor under the Educational Service Commission of New Jersey co-op awarded to </w:t>
      </w:r>
      <w:proofErr w:type="spellStart"/>
      <w:r w:rsidRPr="00563A98">
        <w:rPr>
          <w:rFonts w:ascii="Arial" w:hAnsi="Arial" w:cs="Arial"/>
          <w:sz w:val="20"/>
          <w:szCs w:val="20"/>
        </w:rPr>
        <w:t>Stertil-Koni</w:t>
      </w:r>
      <w:proofErr w:type="spellEnd"/>
      <w:r w:rsidRPr="00563A98">
        <w:rPr>
          <w:rFonts w:ascii="Arial" w:hAnsi="Arial" w:cs="Arial"/>
          <w:sz w:val="20"/>
          <w:szCs w:val="20"/>
        </w:rPr>
        <w:t xml:space="preserve"> USA c/o Hoffman Services Inc., 55-57 East Bigelow Street. Newark, NJ  an authorized vendor and,</w:t>
      </w:r>
    </w:p>
    <w:p w14:paraId="623D5DE5"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67480FAD"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b/>
          <w:sz w:val="20"/>
          <w:szCs w:val="20"/>
        </w:rPr>
        <w:t>WHEREAS</w:t>
      </w:r>
      <w:r w:rsidRPr="00563A98">
        <w:rPr>
          <w:rFonts w:ascii="Arial" w:hAnsi="Arial" w:cs="Arial"/>
          <w:sz w:val="20"/>
          <w:szCs w:val="20"/>
        </w:rPr>
        <w:t>, the purchase of goods and services by local contracting units is authorized by the Local Public Contracts Law, N.J.S.A. 40A:11-12; and,</w:t>
      </w:r>
    </w:p>
    <w:p w14:paraId="528E58DB"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39F3B0CF"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b/>
          <w:sz w:val="20"/>
          <w:szCs w:val="20"/>
        </w:rPr>
        <w:t>WHEREAS</w:t>
      </w:r>
      <w:r w:rsidRPr="00563A98">
        <w:rPr>
          <w:rFonts w:ascii="Arial" w:hAnsi="Arial" w:cs="Arial"/>
          <w:sz w:val="20"/>
          <w:szCs w:val="20"/>
        </w:rPr>
        <w:t xml:space="preserve">; </w:t>
      </w:r>
      <w:proofErr w:type="spellStart"/>
      <w:r w:rsidRPr="00563A98">
        <w:rPr>
          <w:rFonts w:ascii="Arial" w:hAnsi="Arial" w:cs="Arial"/>
          <w:sz w:val="20"/>
          <w:szCs w:val="20"/>
        </w:rPr>
        <w:t>Stertil-Koni</w:t>
      </w:r>
      <w:proofErr w:type="spellEnd"/>
      <w:r w:rsidRPr="00563A98">
        <w:rPr>
          <w:rFonts w:ascii="Arial" w:hAnsi="Arial" w:cs="Arial"/>
          <w:sz w:val="20"/>
          <w:szCs w:val="20"/>
        </w:rPr>
        <w:t xml:space="preserve"> USA c/o Hoffman Services Inc. has been awarded  been awarded co-op#  contract ESCNJ 18/19-36-16 for </w:t>
      </w:r>
      <w:proofErr w:type="spellStart"/>
      <w:r w:rsidRPr="00563A98">
        <w:rPr>
          <w:rFonts w:ascii="Arial" w:hAnsi="Arial" w:cs="Arial"/>
          <w:sz w:val="20"/>
          <w:szCs w:val="20"/>
        </w:rPr>
        <w:t>Stertil-Koni</w:t>
      </w:r>
      <w:proofErr w:type="spellEnd"/>
      <w:r w:rsidRPr="00563A98">
        <w:rPr>
          <w:rFonts w:ascii="Arial" w:hAnsi="Arial" w:cs="Arial"/>
          <w:sz w:val="20"/>
          <w:szCs w:val="20"/>
        </w:rPr>
        <w:t xml:space="preserve"> ST 1085-3FRA E Bright Mobile Column lifts and,</w:t>
      </w:r>
    </w:p>
    <w:p w14:paraId="54D2DA94"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sz w:val="20"/>
          <w:szCs w:val="20"/>
        </w:rPr>
        <w:t xml:space="preserve">  </w:t>
      </w:r>
    </w:p>
    <w:p w14:paraId="38183064"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b/>
          <w:sz w:val="20"/>
          <w:szCs w:val="20"/>
        </w:rPr>
        <w:t>WHEREAS</w:t>
      </w:r>
      <w:r w:rsidRPr="00563A98">
        <w:rPr>
          <w:rFonts w:ascii="Arial" w:hAnsi="Arial" w:cs="Arial"/>
          <w:sz w:val="20"/>
          <w:szCs w:val="20"/>
        </w:rPr>
        <w:t>, the Purchasing Agent recommends the utilization of this contract on the grounds that it represents the best means available to obtain services for; and,</w:t>
      </w:r>
    </w:p>
    <w:p w14:paraId="130530E4"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49315605"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b/>
          <w:sz w:val="20"/>
          <w:szCs w:val="20"/>
        </w:rPr>
        <w:t>WHEREAS</w:t>
      </w:r>
      <w:r w:rsidRPr="00563A98">
        <w:rPr>
          <w:rFonts w:ascii="Arial" w:hAnsi="Arial" w:cs="Arial"/>
          <w:sz w:val="20"/>
          <w:szCs w:val="20"/>
        </w:rPr>
        <w:t>, the amount of the service is not to exceed $67,391.00 and,</w:t>
      </w:r>
    </w:p>
    <w:p w14:paraId="04BDEAB1"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04E138DC"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b/>
          <w:sz w:val="20"/>
          <w:szCs w:val="20"/>
        </w:rPr>
        <w:t>WHEREAS</w:t>
      </w:r>
      <w:r w:rsidRPr="00563A98">
        <w:rPr>
          <w:rFonts w:ascii="Arial" w:hAnsi="Arial" w:cs="Arial"/>
          <w:sz w:val="20"/>
          <w:szCs w:val="20"/>
        </w:rPr>
        <w:t>, the Chief Finance Officer has certified the availability of funds for this contract, which will be charged to account number 9-01-55-274-999-019.</w:t>
      </w:r>
      <w:r w:rsidRPr="00563A98">
        <w:rPr>
          <w:rFonts w:ascii="Arial" w:hAnsi="Arial" w:cs="Arial"/>
          <w:sz w:val="20"/>
          <w:szCs w:val="20"/>
        </w:rPr>
        <w:tab/>
      </w:r>
    </w:p>
    <w:p w14:paraId="4F4EF802"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sz w:val="20"/>
          <w:szCs w:val="20"/>
        </w:rPr>
        <w:tab/>
      </w:r>
      <w:r w:rsidRPr="00563A98">
        <w:rPr>
          <w:rFonts w:ascii="Arial" w:hAnsi="Arial" w:cs="Arial"/>
          <w:sz w:val="20"/>
          <w:szCs w:val="20"/>
        </w:rPr>
        <w:tab/>
      </w:r>
      <w:r w:rsidRPr="00563A98">
        <w:rPr>
          <w:rFonts w:ascii="Arial" w:hAnsi="Arial" w:cs="Arial"/>
          <w:sz w:val="20"/>
          <w:szCs w:val="20"/>
        </w:rPr>
        <w:tab/>
      </w:r>
      <w:r w:rsidRPr="00563A98">
        <w:rPr>
          <w:rFonts w:ascii="Arial" w:hAnsi="Arial" w:cs="Arial"/>
          <w:sz w:val="20"/>
          <w:szCs w:val="20"/>
        </w:rPr>
        <w:tab/>
      </w:r>
      <w:r w:rsidRPr="00563A98">
        <w:rPr>
          <w:rFonts w:ascii="Arial" w:hAnsi="Arial" w:cs="Arial"/>
          <w:sz w:val="20"/>
          <w:szCs w:val="20"/>
        </w:rPr>
        <w:tab/>
      </w:r>
      <w:r w:rsidRPr="00563A98">
        <w:rPr>
          <w:rFonts w:ascii="Arial" w:hAnsi="Arial" w:cs="Arial"/>
          <w:sz w:val="20"/>
          <w:szCs w:val="20"/>
        </w:rPr>
        <w:tab/>
      </w:r>
      <w:r w:rsidRPr="00563A98">
        <w:rPr>
          <w:rFonts w:ascii="Arial" w:hAnsi="Arial" w:cs="Arial"/>
          <w:sz w:val="20"/>
          <w:szCs w:val="20"/>
        </w:rPr>
        <w:tab/>
      </w:r>
      <w:r w:rsidRPr="00563A98">
        <w:rPr>
          <w:rFonts w:ascii="Arial" w:hAnsi="Arial" w:cs="Arial"/>
          <w:sz w:val="20"/>
          <w:szCs w:val="20"/>
        </w:rPr>
        <w:tab/>
      </w:r>
      <w:r w:rsidRPr="00563A98">
        <w:rPr>
          <w:rFonts w:ascii="Arial" w:hAnsi="Arial" w:cs="Arial"/>
          <w:sz w:val="20"/>
          <w:szCs w:val="20"/>
        </w:rPr>
        <w:tab/>
      </w:r>
      <w:r w:rsidRPr="00563A98">
        <w:rPr>
          <w:rFonts w:ascii="Arial" w:hAnsi="Arial" w:cs="Arial"/>
          <w:sz w:val="20"/>
          <w:szCs w:val="20"/>
        </w:rPr>
        <w:tab/>
      </w:r>
    </w:p>
    <w:p w14:paraId="238D4563"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b/>
          <w:sz w:val="20"/>
          <w:szCs w:val="20"/>
        </w:rPr>
        <w:t>NOW THEREFORE BE IT RESOLVED</w:t>
      </w:r>
      <w:r w:rsidRPr="00563A98">
        <w:rPr>
          <w:rFonts w:ascii="Arial" w:hAnsi="Arial" w:cs="Arial"/>
          <w:sz w:val="20"/>
          <w:szCs w:val="20"/>
        </w:rPr>
        <w:t xml:space="preserve"> by the City of Linden that </w:t>
      </w:r>
      <w:proofErr w:type="spellStart"/>
      <w:r w:rsidRPr="00563A98">
        <w:rPr>
          <w:rFonts w:ascii="Arial" w:hAnsi="Arial" w:cs="Arial"/>
          <w:sz w:val="20"/>
          <w:szCs w:val="20"/>
        </w:rPr>
        <w:t>Stertil-Koni</w:t>
      </w:r>
      <w:proofErr w:type="spellEnd"/>
      <w:r w:rsidRPr="00563A98">
        <w:rPr>
          <w:rFonts w:ascii="Arial" w:hAnsi="Arial" w:cs="Arial"/>
          <w:sz w:val="20"/>
          <w:szCs w:val="20"/>
        </w:rPr>
        <w:t xml:space="preserve"> ST 1085-3FRA E Bright Mobile Column lifts be awarded a contract for a term of one year or until new awards are made; and,</w:t>
      </w:r>
    </w:p>
    <w:p w14:paraId="7DABA693"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3D225DC6" w14:textId="77777777" w:rsidR="00563A98" w:rsidRPr="00563A98" w:rsidRDefault="00563A98" w:rsidP="00563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63A98">
        <w:rPr>
          <w:rFonts w:ascii="Arial" w:hAnsi="Arial" w:cs="Arial"/>
          <w:b/>
          <w:sz w:val="20"/>
          <w:szCs w:val="20"/>
        </w:rPr>
        <w:t>BE IT FURTHER RESOLVED,</w:t>
      </w:r>
      <w:r w:rsidRPr="00563A98">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6A743EE2" w14:textId="77777777" w:rsidR="00337361" w:rsidRDefault="00337361" w:rsidP="00563A98">
      <w:pPr>
        <w:rPr>
          <w:rFonts w:ascii="Arial" w:hAnsi="Arial" w:cs="Arial"/>
          <w:b/>
          <w:sz w:val="20"/>
          <w:szCs w:val="20"/>
          <w:u w:val="single"/>
        </w:rPr>
      </w:pPr>
    </w:p>
    <w:p w14:paraId="089D48A9" w14:textId="77777777" w:rsidR="00563A98" w:rsidRDefault="00563A98" w:rsidP="00563A98">
      <w:pPr>
        <w:rPr>
          <w:rFonts w:ascii="Arial" w:hAnsi="Arial" w:cs="Arial"/>
          <w:b/>
          <w:sz w:val="20"/>
          <w:szCs w:val="20"/>
          <w:u w:val="single"/>
        </w:rPr>
      </w:pPr>
    </w:p>
    <w:p w14:paraId="14F925BB" w14:textId="77777777" w:rsidR="00AF7518" w:rsidRPr="00AF7518" w:rsidRDefault="00AF7518" w:rsidP="00AF7518">
      <w:pPr>
        <w:rPr>
          <w:rFonts w:ascii="Arial" w:hAnsi="Arial" w:cs="Arial"/>
          <w:b/>
          <w:bCs/>
          <w:sz w:val="20"/>
          <w:szCs w:val="20"/>
          <w:u w:val="single"/>
        </w:rPr>
      </w:pPr>
      <w:r w:rsidRPr="00AF7518">
        <w:rPr>
          <w:rFonts w:ascii="Arial" w:hAnsi="Arial" w:cs="Arial"/>
          <w:b/>
          <w:bCs/>
          <w:sz w:val="20"/>
          <w:szCs w:val="20"/>
        </w:rPr>
        <w:t xml:space="preserve">RESOLUTION: </w:t>
      </w:r>
      <w:r w:rsidRPr="00AF7518">
        <w:rPr>
          <w:rFonts w:ascii="Arial" w:hAnsi="Arial" w:cs="Arial"/>
          <w:b/>
          <w:bCs/>
          <w:sz w:val="20"/>
          <w:szCs w:val="20"/>
          <w:u w:val="single"/>
        </w:rPr>
        <w:t>2019-367</w:t>
      </w:r>
    </w:p>
    <w:p w14:paraId="35294276" w14:textId="77777777" w:rsidR="00AF7518" w:rsidRPr="00AF7518" w:rsidRDefault="00AF7518" w:rsidP="00AF7518">
      <w:pPr>
        <w:jc w:val="center"/>
        <w:rPr>
          <w:rFonts w:ascii="Arial" w:hAnsi="Arial" w:cs="Arial"/>
          <w:b/>
          <w:bCs/>
          <w:sz w:val="20"/>
          <w:szCs w:val="20"/>
        </w:rPr>
      </w:pPr>
    </w:p>
    <w:p w14:paraId="0AE7864E" w14:textId="77777777" w:rsidR="00AF7518" w:rsidRPr="00AF7518" w:rsidRDefault="00AF7518" w:rsidP="00AF7518">
      <w:pPr>
        <w:jc w:val="center"/>
        <w:rPr>
          <w:rFonts w:ascii="Arial" w:hAnsi="Arial" w:cs="Arial"/>
          <w:sz w:val="20"/>
          <w:szCs w:val="20"/>
        </w:rPr>
      </w:pPr>
      <w:r w:rsidRPr="00AF7518">
        <w:rPr>
          <w:rFonts w:ascii="Arial" w:hAnsi="Arial" w:cs="Arial"/>
          <w:b/>
          <w:bCs/>
          <w:sz w:val="20"/>
          <w:szCs w:val="20"/>
        </w:rPr>
        <w:t>RESOLUTION TO APPLY FOR AN OBTAIN GRANT FUNDING FROM THE ROID GRANT PROGRAM TO SUPPORT RECREACTIONAL ACTIVITIES FOR THE CITY OF LINDEN’S DISABLED POPULATION</w:t>
      </w:r>
    </w:p>
    <w:p w14:paraId="6F182537" w14:textId="77777777" w:rsidR="00AF7518" w:rsidRPr="00AF7518" w:rsidRDefault="00AF7518" w:rsidP="00AF7518">
      <w:pPr>
        <w:jc w:val="center"/>
        <w:rPr>
          <w:rFonts w:ascii="Arial" w:hAnsi="Arial" w:cs="Arial"/>
          <w:sz w:val="20"/>
          <w:szCs w:val="20"/>
        </w:rPr>
      </w:pPr>
    </w:p>
    <w:p w14:paraId="0C58A8BE" w14:textId="77777777" w:rsidR="00AF7518" w:rsidRPr="00AF7518" w:rsidRDefault="00AF7518" w:rsidP="00AF7518">
      <w:pPr>
        <w:jc w:val="both"/>
        <w:rPr>
          <w:rFonts w:ascii="Arial" w:hAnsi="Arial" w:cs="Arial"/>
          <w:sz w:val="20"/>
          <w:szCs w:val="20"/>
        </w:rPr>
      </w:pPr>
      <w:r w:rsidRPr="00AF7518">
        <w:rPr>
          <w:rFonts w:ascii="Arial" w:hAnsi="Arial" w:cs="Arial"/>
          <w:sz w:val="20"/>
          <w:szCs w:val="20"/>
        </w:rPr>
        <w:t xml:space="preserve">Whereas, </w:t>
      </w:r>
      <w:r w:rsidRPr="00AF7518">
        <w:rPr>
          <w:rFonts w:ascii="Arial" w:hAnsi="Arial" w:cs="Arial"/>
          <w:b/>
          <w:bCs/>
          <w:sz w:val="20"/>
          <w:szCs w:val="20"/>
        </w:rPr>
        <w:t>the</w:t>
      </w:r>
      <w:r w:rsidRPr="00AF7518">
        <w:rPr>
          <w:rFonts w:ascii="Arial" w:hAnsi="Arial" w:cs="Arial"/>
          <w:sz w:val="20"/>
          <w:szCs w:val="20"/>
        </w:rPr>
        <w:t xml:space="preserve"> </w:t>
      </w:r>
      <w:r w:rsidRPr="00AF7518">
        <w:rPr>
          <w:rFonts w:ascii="Arial" w:hAnsi="Arial" w:cs="Arial"/>
          <w:b/>
          <w:bCs/>
          <w:sz w:val="20"/>
          <w:szCs w:val="20"/>
        </w:rPr>
        <w:t>City of Linden</w:t>
      </w:r>
      <w:r w:rsidRPr="00AF7518">
        <w:rPr>
          <w:rFonts w:ascii="Arial" w:hAnsi="Arial" w:cs="Arial"/>
          <w:sz w:val="20"/>
          <w:szCs w:val="20"/>
        </w:rPr>
        <w:t xml:space="preserve"> desires to apply for and obtain a grant from the ROID Grant Program for approximately </w:t>
      </w:r>
      <w:r w:rsidRPr="00AF7518">
        <w:rPr>
          <w:rFonts w:ascii="Arial" w:hAnsi="Arial" w:cs="Arial"/>
          <w:b/>
          <w:bCs/>
          <w:sz w:val="20"/>
          <w:szCs w:val="20"/>
        </w:rPr>
        <w:t>$20,000</w:t>
      </w:r>
      <w:r w:rsidRPr="00AF7518">
        <w:rPr>
          <w:rFonts w:ascii="Arial" w:hAnsi="Arial" w:cs="Arial"/>
          <w:sz w:val="20"/>
          <w:szCs w:val="20"/>
        </w:rPr>
        <w:t xml:space="preserve"> to carry out a project to support the </w:t>
      </w:r>
      <w:r w:rsidRPr="00AF7518">
        <w:rPr>
          <w:rFonts w:ascii="Arial" w:hAnsi="Arial" w:cs="Arial"/>
          <w:b/>
          <w:bCs/>
          <w:sz w:val="20"/>
          <w:szCs w:val="20"/>
        </w:rPr>
        <w:t>Linden Recreational Activities for Children and Adults</w:t>
      </w:r>
      <w:r w:rsidRPr="00AF7518">
        <w:rPr>
          <w:rFonts w:ascii="Arial" w:hAnsi="Arial" w:cs="Arial"/>
          <w:sz w:val="20"/>
          <w:szCs w:val="20"/>
        </w:rPr>
        <w:t>.</w:t>
      </w:r>
    </w:p>
    <w:p w14:paraId="404E3AF1" w14:textId="77777777" w:rsidR="00AF7518" w:rsidRPr="00AF7518" w:rsidRDefault="00AF7518" w:rsidP="00AF7518">
      <w:pPr>
        <w:jc w:val="both"/>
        <w:rPr>
          <w:rFonts w:ascii="Arial" w:hAnsi="Arial" w:cs="Arial"/>
          <w:sz w:val="20"/>
          <w:szCs w:val="20"/>
        </w:rPr>
      </w:pPr>
    </w:p>
    <w:p w14:paraId="1438190E" w14:textId="77777777" w:rsidR="00AF7518" w:rsidRPr="00AF7518" w:rsidRDefault="00AF7518" w:rsidP="00AF7518">
      <w:pPr>
        <w:jc w:val="both"/>
        <w:rPr>
          <w:rFonts w:ascii="Arial" w:hAnsi="Arial" w:cs="Arial"/>
          <w:sz w:val="20"/>
          <w:szCs w:val="20"/>
        </w:rPr>
      </w:pPr>
      <w:r w:rsidRPr="00AF7518">
        <w:rPr>
          <w:rFonts w:ascii="Arial" w:hAnsi="Arial" w:cs="Arial"/>
          <w:sz w:val="20"/>
          <w:szCs w:val="20"/>
        </w:rPr>
        <w:t>Be it therefore RESOLVED,</w:t>
      </w:r>
    </w:p>
    <w:p w14:paraId="4725D7F9" w14:textId="77777777" w:rsidR="00AF7518" w:rsidRPr="00AF7518" w:rsidRDefault="00AF7518" w:rsidP="00AF7518">
      <w:pPr>
        <w:pStyle w:val="ListParagraph"/>
        <w:numPr>
          <w:ilvl w:val="0"/>
          <w:numId w:val="6"/>
        </w:numPr>
        <w:contextualSpacing/>
        <w:jc w:val="both"/>
        <w:rPr>
          <w:rFonts w:ascii="Arial" w:hAnsi="Arial" w:cs="Arial"/>
          <w:sz w:val="20"/>
          <w:szCs w:val="20"/>
        </w:rPr>
      </w:pPr>
      <w:r w:rsidRPr="00AF7518">
        <w:rPr>
          <w:rFonts w:ascii="Arial" w:hAnsi="Arial" w:cs="Arial"/>
          <w:sz w:val="20"/>
          <w:szCs w:val="20"/>
        </w:rPr>
        <w:t xml:space="preserve">That </w:t>
      </w:r>
      <w:r w:rsidRPr="00AF7518">
        <w:rPr>
          <w:rFonts w:ascii="Arial" w:hAnsi="Arial" w:cs="Arial"/>
          <w:b/>
          <w:bCs/>
          <w:sz w:val="20"/>
          <w:szCs w:val="20"/>
        </w:rPr>
        <w:t>the</w:t>
      </w:r>
      <w:r w:rsidRPr="00AF7518">
        <w:rPr>
          <w:rFonts w:ascii="Arial" w:hAnsi="Arial" w:cs="Arial"/>
          <w:sz w:val="20"/>
          <w:szCs w:val="20"/>
        </w:rPr>
        <w:t xml:space="preserve"> </w:t>
      </w:r>
      <w:r w:rsidRPr="00AF7518">
        <w:rPr>
          <w:rFonts w:ascii="Arial" w:hAnsi="Arial" w:cs="Arial"/>
          <w:b/>
          <w:bCs/>
          <w:sz w:val="20"/>
          <w:szCs w:val="20"/>
        </w:rPr>
        <w:t>City of Linden</w:t>
      </w:r>
      <w:r w:rsidRPr="00AF7518">
        <w:rPr>
          <w:rFonts w:ascii="Arial" w:hAnsi="Arial" w:cs="Arial"/>
          <w:sz w:val="20"/>
          <w:szCs w:val="20"/>
        </w:rPr>
        <w:t xml:space="preserve"> does hereby authorize the application for such a grant; and, </w:t>
      </w:r>
    </w:p>
    <w:p w14:paraId="11DB338B" w14:textId="77777777" w:rsidR="00AF7518" w:rsidRPr="00AF7518" w:rsidRDefault="00AF7518" w:rsidP="00AF7518">
      <w:pPr>
        <w:pStyle w:val="ListParagraph"/>
        <w:numPr>
          <w:ilvl w:val="0"/>
          <w:numId w:val="6"/>
        </w:numPr>
        <w:contextualSpacing/>
        <w:jc w:val="both"/>
        <w:rPr>
          <w:rFonts w:ascii="Arial" w:hAnsi="Arial" w:cs="Arial"/>
          <w:sz w:val="20"/>
          <w:szCs w:val="20"/>
        </w:rPr>
      </w:pPr>
      <w:r w:rsidRPr="00AF7518">
        <w:rPr>
          <w:rFonts w:ascii="Arial" w:hAnsi="Arial" w:cs="Arial"/>
          <w:sz w:val="20"/>
          <w:szCs w:val="20"/>
        </w:rPr>
        <w:t xml:space="preserve">Recognizes and accepts that the Grant Program may offer a lesser or greater amount and therefore, upon receipt of the grant agreement from the ROID Grant Program, does further authorize the execution of any such grant agreement; and also, upon receipt of the fully executed agreement from the Grant Program, does further authorize the expenditure of funds pursuant to the terms of the agreement between </w:t>
      </w:r>
      <w:r w:rsidRPr="00AF7518">
        <w:rPr>
          <w:rFonts w:ascii="Arial" w:hAnsi="Arial" w:cs="Arial"/>
          <w:b/>
          <w:bCs/>
          <w:sz w:val="20"/>
          <w:szCs w:val="20"/>
        </w:rPr>
        <w:t>the City of Linden</w:t>
      </w:r>
      <w:r w:rsidRPr="00AF7518">
        <w:rPr>
          <w:rFonts w:ascii="Arial" w:hAnsi="Arial" w:cs="Arial"/>
          <w:sz w:val="20"/>
          <w:szCs w:val="20"/>
        </w:rPr>
        <w:t xml:space="preserve"> and the ROID Grant Program.</w:t>
      </w:r>
    </w:p>
    <w:p w14:paraId="215504EF" w14:textId="77777777" w:rsidR="00AF7518" w:rsidRPr="00AF7518" w:rsidRDefault="00AF7518" w:rsidP="00AF7518">
      <w:pPr>
        <w:jc w:val="both"/>
        <w:rPr>
          <w:rFonts w:ascii="Arial" w:hAnsi="Arial" w:cs="Arial"/>
          <w:sz w:val="20"/>
          <w:szCs w:val="20"/>
        </w:rPr>
      </w:pPr>
    </w:p>
    <w:p w14:paraId="55AB0975" w14:textId="77777777" w:rsidR="00AF7518" w:rsidRPr="00AF7518" w:rsidRDefault="00AF7518" w:rsidP="00AF7518">
      <w:pPr>
        <w:jc w:val="both"/>
        <w:rPr>
          <w:rFonts w:ascii="Arial" w:hAnsi="Arial" w:cs="Arial"/>
          <w:sz w:val="20"/>
          <w:szCs w:val="20"/>
        </w:rPr>
      </w:pPr>
      <w:r w:rsidRPr="00AF7518">
        <w:rPr>
          <w:rFonts w:ascii="Arial" w:hAnsi="Arial" w:cs="Arial"/>
          <w:sz w:val="20"/>
          <w:szCs w:val="20"/>
        </w:rPr>
        <w:t>Be it further RESOLVED, that the persons whose names, titles, and signatures appear below are authorized to sign the application, and that they or their successors in said titles are authorized to sign the agreement, and any other documents necessary in connection therewith:</w:t>
      </w:r>
    </w:p>
    <w:p w14:paraId="1D96B608" w14:textId="77777777" w:rsidR="00AF7518" w:rsidRPr="00AF7518" w:rsidRDefault="00AF7518" w:rsidP="00AF7518">
      <w:pPr>
        <w:jc w:val="both"/>
        <w:rPr>
          <w:rFonts w:ascii="Arial" w:hAnsi="Arial" w:cs="Arial"/>
          <w:sz w:val="20"/>
          <w:szCs w:val="20"/>
        </w:rPr>
      </w:pPr>
    </w:p>
    <w:p w14:paraId="39D2134B" w14:textId="77777777" w:rsidR="00AF7518" w:rsidRPr="00AF7518" w:rsidRDefault="00AF7518" w:rsidP="00AF7518">
      <w:pPr>
        <w:jc w:val="both"/>
        <w:rPr>
          <w:rFonts w:ascii="Arial" w:hAnsi="Arial" w:cs="Arial"/>
          <w:sz w:val="20"/>
          <w:szCs w:val="20"/>
        </w:rPr>
      </w:pPr>
    </w:p>
    <w:p w14:paraId="4B3AFB8A" w14:textId="77777777" w:rsidR="00AF7518" w:rsidRPr="00AF7518" w:rsidRDefault="00AF7518" w:rsidP="00AF7518">
      <w:pPr>
        <w:jc w:val="both"/>
        <w:rPr>
          <w:rFonts w:ascii="Arial" w:hAnsi="Arial" w:cs="Arial"/>
          <w:sz w:val="20"/>
          <w:szCs w:val="20"/>
        </w:rPr>
      </w:pPr>
      <w:r w:rsidRPr="00AF7518">
        <w:rPr>
          <w:rFonts w:ascii="Arial" w:hAnsi="Arial" w:cs="Arial"/>
          <w:sz w:val="20"/>
          <w:szCs w:val="20"/>
        </w:rPr>
        <w:t>CERTIFICATION:</w:t>
      </w:r>
    </w:p>
    <w:p w14:paraId="30D0A810" w14:textId="77777777" w:rsidR="00AF7518" w:rsidRPr="00AF7518" w:rsidRDefault="00AF7518" w:rsidP="00AF7518">
      <w:pPr>
        <w:jc w:val="both"/>
        <w:rPr>
          <w:rFonts w:ascii="Arial" w:hAnsi="Arial" w:cs="Arial"/>
          <w:sz w:val="20"/>
          <w:szCs w:val="20"/>
        </w:rPr>
      </w:pPr>
    </w:p>
    <w:p w14:paraId="4FCC39DD" w14:textId="77777777" w:rsidR="00AF7518" w:rsidRPr="00AF7518" w:rsidRDefault="00AF7518" w:rsidP="00AF7518">
      <w:pPr>
        <w:jc w:val="both"/>
        <w:rPr>
          <w:rFonts w:ascii="Arial" w:hAnsi="Arial" w:cs="Arial"/>
          <w:sz w:val="20"/>
          <w:szCs w:val="20"/>
        </w:rPr>
      </w:pPr>
      <w:r w:rsidRPr="00AF7518">
        <w:rPr>
          <w:rFonts w:ascii="Arial" w:hAnsi="Arial" w:cs="Arial"/>
          <w:sz w:val="20"/>
          <w:szCs w:val="20"/>
        </w:rPr>
        <w:t xml:space="preserve">I, </w:t>
      </w:r>
      <w:r w:rsidRPr="00AF7518">
        <w:rPr>
          <w:rFonts w:ascii="Arial" w:hAnsi="Arial" w:cs="Arial"/>
          <w:b/>
          <w:bCs/>
          <w:sz w:val="20"/>
          <w:szCs w:val="20"/>
        </w:rPr>
        <w:t>JOSEPH C. BODEK,</w:t>
      </w:r>
      <w:r w:rsidRPr="00AF7518">
        <w:rPr>
          <w:rFonts w:ascii="Arial" w:hAnsi="Arial" w:cs="Arial"/>
          <w:sz w:val="20"/>
          <w:szCs w:val="20"/>
        </w:rPr>
        <w:t xml:space="preserve"> the </w:t>
      </w:r>
      <w:r w:rsidRPr="00AF7518">
        <w:rPr>
          <w:rFonts w:ascii="Arial" w:hAnsi="Arial" w:cs="Arial"/>
          <w:b/>
          <w:bCs/>
          <w:sz w:val="20"/>
          <w:szCs w:val="20"/>
        </w:rPr>
        <w:t>CITY CLERK</w:t>
      </w:r>
      <w:r w:rsidRPr="00AF7518">
        <w:rPr>
          <w:rFonts w:ascii="Arial" w:hAnsi="Arial" w:cs="Arial"/>
          <w:sz w:val="20"/>
          <w:szCs w:val="20"/>
        </w:rPr>
        <w:t xml:space="preserve">, of </w:t>
      </w:r>
      <w:r w:rsidRPr="00AF7518">
        <w:rPr>
          <w:rFonts w:ascii="Arial" w:hAnsi="Arial" w:cs="Arial"/>
          <w:b/>
          <w:bCs/>
          <w:sz w:val="20"/>
          <w:szCs w:val="20"/>
        </w:rPr>
        <w:t>The City of Linden</w:t>
      </w:r>
      <w:r w:rsidRPr="00AF7518">
        <w:rPr>
          <w:rFonts w:ascii="Arial" w:hAnsi="Arial" w:cs="Arial"/>
          <w:sz w:val="20"/>
          <w:szCs w:val="20"/>
        </w:rPr>
        <w:t xml:space="preserve"> hereby certify that at the meeting of the Board of Directors / Governing Body held on </w:t>
      </w:r>
      <w:r w:rsidRPr="00AF7518">
        <w:rPr>
          <w:rFonts w:ascii="Arial" w:hAnsi="Arial" w:cs="Arial"/>
          <w:b/>
          <w:bCs/>
          <w:sz w:val="20"/>
          <w:szCs w:val="20"/>
        </w:rPr>
        <w:t>SEPTEMBER 17, 2019</w:t>
      </w:r>
      <w:r w:rsidRPr="00AF7518">
        <w:rPr>
          <w:rFonts w:ascii="Arial" w:hAnsi="Arial" w:cs="Arial"/>
          <w:sz w:val="20"/>
          <w:szCs w:val="20"/>
        </w:rPr>
        <w:t>, the above RESOLUTION was duly adopted.</w:t>
      </w:r>
    </w:p>
    <w:p w14:paraId="68D4BB22" w14:textId="77777777" w:rsidR="00AF7518" w:rsidRPr="00AF7518" w:rsidRDefault="00AF7518" w:rsidP="00AF7518">
      <w:pPr>
        <w:jc w:val="both"/>
        <w:rPr>
          <w:rFonts w:ascii="Arial" w:hAnsi="Arial" w:cs="Arial"/>
          <w:sz w:val="20"/>
          <w:szCs w:val="20"/>
        </w:rPr>
      </w:pPr>
    </w:p>
    <w:p w14:paraId="441BFE1D" w14:textId="77777777" w:rsidR="00563A98" w:rsidRDefault="00563A98" w:rsidP="00AF7518">
      <w:pPr>
        <w:rPr>
          <w:rFonts w:ascii="Arial" w:hAnsi="Arial" w:cs="Arial"/>
          <w:b/>
          <w:sz w:val="20"/>
          <w:szCs w:val="20"/>
          <w:u w:val="single"/>
        </w:rPr>
      </w:pPr>
    </w:p>
    <w:p w14:paraId="00F0748F" w14:textId="77777777" w:rsidR="00FB2B56" w:rsidRPr="00FB2B56" w:rsidRDefault="00FB2B56" w:rsidP="00FB2B56">
      <w:pPr>
        <w:widowControl/>
        <w:autoSpaceDE/>
        <w:autoSpaceDN/>
        <w:adjustRightInd/>
        <w:ind w:left="10" w:right="5" w:hanging="10"/>
        <w:rPr>
          <w:rFonts w:ascii="Arial" w:hAnsi="Arial" w:cs="Arial"/>
          <w:b/>
          <w:color w:val="000000"/>
          <w:sz w:val="20"/>
          <w:szCs w:val="20"/>
          <w:u w:val="single"/>
        </w:rPr>
      </w:pPr>
      <w:r w:rsidRPr="00FB2B56">
        <w:rPr>
          <w:rFonts w:ascii="Arial" w:hAnsi="Arial" w:cs="Arial"/>
          <w:b/>
          <w:color w:val="000000"/>
          <w:sz w:val="20"/>
          <w:szCs w:val="20"/>
        </w:rPr>
        <w:t xml:space="preserve">RESOLUTION: </w:t>
      </w:r>
      <w:r w:rsidRPr="00FB2B56">
        <w:rPr>
          <w:rFonts w:ascii="Arial" w:hAnsi="Arial" w:cs="Arial"/>
          <w:b/>
          <w:color w:val="000000"/>
          <w:sz w:val="20"/>
          <w:szCs w:val="20"/>
          <w:u w:val="single"/>
        </w:rPr>
        <w:t>2019-368</w:t>
      </w:r>
    </w:p>
    <w:p w14:paraId="23B43325" w14:textId="77777777" w:rsidR="00FB2B56" w:rsidRPr="00FB2B56" w:rsidRDefault="00FB2B56" w:rsidP="00FB2B56">
      <w:pPr>
        <w:widowControl/>
        <w:autoSpaceDE/>
        <w:autoSpaceDN/>
        <w:adjustRightInd/>
        <w:ind w:left="10" w:right="5" w:hanging="10"/>
        <w:jc w:val="center"/>
        <w:rPr>
          <w:rFonts w:ascii="Arial" w:hAnsi="Arial" w:cs="Arial"/>
          <w:b/>
          <w:color w:val="000000"/>
          <w:sz w:val="20"/>
          <w:szCs w:val="20"/>
          <w:u w:val="single" w:color="000000"/>
        </w:rPr>
      </w:pPr>
    </w:p>
    <w:p w14:paraId="531AD7D3" w14:textId="77777777" w:rsidR="00FB2B56" w:rsidRPr="00FB2B56" w:rsidRDefault="00FB2B56" w:rsidP="00FB2B56">
      <w:pPr>
        <w:widowControl/>
        <w:autoSpaceDE/>
        <w:autoSpaceDN/>
        <w:adjustRightInd/>
        <w:ind w:left="10" w:right="5" w:hanging="10"/>
        <w:jc w:val="center"/>
        <w:rPr>
          <w:rFonts w:ascii="Arial" w:hAnsi="Arial" w:cs="Arial"/>
          <w:b/>
          <w:color w:val="000000"/>
          <w:sz w:val="20"/>
          <w:szCs w:val="20"/>
          <w:u w:val="single" w:color="000000"/>
        </w:rPr>
      </w:pPr>
      <w:r w:rsidRPr="00FB2B56">
        <w:rPr>
          <w:rFonts w:ascii="Arial" w:hAnsi="Arial" w:cs="Arial"/>
          <w:b/>
          <w:color w:val="000000"/>
          <w:sz w:val="20"/>
          <w:szCs w:val="20"/>
          <w:u w:val="single" w:color="000000"/>
        </w:rPr>
        <w:t>RESOLUTION TO REJOIN THEGARDEN STATE MUNICIPAL JOINT INSURANCE</w:t>
      </w:r>
    </w:p>
    <w:p w14:paraId="47D6A6A3" w14:textId="77777777" w:rsidR="00FB2B56" w:rsidRPr="00FB2B56" w:rsidRDefault="00FB2B56" w:rsidP="00FB2B56">
      <w:pPr>
        <w:widowControl/>
        <w:autoSpaceDE/>
        <w:autoSpaceDN/>
        <w:adjustRightInd/>
        <w:ind w:left="10" w:right="5" w:hanging="10"/>
        <w:jc w:val="center"/>
        <w:rPr>
          <w:rFonts w:ascii="Arial" w:hAnsi="Arial" w:cs="Arial"/>
          <w:b/>
          <w:color w:val="000000"/>
          <w:sz w:val="20"/>
          <w:szCs w:val="20"/>
          <w:u w:val="single" w:color="000000"/>
        </w:rPr>
      </w:pPr>
      <w:r w:rsidRPr="00FB2B56">
        <w:rPr>
          <w:rFonts w:ascii="Arial" w:hAnsi="Arial" w:cs="Arial"/>
          <w:b/>
          <w:color w:val="000000"/>
          <w:sz w:val="20"/>
          <w:szCs w:val="20"/>
          <w:u w:val="single" w:color="000000"/>
        </w:rPr>
        <w:t>FUND AND THE TO EXECUTE THE JOINT TRUST AGREEMENT</w:t>
      </w:r>
    </w:p>
    <w:p w14:paraId="10C38971" w14:textId="77777777" w:rsidR="00FB2B56" w:rsidRPr="00FB2B56" w:rsidRDefault="00FB2B56" w:rsidP="00FB2B56">
      <w:pPr>
        <w:widowControl/>
        <w:autoSpaceDE/>
        <w:autoSpaceDN/>
        <w:adjustRightInd/>
        <w:ind w:left="10" w:right="5" w:hanging="10"/>
        <w:jc w:val="center"/>
        <w:rPr>
          <w:rFonts w:ascii="Arial" w:hAnsi="Arial" w:cs="Arial"/>
          <w:b/>
          <w:color w:val="000000"/>
          <w:sz w:val="20"/>
          <w:szCs w:val="20"/>
          <w:u w:val="single" w:color="000000"/>
        </w:rPr>
      </w:pPr>
    </w:p>
    <w:p w14:paraId="387C7FCE" w14:textId="77777777" w:rsidR="00FB2B56" w:rsidRPr="00FB2B56" w:rsidRDefault="00FB2B56" w:rsidP="00FB2B56">
      <w:pPr>
        <w:widowControl/>
        <w:autoSpaceDE/>
        <w:autoSpaceDN/>
        <w:adjustRightInd/>
        <w:ind w:left="53"/>
        <w:jc w:val="center"/>
        <w:rPr>
          <w:rFonts w:ascii="Arial" w:eastAsia="Calibri" w:hAnsi="Arial" w:cs="Arial"/>
          <w:color w:val="000000"/>
          <w:sz w:val="20"/>
          <w:szCs w:val="20"/>
        </w:rPr>
      </w:pPr>
      <w:r w:rsidRPr="00FB2B56">
        <w:rPr>
          <w:rFonts w:ascii="Arial" w:hAnsi="Arial" w:cs="Arial"/>
          <w:color w:val="000000"/>
          <w:sz w:val="20"/>
          <w:szCs w:val="20"/>
        </w:rPr>
        <w:t xml:space="preserve"> </w:t>
      </w:r>
    </w:p>
    <w:p w14:paraId="1B3FCDD1" w14:textId="77777777" w:rsidR="00FB2B56" w:rsidRPr="00FB2B56" w:rsidRDefault="00FB2B56" w:rsidP="00FB2B56">
      <w:pPr>
        <w:widowControl/>
        <w:autoSpaceDE/>
        <w:autoSpaceDN/>
        <w:adjustRightInd/>
        <w:spacing w:after="5"/>
        <w:ind w:left="355" w:right="320" w:hanging="10"/>
        <w:rPr>
          <w:rFonts w:ascii="Arial" w:eastAsia="Calibri" w:hAnsi="Arial" w:cs="Arial"/>
          <w:color w:val="000000"/>
          <w:sz w:val="20"/>
          <w:szCs w:val="20"/>
        </w:rPr>
      </w:pPr>
      <w:r w:rsidRPr="00FB2B56">
        <w:rPr>
          <w:rFonts w:ascii="Arial" w:hAnsi="Arial" w:cs="Arial"/>
          <w:b/>
          <w:color w:val="000000"/>
          <w:sz w:val="20"/>
          <w:szCs w:val="20"/>
        </w:rPr>
        <w:t xml:space="preserve"> </w:t>
      </w:r>
      <w:r w:rsidRPr="00FB2B56">
        <w:rPr>
          <w:rFonts w:ascii="Arial" w:hAnsi="Arial" w:cs="Arial"/>
          <w:b/>
          <w:color w:val="000000"/>
          <w:sz w:val="20"/>
          <w:szCs w:val="20"/>
        </w:rPr>
        <w:tab/>
        <w:t>WHEREAS,</w:t>
      </w:r>
      <w:r w:rsidRPr="00FB2B56">
        <w:rPr>
          <w:rFonts w:ascii="Arial" w:hAnsi="Arial" w:cs="Arial"/>
          <w:color w:val="000000"/>
          <w:sz w:val="20"/>
          <w:szCs w:val="20"/>
        </w:rPr>
        <w:t xml:space="preserve"> a number of local governmental units in the State of New Jersey have joined together to form a Joint Insurance Fund as permitted by the Chapter 372 Laws of 1983 (40A:10-36); and </w:t>
      </w:r>
    </w:p>
    <w:p w14:paraId="79C78571" w14:textId="77777777" w:rsidR="00FB2B56" w:rsidRPr="00FB2B56" w:rsidRDefault="00FB2B56" w:rsidP="00FB2B56">
      <w:pPr>
        <w:widowControl/>
        <w:autoSpaceDE/>
        <w:autoSpaceDN/>
        <w:adjustRightInd/>
        <w:ind w:left="360"/>
        <w:rPr>
          <w:rFonts w:ascii="Arial" w:eastAsia="Calibri" w:hAnsi="Arial" w:cs="Arial"/>
          <w:color w:val="000000"/>
          <w:sz w:val="20"/>
          <w:szCs w:val="20"/>
        </w:rPr>
      </w:pPr>
      <w:r w:rsidRPr="00FB2B56">
        <w:rPr>
          <w:rFonts w:ascii="Arial" w:hAnsi="Arial" w:cs="Arial"/>
          <w:color w:val="000000"/>
          <w:sz w:val="20"/>
          <w:szCs w:val="20"/>
        </w:rPr>
        <w:t xml:space="preserve"> </w:t>
      </w:r>
    </w:p>
    <w:p w14:paraId="76573AEE" w14:textId="77777777" w:rsidR="00FB2B56" w:rsidRPr="00FB2B56" w:rsidRDefault="00FB2B56" w:rsidP="00FB2B56">
      <w:pPr>
        <w:widowControl/>
        <w:autoSpaceDE/>
        <w:autoSpaceDN/>
        <w:adjustRightInd/>
        <w:spacing w:after="5"/>
        <w:ind w:left="355" w:right="320" w:hanging="10"/>
        <w:rPr>
          <w:rFonts w:ascii="Arial" w:eastAsia="Calibri" w:hAnsi="Arial" w:cs="Arial"/>
          <w:color w:val="000000"/>
          <w:sz w:val="20"/>
          <w:szCs w:val="20"/>
        </w:rPr>
      </w:pPr>
      <w:r w:rsidRPr="00FB2B56">
        <w:rPr>
          <w:rFonts w:ascii="Arial" w:hAnsi="Arial" w:cs="Arial"/>
          <w:color w:val="000000"/>
          <w:sz w:val="20"/>
          <w:szCs w:val="20"/>
        </w:rPr>
        <w:t xml:space="preserve"> </w:t>
      </w:r>
      <w:r w:rsidRPr="00FB2B56">
        <w:rPr>
          <w:rFonts w:ascii="Arial" w:hAnsi="Arial" w:cs="Arial"/>
          <w:color w:val="000000"/>
          <w:sz w:val="20"/>
          <w:szCs w:val="20"/>
        </w:rPr>
        <w:tab/>
      </w:r>
      <w:r w:rsidRPr="00FB2B56">
        <w:rPr>
          <w:rFonts w:ascii="Arial" w:hAnsi="Arial" w:cs="Arial"/>
          <w:b/>
          <w:color w:val="000000"/>
          <w:sz w:val="20"/>
          <w:szCs w:val="20"/>
        </w:rPr>
        <w:t>WHEREAS,</w:t>
      </w:r>
      <w:r w:rsidRPr="00FB2B56">
        <w:rPr>
          <w:rFonts w:ascii="Arial" w:hAnsi="Arial" w:cs="Arial"/>
          <w:color w:val="000000"/>
          <w:sz w:val="20"/>
          <w:szCs w:val="20"/>
        </w:rPr>
        <w:t xml:space="preserve"> the statutes and regulations governing the creation and operation of a Joint Insurance Fund contain elaborate restrictions and safeguards concerning the safe and efficient administration of the public interest entrusted to such a Fund; and </w:t>
      </w:r>
    </w:p>
    <w:p w14:paraId="0B7CB879" w14:textId="77777777" w:rsidR="00FB2B56" w:rsidRPr="00FB2B56" w:rsidRDefault="00FB2B56" w:rsidP="00FB2B56">
      <w:pPr>
        <w:widowControl/>
        <w:autoSpaceDE/>
        <w:autoSpaceDN/>
        <w:adjustRightInd/>
        <w:ind w:left="360"/>
        <w:rPr>
          <w:rFonts w:ascii="Arial" w:eastAsia="Calibri" w:hAnsi="Arial" w:cs="Arial"/>
          <w:color w:val="000000"/>
          <w:sz w:val="20"/>
          <w:szCs w:val="20"/>
        </w:rPr>
      </w:pPr>
      <w:r w:rsidRPr="00FB2B56">
        <w:rPr>
          <w:rFonts w:ascii="Arial" w:hAnsi="Arial" w:cs="Arial"/>
          <w:color w:val="000000"/>
          <w:sz w:val="20"/>
          <w:szCs w:val="20"/>
        </w:rPr>
        <w:t xml:space="preserve"> </w:t>
      </w:r>
    </w:p>
    <w:p w14:paraId="4ABD9EBF" w14:textId="77777777" w:rsidR="00FB2B56" w:rsidRPr="00FB2B56" w:rsidRDefault="00FB2B56" w:rsidP="00FB2B56">
      <w:pPr>
        <w:widowControl/>
        <w:autoSpaceDE/>
        <w:autoSpaceDN/>
        <w:adjustRightInd/>
        <w:spacing w:after="31"/>
        <w:ind w:left="355" w:right="320" w:hanging="10"/>
        <w:rPr>
          <w:rFonts w:ascii="Arial" w:eastAsia="Calibri" w:hAnsi="Arial" w:cs="Arial"/>
          <w:color w:val="000000"/>
          <w:sz w:val="20"/>
          <w:szCs w:val="20"/>
        </w:rPr>
      </w:pPr>
      <w:r w:rsidRPr="00FB2B56">
        <w:rPr>
          <w:rFonts w:ascii="Arial" w:eastAsia="Calibri" w:hAnsi="Arial" w:cs="Arial"/>
          <w:noProof/>
          <w:color w:val="000000"/>
          <w:sz w:val="20"/>
          <w:szCs w:val="20"/>
        </w:rPr>
        <mc:AlternateContent>
          <mc:Choice Requires="wpg">
            <w:drawing>
              <wp:anchor distT="0" distB="0" distL="114300" distR="114300" simplePos="0" relativeHeight="251659264" behindDoc="0" locked="0" layoutInCell="1" allowOverlap="1" wp14:anchorId="662CA7B1" wp14:editId="5A2A2B82">
                <wp:simplePos x="0" y="0"/>
                <wp:positionH relativeFrom="column">
                  <wp:posOffset>3432632</wp:posOffset>
                </wp:positionH>
                <wp:positionV relativeFrom="paragraph">
                  <wp:posOffset>140166</wp:posOffset>
                </wp:positionV>
                <wp:extent cx="911657" cy="6096"/>
                <wp:effectExtent l="0" t="0" r="0" b="0"/>
                <wp:wrapNone/>
                <wp:docPr id="3793" name="Group 3793"/>
                <wp:cNvGraphicFramePr/>
                <a:graphic xmlns:a="http://schemas.openxmlformats.org/drawingml/2006/main">
                  <a:graphicData uri="http://schemas.microsoft.com/office/word/2010/wordprocessingGroup">
                    <wpg:wgp>
                      <wpg:cNvGrpSpPr/>
                      <wpg:grpSpPr>
                        <a:xfrm>
                          <a:off x="0" y="0"/>
                          <a:ext cx="911657" cy="6096"/>
                          <a:chOff x="0" y="0"/>
                          <a:chExt cx="911657" cy="6096"/>
                        </a:xfrm>
                      </wpg:grpSpPr>
                      <wps:wsp>
                        <wps:cNvPr id="4958" name="Shape 4958"/>
                        <wps:cNvSpPr/>
                        <wps:spPr>
                          <a:xfrm>
                            <a:off x="0" y="0"/>
                            <a:ext cx="911657" cy="9144"/>
                          </a:xfrm>
                          <a:custGeom>
                            <a:avLst/>
                            <a:gdLst/>
                            <a:ahLst/>
                            <a:cxnLst/>
                            <a:rect l="0" t="0" r="0" b="0"/>
                            <a:pathLst>
                              <a:path w="911657" h="9144">
                                <a:moveTo>
                                  <a:pt x="0" y="0"/>
                                </a:moveTo>
                                <a:lnTo>
                                  <a:pt x="911657" y="0"/>
                                </a:lnTo>
                                <a:lnTo>
                                  <a:pt x="911657" y="9144"/>
                                </a:lnTo>
                                <a:lnTo>
                                  <a:pt x="0" y="9144"/>
                                </a:lnTo>
                                <a:lnTo>
                                  <a:pt x="0" y="0"/>
                                </a:lnTo>
                              </a:path>
                            </a:pathLst>
                          </a:custGeom>
                          <a:solidFill>
                            <a:srgbClr val="000000"/>
                          </a:solidFill>
                          <a:ln w="0" cap="flat">
                            <a:noFill/>
                            <a:miter lim="127000"/>
                          </a:ln>
                          <a:effectLst/>
                        </wps:spPr>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1247905" id="Group 3793" o:spid="_x0000_s1026" style="position:absolute;margin-left:270.3pt;margin-top:11.05pt;width:71.8pt;height:.5pt;z-index:251659264" coordsize="91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m4eSAIAAKMFAAAOAAAAZHJzL2Uyb0RvYy54bWykVNtu2zAMfR+wfxD0vjhJ03Qx4vRhXfMy&#10;bAXafYAiy7YA3SApcfL3o+hLshQohswPMkUdUzyHNNePR63IQfggrSnobDKlRBhuS2nqgv5+e/7y&#10;lZIQmSmZskYU9CQCfdx8/rRuXS7mtrGqFJ5AEBPy1hW0idHlWRZ4IzQLE+uEgcPKes0ibH2dlZ61&#10;EF2rbD6dLrPW+tJ5y0UI4H3qDukG41eV4PFXVQURiSoo5BZx9bju0ppt1iyvPXON5H0a7IYsNJMG&#10;Lh1DPbHIyN7Ld6G05N4GW8UJtzqzVSW5QA7AZja9YrP1du+QS523tRtlAmmvdLo5LP95ePFElgW9&#10;e1jdUWKYhirhxQQ9IFDr6hxwW+9e3YvvHXW3S5yPldfpDWzIEaU9jdKKYyQcnKvZbHn/QAmHo+V0&#10;teyE5w1U5903vPn+wVfZcGGW8hrTaB00UDhrFP5Po9eGOYHSh8S912ixuod+7jRCBEEPSoK4UaCQ&#10;B9DqFnVWs8UiqTPyZDnfh7gVFkVmhx8hwjG0WjlYrBksfjSD6aH3P+x6x2L6LoVKJmnPVWqSCWmk&#10;M20P4s0iKl6VClI8nypziRrqPXQCQAfA8HYY7gJ4wXzADO8OCz8wxPtHGP7b47VgJJIo60gcnJfS&#10;Bqtk+SyVSmSDr3fflCcHliYHPn1V/oIpk3SDxDiD6VUpFlE0Y1McLJOWESackhrG4/wBAvVhlEnX&#10;CJxRXc2goYe2SdbOlif83dAPvQ3Jp5aHSYA0+qmVRs3lHlHn2br5AwAA//8DAFBLAwQUAAYACAAA&#10;ACEAnsUfZ+AAAAAJAQAADwAAAGRycy9kb3ducmV2LnhtbEyPwWrCQBCG74W+wzJCb3WTqEFiNiLS&#10;9iSFaqH0tmbHJJidDdk1iW/f6ak9zszHP9+fbyfbigF73zhSEM8jEEilMw1VCj5Pr89rED5oMrp1&#10;hAru6GFbPD7kOjNupA8cjqESHEI+0wrqELpMSl/WaLWfuw6JbxfXWx147Ctpej1yuG1lEkWptLoh&#10;/lDrDvc1ltfjzSp4G/W4W8Qvw+F62d+/T6v3r0OMSj3Npt0GRMAp/MHwq8/qULDT2d3IeNEqWC2j&#10;lFEFSRKDYCBdLxMQZ14sYpBFLv83KH4AAAD//wMAUEsBAi0AFAAGAAgAAAAhALaDOJL+AAAA4QEA&#10;ABMAAAAAAAAAAAAAAAAAAAAAAFtDb250ZW50X1R5cGVzXS54bWxQSwECLQAUAAYACAAAACEAOP0h&#10;/9YAAACUAQAACwAAAAAAAAAAAAAAAAAvAQAAX3JlbHMvLnJlbHNQSwECLQAUAAYACAAAACEASt5u&#10;HkgCAACjBQAADgAAAAAAAAAAAAAAAAAuAgAAZHJzL2Uyb0RvYy54bWxQSwECLQAUAAYACAAAACEA&#10;nsUfZ+AAAAAJAQAADwAAAAAAAAAAAAAAAACiBAAAZHJzL2Rvd25yZXYueG1sUEsFBgAAAAAEAAQA&#10;8wAAAK8FAAAAAA==&#10;">
                <v:shape id="Shape 4958" o:spid="_x0000_s1027" style="position:absolute;width:9116;height:91;visibility:visible;mso-wrap-style:square;v-text-anchor:top" coordsize="9116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FTQwwAAAN0AAAAPAAAAZHJzL2Rvd25yZXYueG1sRE9NTwIx&#10;EL2T8B+aMeFCpCsRsq4UohKDV0ETvU22Y7uynW7asiz+ensw8fjyvlebwbWipxAbzwpuZgUI4trr&#10;ho2Ct8PzdQkiJmSNrWdScKEIm/V4tMJK+zO/Ur9PRuQQjhUqsCl1lZSxtuQwznxHnLkvHxymDIOR&#10;OuA5h7tWzotiKR02nBssdvRkqT7uT05BMmX5PX20P58m9NuP92nZ7kJUanI1PNyDSDSkf/Gf+0Ur&#10;uL1b5Ln5TX4Ccv0LAAD//wMAUEsBAi0AFAAGAAgAAAAhANvh9svuAAAAhQEAABMAAAAAAAAAAAAA&#10;AAAAAAAAAFtDb250ZW50X1R5cGVzXS54bWxQSwECLQAUAAYACAAAACEAWvQsW78AAAAVAQAACwAA&#10;AAAAAAAAAAAAAAAfAQAAX3JlbHMvLnJlbHNQSwECLQAUAAYACAAAACEAdVBU0MMAAADdAAAADwAA&#10;AAAAAAAAAAAAAAAHAgAAZHJzL2Rvd25yZXYueG1sUEsFBgAAAAADAAMAtwAAAPcCAAAAAA==&#10;" path="m,l911657,r,9144l,9144,,e" fillcolor="black" stroked="f" strokeweight="0">
                  <v:stroke miterlimit="83231f" joinstyle="miter"/>
                  <v:path arrowok="t" textboxrect="0,0,911657,9144"/>
                </v:shape>
              </v:group>
            </w:pict>
          </mc:Fallback>
        </mc:AlternateContent>
      </w:r>
      <w:r w:rsidRPr="00FB2B56">
        <w:rPr>
          <w:rFonts w:ascii="Arial" w:hAnsi="Arial" w:cs="Arial"/>
          <w:color w:val="000000"/>
          <w:sz w:val="20"/>
          <w:szCs w:val="20"/>
        </w:rPr>
        <w:t xml:space="preserve"> </w:t>
      </w:r>
      <w:r w:rsidRPr="00FB2B56">
        <w:rPr>
          <w:rFonts w:ascii="Arial" w:hAnsi="Arial" w:cs="Arial"/>
          <w:color w:val="000000"/>
          <w:sz w:val="20"/>
          <w:szCs w:val="20"/>
        </w:rPr>
        <w:tab/>
      </w:r>
      <w:r w:rsidRPr="00FB2B56">
        <w:rPr>
          <w:rFonts w:ascii="Arial" w:hAnsi="Arial" w:cs="Arial"/>
          <w:b/>
          <w:color w:val="000000"/>
          <w:sz w:val="20"/>
          <w:szCs w:val="20"/>
        </w:rPr>
        <w:t>WHEREAS,</w:t>
      </w:r>
      <w:r w:rsidRPr="00FB2B56">
        <w:rPr>
          <w:rFonts w:ascii="Arial" w:hAnsi="Arial" w:cs="Arial"/>
          <w:color w:val="000000"/>
          <w:sz w:val="20"/>
          <w:szCs w:val="20"/>
        </w:rPr>
        <w:t xml:space="preserve"> the Governing Body of the City of   Linden, has determined that membership in the Garden State Municipal Joint Insurance Fund (hereinafter referred to as the </w:t>
      </w:r>
    </w:p>
    <w:p w14:paraId="677FE658" w14:textId="77777777" w:rsidR="00FB2B56" w:rsidRPr="00FB2B56" w:rsidRDefault="00FB2B56" w:rsidP="00FB2B56">
      <w:pPr>
        <w:widowControl/>
        <w:autoSpaceDE/>
        <w:autoSpaceDN/>
        <w:adjustRightInd/>
        <w:spacing w:after="5"/>
        <w:ind w:left="355" w:right="320" w:hanging="10"/>
        <w:rPr>
          <w:rFonts w:ascii="Arial" w:eastAsia="Calibri" w:hAnsi="Arial" w:cs="Arial"/>
          <w:color w:val="000000"/>
          <w:sz w:val="20"/>
          <w:szCs w:val="20"/>
        </w:rPr>
      </w:pPr>
      <w:r w:rsidRPr="00FB2B56">
        <w:rPr>
          <w:rFonts w:ascii="Arial" w:hAnsi="Arial" w:cs="Arial"/>
          <w:color w:val="000000"/>
          <w:sz w:val="20"/>
          <w:szCs w:val="20"/>
        </w:rPr>
        <w:t xml:space="preserve">“Fund”) is in the best interests of itself and its citizens; and </w:t>
      </w:r>
    </w:p>
    <w:p w14:paraId="30B49975" w14:textId="77777777" w:rsidR="00FB2B56" w:rsidRPr="00FB2B56" w:rsidRDefault="00FB2B56" w:rsidP="00FB2B56">
      <w:pPr>
        <w:widowControl/>
        <w:autoSpaceDE/>
        <w:autoSpaceDN/>
        <w:adjustRightInd/>
        <w:ind w:left="360"/>
        <w:rPr>
          <w:rFonts w:ascii="Arial" w:eastAsia="Calibri" w:hAnsi="Arial" w:cs="Arial"/>
          <w:color w:val="000000"/>
          <w:sz w:val="20"/>
          <w:szCs w:val="20"/>
        </w:rPr>
      </w:pPr>
      <w:r w:rsidRPr="00FB2B56">
        <w:rPr>
          <w:rFonts w:ascii="Arial" w:hAnsi="Arial" w:cs="Arial"/>
          <w:color w:val="000000"/>
          <w:sz w:val="20"/>
          <w:szCs w:val="20"/>
        </w:rPr>
        <w:t xml:space="preserve"> </w:t>
      </w:r>
    </w:p>
    <w:p w14:paraId="1B6FEF07" w14:textId="77777777" w:rsidR="00FB2B56" w:rsidRPr="00FB2B56" w:rsidRDefault="00FB2B56" w:rsidP="00FB2B56">
      <w:pPr>
        <w:widowControl/>
        <w:tabs>
          <w:tab w:val="center" w:pos="360"/>
          <w:tab w:val="center" w:pos="3636"/>
          <w:tab w:val="center" w:pos="7508"/>
        </w:tabs>
        <w:autoSpaceDE/>
        <w:autoSpaceDN/>
        <w:adjustRightInd/>
        <w:spacing w:after="5"/>
        <w:rPr>
          <w:rFonts w:ascii="Arial" w:eastAsia="Calibri" w:hAnsi="Arial" w:cs="Arial"/>
          <w:color w:val="000000"/>
          <w:sz w:val="20"/>
          <w:szCs w:val="20"/>
        </w:rPr>
      </w:pPr>
      <w:r w:rsidRPr="00FB2B56">
        <w:rPr>
          <w:rFonts w:ascii="Arial" w:eastAsia="Calibri" w:hAnsi="Arial" w:cs="Arial"/>
          <w:noProof/>
          <w:color w:val="000000"/>
          <w:sz w:val="20"/>
          <w:szCs w:val="20"/>
        </w:rPr>
        <mc:AlternateContent>
          <mc:Choice Requires="wpg">
            <w:drawing>
              <wp:anchor distT="0" distB="0" distL="114300" distR="114300" simplePos="0" relativeHeight="251660288" behindDoc="0" locked="0" layoutInCell="1" allowOverlap="1" wp14:anchorId="1ED3FDE2" wp14:editId="45BF90E8">
                <wp:simplePos x="0" y="0"/>
                <wp:positionH relativeFrom="column">
                  <wp:posOffset>3466161</wp:posOffset>
                </wp:positionH>
                <wp:positionV relativeFrom="paragraph">
                  <wp:posOffset>140165</wp:posOffset>
                </wp:positionV>
                <wp:extent cx="878129" cy="6096"/>
                <wp:effectExtent l="0" t="0" r="0" b="0"/>
                <wp:wrapNone/>
                <wp:docPr id="3794" name="Group 3794"/>
                <wp:cNvGraphicFramePr/>
                <a:graphic xmlns:a="http://schemas.openxmlformats.org/drawingml/2006/main">
                  <a:graphicData uri="http://schemas.microsoft.com/office/word/2010/wordprocessingGroup">
                    <wpg:wgp>
                      <wpg:cNvGrpSpPr/>
                      <wpg:grpSpPr>
                        <a:xfrm>
                          <a:off x="0" y="0"/>
                          <a:ext cx="878129" cy="6096"/>
                          <a:chOff x="0" y="0"/>
                          <a:chExt cx="878129" cy="6096"/>
                        </a:xfrm>
                      </wpg:grpSpPr>
                      <wps:wsp>
                        <wps:cNvPr id="4959" name="Shape 4959"/>
                        <wps:cNvSpPr/>
                        <wps:spPr>
                          <a:xfrm>
                            <a:off x="0" y="0"/>
                            <a:ext cx="878129" cy="9144"/>
                          </a:xfrm>
                          <a:custGeom>
                            <a:avLst/>
                            <a:gdLst/>
                            <a:ahLst/>
                            <a:cxnLst/>
                            <a:rect l="0" t="0" r="0" b="0"/>
                            <a:pathLst>
                              <a:path w="878129" h="9144">
                                <a:moveTo>
                                  <a:pt x="0" y="0"/>
                                </a:moveTo>
                                <a:lnTo>
                                  <a:pt x="878129" y="0"/>
                                </a:lnTo>
                                <a:lnTo>
                                  <a:pt x="878129" y="9144"/>
                                </a:lnTo>
                                <a:lnTo>
                                  <a:pt x="0" y="9144"/>
                                </a:lnTo>
                                <a:lnTo>
                                  <a:pt x="0" y="0"/>
                                </a:lnTo>
                              </a:path>
                            </a:pathLst>
                          </a:custGeom>
                          <a:solidFill>
                            <a:srgbClr val="000000"/>
                          </a:solidFill>
                          <a:ln w="0" cap="flat">
                            <a:noFill/>
                            <a:miter lim="127000"/>
                          </a:ln>
                          <a:effectLst/>
                        </wps:spPr>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93787F" id="Group 3794" o:spid="_x0000_s1026" style="position:absolute;margin-left:272.95pt;margin-top:11.05pt;width:69.15pt;height:.5pt;z-index:251660288" coordsize="87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p2LSAIAAKMFAAAOAAAAZHJzL2Uyb0RvYy54bWykVNuO2jAQfa/Uf7D8XgKUcokI+9Dt8lK1&#10;K+32A4zjJJZ8k20I/H3HExJYVlpVNA+OPT4ezzkznvXDUStyED5Iawo6GY0pEYbbUpq6oH9en74s&#10;KQmRmZIpa0RBTyLQh83nT+vW5WJqG6tK4Qk4MSFvXUGbGF2eZYE3QrMwsk4Y2Kys1yzC0tdZ6VkL&#10;3rXKpuPxPGutL523XIQA1sduk27Qf1UJHn9XVRCRqIJCbBFHj+MujdlmzfLaM9dIfg6D3RGFZtLA&#10;pYOrRxYZ2Xv5zpWW3NtgqzjiVme2qiQXyAHYTMY3bLbe7h1yqfO2doNMIO2NTne75b8Oz57IsqBf&#10;F6sZJYZpyBJeTNACArWuzgG39e7FPfuzoe5WifOx8jr9gQ05orSnQVpxjISDcblYTqYrSjhszcer&#10;eSc8byA7787w5scHp7L+wizFNYTROiigcNEo/J9GLw1zAqUPiftZo9nqG3DoNEIEQQtKgrhBoJAH&#10;0OoedVaT2SypM/BkOd+HuBUWRWaHnyHCNpRa2c9Y08/40fRTD7X/YdU7FtO55CpNSXvJUlNQDCPt&#10;aXsQrxZR8SZVEOJlV5lrVJ/vvhIA2gP6v0N3V8Ar5j2m/3dYeMDg7x9h+LaHa2GSSKKsA3EwXksb&#10;rJLlk1QqkQ2+3n1XnhxY6hz4nbPyBqZM0g0C4wy6V6VYxDZgbPKDadIyQodTUkN7nC7A0dmNMuka&#10;gT2qyxkUdF82abaz5QmfG9qhtiH4VPLQCZDGuWulVnO9RtSlt27+AgAA//8DAFBLAwQUAAYACAAA&#10;ACEAXiqqe+AAAAAJAQAADwAAAGRycy9kb3ducmV2LnhtbEyPwUrDQBCG74LvsIzgzW42bUqN2ZRS&#10;1FMRbAXxtk2mSWh2NmS3Sfr2jid7nJmPf74/W0+2FQP2vnGkQc0iEEiFKxuqNHwd3p5WIHwwVJrW&#10;EWq4ood1fn+XmbR0I33isA+V4BDyqdFQh9ClUvqiRmv8zHVIfDu53prAY1/Jsjcjh9tWxlG0lNY0&#10;xB9q0+G2xuK8v1gN76MZN3P1OuzOp+3155B8fO8Uav34MG1eQAScwj8Mf/qsDjk7Hd2FSi9aDcki&#10;eWZUQxwrEAwsV4sYxJEXcwUyz+Rtg/wXAAD//wMAUEsBAi0AFAAGAAgAAAAhALaDOJL+AAAA4QEA&#10;ABMAAAAAAAAAAAAAAAAAAAAAAFtDb250ZW50X1R5cGVzXS54bWxQSwECLQAUAAYACAAAACEAOP0h&#10;/9YAAACUAQAACwAAAAAAAAAAAAAAAAAvAQAAX3JlbHMvLnJlbHNQSwECLQAUAAYACAAAACEAD96d&#10;i0gCAACjBQAADgAAAAAAAAAAAAAAAAAuAgAAZHJzL2Uyb0RvYy54bWxQSwECLQAUAAYACAAAACEA&#10;Xiqqe+AAAAAJAQAADwAAAAAAAAAAAAAAAACiBAAAZHJzL2Rvd25yZXYueG1sUEsFBgAAAAAEAAQA&#10;8wAAAK8FAAAAAA==&#10;">
                <v:shape id="Shape 4959" o:spid="_x0000_s1027" style="position:absolute;width:8781;height:91;visibility:visible;mso-wrap-style:square;v-text-anchor:top" coordsize="8781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2jzxgAAAN0AAAAPAAAAZHJzL2Rvd25yZXYueG1sRI/RagIx&#10;FETfC/2HcAu+aVaxpbsapRWEQqVY9QOum+vuYnKzJlHXv28EoY/DzJxhpvPOGnEhHxrHCoaDDARx&#10;6XTDlYLddtl/BxEiskbjmBTcKMB89vw0xUK7K//SZRMrkSAcClRQx9gWUoayJoth4Fri5B2ctxiT&#10;9JXUHq8Jbo0cZdmbtNhwWqixpUVN5XFztgqO48yYVTitD99Dvz8v88XP6fOmVO+l+5iAiNTF//Cj&#10;/aUVjPPXHO5v0hOQsz8AAAD//wMAUEsBAi0AFAAGAAgAAAAhANvh9svuAAAAhQEAABMAAAAAAAAA&#10;AAAAAAAAAAAAAFtDb250ZW50X1R5cGVzXS54bWxQSwECLQAUAAYACAAAACEAWvQsW78AAAAVAQAA&#10;CwAAAAAAAAAAAAAAAAAfAQAAX3JlbHMvLnJlbHNQSwECLQAUAAYACAAAACEAnpdo88YAAADdAAAA&#10;DwAAAAAAAAAAAAAAAAAHAgAAZHJzL2Rvd25yZXYueG1sUEsFBgAAAAADAAMAtwAAAPoCAAAAAA==&#10;" path="m,l878129,r,9144l,9144,,e" fillcolor="black" stroked="f" strokeweight="0">
                  <v:stroke miterlimit="83231f" joinstyle="miter"/>
                  <v:path arrowok="t" textboxrect="0,0,878129,9144"/>
                </v:shape>
              </v:group>
            </w:pict>
          </mc:Fallback>
        </mc:AlternateContent>
      </w:r>
      <w:r w:rsidRPr="00FB2B56">
        <w:rPr>
          <w:rFonts w:ascii="Arial" w:eastAsia="Calibri" w:hAnsi="Arial" w:cs="Arial"/>
          <w:color w:val="000000"/>
          <w:sz w:val="20"/>
          <w:szCs w:val="20"/>
        </w:rPr>
        <w:tab/>
      </w:r>
      <w:r w:rsidRPr="00FB2B56">
        <w:rPr>
          <w:rFonts w:ascii="Arial" w:hAnsi="Arial" w:cs="Arial"/>
          <w:color w:val="000000"/>
          <w:sz w:val="20"/>
          <w:szCs w:val="20"/>
        </w:rPr>
        <w:t xml:space="preserve"> </w:t>
      </w:r>
      <w:r w:rsidRPr="00FB2B56">
        <w:rPr>
          <w:rFonts w:ascii="Arial" w:hAnsi="Arial" w:cs="Arial"/>
          <w:color w:val="000000"/>
          <w:sz w:val="20"/>
          <w:szCs w:val="20"/>
        </w:rPr>
        <w:tab/>
      </w:r>
      <w:r w:rsidRPr="00FB2B56">
        <w:rPr>
          <w:rFonts w:ascii="Arial" w:hAnsi="Arial" w:cs="Arial"/>
          <w:b/>
          <w:color w:val="000000"/>
          <w:sz w:val="20"/>
          <w:szCs w:val="20"/>
        </w:rPr>
        <w:t>WHEREAS,</w:t>
      </w:r>
      <w:r w:rsidRPr="00FB2B56">
        <w:rPr>
          <w:rFonts w:ascii="Arial" w:hAnsi="Arial" w:cs="Arial"/>
          <w:color w:val="000000"/>
          <w:sz w:val="20"/>
          <w:szCs w:val="20"/>
        </w:rPr>
        <w:t xml:space="preserve"> the Governing Body of the City of    Linden has previously </w:t>
      </w:r>
    </w:p>
    <w:p w14:paraId="3031AAFF" w14:textId="77777777" w:rsidR="00FB2B56" w:rsidRPr="00FB2B56" w:rsidRDefault="00FB2B56" w:rsidP="00FB2B56">
      <w:pPr>
        <w:widowControl/>
        <w:autoSpaceDE/>
        <w:autoSpaceDN/>
        <w:adjustRightInd/>
        <w:spacing w:after="5"/>
        <w:ind w:left="355" w:right="320" w:hanging="10"/>
        <w:rPr>
          <w:rFonts w:ascii="Arial" w:eastAsia="Calibri" w:hAnsi="Arial" w:cs="Arial"/>
          <w:color w:val="000000"/>
          <w:sz w:val="20"/>
          <w:szCs w:val="20"/>
        </w:rPr>
      </w:pPr>
      <w:r w:rsidRPr="00FB2B56">
        <w:rPr>
          <w:rFonts w:ascii="Arial" w:hAnsi="Arial" w:cs="Arial"/>
          <w:color w:val="000000"/>
          <w:sz w:val="20"/>
          <w:szCs w:val="20"/>
        </w:rPr>
        <w:t xml:space="preserve">executed a resolution to join the Garden State Municipal Joint Insurance Fund subject to the acceptance of its assessment; </w:t>
      </w:r>
    </w:p>
    <w:p w14:paraId="7C79CF1A" w14:textId="77777777" w:rsidR="00FB2B56" w:rsidRPr="00FB2B56" w:rsidRDefault="00FB2B56" w:rsidP="00FB2B56">
      <w:pPr>
        <w:widowControl/>
        <w:autoSpaceDE/>
        <w:autoSpaceDN/>
        <w:adjustRightInd/>
        <w:ind w:left="360"/>
        <w:rPr>
          <w:rFonts w:ascii="Arial" w:eastAsia="Calibri" w:hAnsi="Arial" w:cs="Arial"/>
          <w:color w:val="000000"/>
          <w:sz w:val="20"/>
          <w:szCs w:val="20"/>
        </w:rPr>
      </w:pPr>
      <w:r w:rsidRPr="00FB2B56">
        <w:rPr>
          <w:rFonts w:ascii="Arial" w:hAnsi="Arial" w:cs="Arial"/>
          <w:color w:val="000000"/>
          <w:sz w:val="20"/>
          <w:szCs w:val="20"/>
        </w:rPr>
        <w:t xml:space="preserve"> </w:t>
      </w:r>
    </w:p>
    <w:p w14:paraId="680B09CF" w14:textId="77777777" w:rsidR="00FB2B56" w:rsidRPr="00FB2B56" w:rsidRDefault="00FB2B56" w:rsidP="00FB2B56">
      <w:pPr>
        <w:widowControl/>
        <w:autoSpaceDE/>
        <w:autoSpaceDN/>
        <w:adjustRightInd/>
        <w:spacing w:after="5"/>
        <w:ind w:left="355" w:right="320" w:hanging="10"/>
        <w:rPr>
          <w:rFonts w:ascii="Arial" w:eastAsia="Calibri" w:hAnsi="Arial" w:cs="Arial"/>
          <w:color w:val="000000"/>
          <w:sz w:val="20"/>
          <w:szCs w:val="20"/>
        </w:rPr>
      </w:pPr>
      <w:r w:rsidRPr="00FB2B56">
        <w:rPr>
          <w:rFonts w:ascii="Arial" w:eastAsia="Calibri" w:hAnsi="Arial" w:cs="Arial"/>
          <w:noProof/>
          <w:color w:val="000000"/>
          <w:sz w:val="20"/>
          <w:szCs w:val="20"/>
        </w:rPr>
        <mc:AlternateContent>
          <mc:Choice Requires="wpg">
            <w:drawing>
              <wp:anchor distT="0" distB="0" distL="114300" distR="114300" simplePos="0" relativeHeight="251661312" behindDoc="0" locked="0" layoutInCell="1" allowOverlap="1" wp14:anchorId="6126EAE6" wp14:editId="2D0E527F">
                <wp:simplePos x="0" y="0"/>
                <wp:positionH relativeFrom="column">
                  <wp:posOffset>228600</wp:posOffset>
                </wp:positionH>
                <wp:positionV relativeFrom="paragraph">
                  <wp:posOffset>300186</wp:posOffset>
                </wp:positionV>
                <wp:extent cx="1371854" cy="6096"/>
                <wp:effectExtent l="0" t="0" r="0" b="0"/>
                <wp:wrapNone/>
                <wp:docPr id="3795" name="Group 3795"/>
                <wp:cNvGraphicFramePr/>
                <a:graphic xmlns:a="http://schemas.openxmlformats.org/drawingml/2006/main">
                  <a:graphicData uri="http://schemas.microsoft.com/office/word/2010/wordprocessingGroup">
                    <wpg:wgp>
                      <wpg:cNvGrpSpPr/>
                      <wpg:grpSpPr>
                        <a:xfrm>
                          <a:off x="0" y="0"/>
                          <a:ext cx="1371854" cy="6096"/>
                          <a:chOff x="0" y="0"/>
                          <a:chExt cx="1371854" cy="6096"/>
                        </a:xfrm>
                      </wpg:grpSpPr>
                      <wps:wsp>
                        <wps:cNvPr id="4960" name="Shape 4960"/>
                        <wps:cNvSpPr/>
                        <wps:spPr>
                          <a:xfrm>
                            <a:off x="0" y="0"/>
                            <a:ext cx="1371854" cy="9144"/>
                          </a:xfrm>
                          <a:custGeom>
                            <a:avLst/>
                            <a:gdLst/>
                            <a:ahLst/>
                            <a:cxnLst/>
                            <a:rect l="0" t="0" r="0" b="0"/>
                            <a:pathLst>
                              <a:path w="1371854" h="9144">
                                <a:moveTo>
                                  <a:pt x="0" y="0"/>
                                </a:moveTo>
                                <a:lnTo>
                                  <a:pt x="1371854" y="0"/>
                                </a:lnTo>
                                <a:lnTo>
                                  <a:pt x="1371854" y="9144"/>
                                </a:lnTo>
                                <a:lnTo>
                                  <a:pt x="0" y="9144"/>
                                </a:lnTo>
                                <a:lnTo>
                                  <a:pt x="0" y="0"/>
                                </a:lnTo>
                              </a:path>
                            </a:pathLst>
                          </a:custGeom>
                          <a:solidFill>
                            <a:srgbClr val="000000"/>
                          </a:solidFill>
                          <a:ln w="0" cap="flat">
                            <a:noFill/>
                            <a:miter lim="127000"/>
                          </a:ln>
                          <a:effectLst/>
                        </wps:spPr>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F08906" id="Group 3795" o:spid="_x0000_s1026" style="position:absolute;margin-left:18pt;margin-top:23.65pt;width:108pt;height:.5pt;z-index:251661312" coordsize="137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7beSAIAAKkFAAAOAAAAZHJzL2Uyb0RvYy54bWykVMlu2zAQvRfoPxC817Idx44Fyzk0jS9F&#10;GyDpB9AUtQDcQNKW/fcdjhYrDhAUrg5cho/DeW9Gs3k8KUmOwvna6IzOJlNKhOYmr3WZ0T9vz98e&#10;KPGB6ZxJo0VGz8LTx+3XL5vGpmJuKiNz4Qg40T5tbEarEGyaJJ5XQjE/MVZoOCyMUyzA1pVJ7lgD&#10;3pVM5tPpMmmMy60zXHgP1qf2kG7Rf1EIHn4XhReByIxCbAFHh+M+jsl2w9LSMVvVvAuD3RCFYrWG&#10;RwdXTywwcnD1B1eq5s54U4QJNyoxRVFzgRyAzWx6xWbnzMEilzJtSjvIBNJe6XSzW/7r+OJInWf0&#10;brW+p0QzBVnChwlaQKDGlingds6+2hfXGcp2FzmfCqfiDGzICaU9D9KKUyAcjLO71ezhfkEJh7Pl&#10;dL1slecVpOfDJV79+Oxa0j+ZxMiGQBoLJeQvKvn/U+m1Ylag+D6y71RarJdQRq1KiCBoQVEQN0jk&#10;Uw9q3aTPerZYRH0GoizlBx92wqDO7PjTBziGasv7Fav6FT/pfumg/D8tfMtCvBddxSVpRomqMopx&#10;xENljuLNICxcZQtivJxKPUYNOe/LAbA9op8t+hsjR+R7UD+3YNAfHP4jDP/w4V1YRJ6o7MAdjGN1&#10;vZF1/lxLGel6V+6/S0eOLPYP/LrEvINJHaWDwDiDHlZIFrAZaBP9YKZUHaDPyVqBwvMVOOrcSB2f&#10;Edip2rRBUfelE1d7k5/xp0M71DcEH8se+gHS6HpXbDjjPaIuHXb7FwAA//8DAFBLAwQUAAYACAAA&#10;ACEA3GoDkt8AAAAIAQAADwAAAGRycy9kb3ducmV2LnhtbEyPzU7DMBCE70i8g7VI3KjzQ0sV4lRV&#10;BZwqJFqkqjc33iZR43UUu0n69iwnOO7MaPabfDXZVgzY+8aRgngWgUAqnWmoUvC9f39agvBBk9Gt&#10;I1RwQw+r4v4u15lxI33hsAuV4BLymVZQh9BlUvqyRqv9zHVI7J1db3Xgs6+k6fXI5baVSRQtpNUN&#10;8Ydad7ipsbzsrlbBx6jHdRq/DdvLeXM77uefh22MSj0+TOtXEAGn8BeGX3xGh4KZTu5KxotWQbrg&#10;KUHB80sKgv1knrBwYmGZgixy+X9A8QMAAP//AwBQSwECLQAUAAYACAAAACEAtoM4kv4AAADhAQAA&#10;EwAAAAAAAAAAAAAAAAAAAAAAW0NvbnRlbnRfVHlwZXNdLnhtbFBLAQItABQABgAIAAAAIQA4/SH/&#10;1gAAAJQBAAALAAAAAAAAAAAAAAAAAC8BAABfcmVscy8ucmVsc1BLAQItABQABgAIAAAAIQD6f7be&#10;SAIAAKkFAAAOAAAAAAAAAAAAAAAAAC4CAABkcnMvZTJvRG9jLnhtbFBLAQItABQABgAIAAAAIQDc&#10;agOS3wAAAAgBAAAPAAAAAAAAAAAAAAAAAKIEAABkcnMvZG93bnJldi54bWxQSwUGAAAAAAQABADz&#10;AAAArgUAAAAA&#10;">
                <v:shape id="Shape 4960" o:spid="_x0000_s1027" style="position:absolute;width:13718;height:91;visibility:visible;mso-wrap-style:square;v-text-anchor:top" coordsize="13718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G4wwAAAN0AAAAPAAAAZHJzL2Rvd25yZXYueG1sRE/Pa8Iw&#10;FL4L/g/hCV5EU0U67YwyBhteFOxEt9ujeWvLkpfSZFr/e3MQPH58v1ebzhpxodbXjhVMJwkI4sLp&#10;mksFx6+P8QKED8gajWNScCMPm3W/t8JMuysf6JKHUsQQ9hkqqEJoMil9UZFFP3ENceR+XWsxRNiW&#10;Urd4jeHWyFmSpNJizbGhwobeKyr+8n+rIKf6vNffP2Y6etnZrZGn9BY+lRoOurdXEIG68BQ/3Fut&#10;YL5M4/74Jj4Bub4DAAD//wMAUEsBAi0AFAAGAAgAAAAhANvh9svuAAAAhQEAABMAAAAAAAAAAAAA&#10;AAAAAAAAAFtDb250ZW50X1R5cGVzXS54bWxQSwECLQAUAAYACAAAACEAWvQsW78AAAAVAQAACwAA&#10;AAAAAAAAAAAAAAAfAQAAX3JlbHMvLnJlbHNQSwECLQAUAAYACAAAACEAnzihuMMAAADdAAAADwAA&#10;AAAAAAAAAAAAAAAHAgAAZHJzL2Rvd25yZXYueG1sUEsFBgAAAAADAAMAtwAAAPcCAAAAAA==&#10;" path="m,l1371854,r,9144l,9144,,e" fillcolor="black" stroked="f" strokeweight="0">
                  <v:stroke miterlimit="83231f" joinstyle="miter"/>
                  <v:path arrowok="t" textboxrect="0,0,1371854,9144"/>
                </v:shape>
              </v:group>
            </w:pict>
          </mc:Fallback>
        </mc:AlternateContent>
      </w:r>
      <w:r w:rsidRPr="00FB2B56">
        <w:rPr>
          <w:rFonts w:ascii="Arial" w:hAnsi="Arial" w:cs="Arial"/>
          <w:color w:val="000000"/>
          <w:sz w:val="20"/>
          <w:szCs w:val="20"/>
        </w:rPr>
        <w:t xml:space="preserve"> </w:t>
      </w:r>
      <w:r w:rsidRPr="00FB2B56">
        <w:rPr>
          <w:rFonts w:ascii="Arial" w:hAnsi="Arial" w:cs="Arial"/>
          <w:color w:val="000000"/>
          <w:sz w:val="20"/>
          <w:szCs w:val="20"/>
        </w:rPr>
        <w:tab/>
      </w:r>
      <w:r w:rsidRPr="00FB2B56">
        <w:rPr>
          <w:rFonts w:ascii="Arial" w:hAnsi="Arial" w:cs="Arial"/>
          <w:b/>
          <w:color w:val="000000"/>
          <w:sz w:val="20"/>
          <w:szCs w:val="20"/>
        </w:rPr>
        <w:t>NOW, THEREFORE, BE IT RESOLVED</w:t>
      </w:r>
      <w:r w:rsidRPr="00FB2B56">
        <w:rPr>
          <w:rFonts w:ascii="Arial" w:hAnsi="Arial" w:cs="Arial"/>
          <w:color w:val="000000"/>
          <w:sz w:val="20"/>
          <w:szCs w:val="20"/>
        </w:rPr>
        <w:t xml:space="preserve"> that the Governing Body of the  City of Linden   </w:t>
      </w:r>
      <w:r w:rsidRPr="00FB2B56">
        <w:rPr>
          <w:rFonts w:ascii="Arial" w:hAnsi="Arial" w:cs="Arial"/>
          <w:color w:val="000000"/>
          <w:sz w:val="20"/>
          <w:szCs w:val="20"/>
        </w:rPr>
        <w:tab/>
        <w:t xml:space="preserve"> (hereinafter referred to as the “Municipality”) does hereby resolve and agree to renew its membership in the Fund for a period not to exceed three (3) years beginning January 1, 2020 to December 31, 2022 for the purpose of establishing the following types of coverage: </w:t>
      </w:r>
    </w:p>
    <w:p w14:paraId="0A8443A9" w14:textId="77777777" w:rsidR="00FB2B56" w:rsidRPr="00FB2B56" w:rsidRDefault="00FB2B56" w:rsidP="00FB2B56">
      <w:pPr>
        <w:widowControl/>
        <w:autoSpaceDE/>
        <w:autoSpaceDN/>
        <w:adjustRightInd/>
        <w:spacing w:after="39"/>
        <w:ind w:left="360"/>
        <w:rPr>
          <w:rFonts w:ascii="Arial" w:eastAsia="Calibri" w:hAnsi="Arial" w:cs="Arial"/>
          <w:color w:val="000000"/>
          <w:sz w:val="20"/>
          <w:szCs w:val="20"/>
        </w:rPr>
      </w:pPr>
      <w:r w:rsidRPr="00FB2B56">
        <w:rPr>
          <w:rFonts w:ascii="Arial" w:hAnsi="Arial" w:cs="Arial"/>
          <w:color w:val="000000"/>
          <w:sz w:val="20"/>
          <w:szCs w:val="20"/>
        </w:rPr>
        <w:t xml:space="preserve"> </w:t>
      </w:r>
    </w:p>
    <w:p w14:paraId="0F246EBC" w14:textId="77777777" w:rsidR="00FB2B56" w:rsidRPr="00FB2B56" w:rsidRDefault="00FB2B56" w:rsidP="00FB2B56">
      <w:pPr>
        <w:widowControl/>
        <w:numPr>
          <w:ilvl w:val="0"/>
          <w:numId w:val="7"/>
        </w:numPr>
        <w:autoSpaceDE/>
        <w:autoSpaceDN/>
        <w:adjustRightInd/>
        <w:spacing w:after="5"/>
        <w:ind w:right="320" w:hanging="288"/>
        <w:rPr>
          <w:rFonts w:ascii="Arial" w:eastAsia="Calibri" w:hAnsi="Arial" w:cs="Arial"/>
          <w:color w:val="000000"/>
          <w:sz w:val="20"/>
          <w:szCs w:val="20"/>
        </w:rPr>
      </w:pPr>
      <w:r w:rsidRPr="00FB2B56">
        <w:rPr>
          <w:rFonts w:ascii="Arial" w:hAnsi="Arial" w:cs="Arial"/>
          <w:color w:val="000000"/>
          <w:sz w:val="20"/>
          <w:szCs w:val="20"/>
        </w:rPr>
        <w:t xml:space="preserve">Workers’ Compensation and Employer’s Liability; </w:t>
      </w:r>
    </w:p>
    <w:p w14:paraId="03B8C897" w14:textId="77777777" w:rsidR="00FB2B56" w:rsidRPr="00FB2B56" w:rsidRDefault="00FB2B56" w:rsidP="00FB2B56">
      <w:pPr>
        <w:widowControl/>
        <w:numPr>
          <w:ilvl w:val="0"/>
          <w:numId w:val="7"/>
        </w:numPr>
        <w:autoSpaceDE/>
        <w:autoSpaceDN/>
        <w:adjustRightInd/>
        <w:spacing w:after="5"/>
        <w:ind w:right="320" w:hanging="288"/>
        <w:rPr>
          <w:rFonts w:ascii="Arial" w:eastAsia="Calibri" w:hAnsi="Arial" w:cs="Arial"/>
          <w:color w:val="000000"/>
          <w:sz w:val="20"/>
          <w:szCs w:val="20"/>
        </w:rPr>
      </w:pPr>
      <w:r w:rsidRPr="00FB2B56">
        <w:rPr>
          <w:rFonts w:ascii="Arial" w:hAnsi="Arial" w:cs="Arial"/>
          <w:color w:val="000000"/>
          <w:sz w:val="20"/>
          <w:szCs w:val="20"/>
        </w:rPr>
        <w:t xml:space="preserve">General Liability including law enforcement and public officials liability; </w:t>
      </w:r>
    </w:p>
    <w:p w14:paraId="62F3F55C" w14:textId="77777777" w:rsidR="00FB2B56" w:rsidRPr="00FB2B56" w:rsidRDefault="00FB2B56" w:rsidP="00FB2B56">
      <w:pPr>
        <w:widowControl/>
        <w:numPr>
          <w:ilvl w:val="0"/>
          <w:numId w:val="7"/>
        </w:numPr>
        <w:autoSpaceDE/>
        <w:autoSpaceDN/>
        <w:adjustRightInd/>
        <w:spacing w:after="5"/>
        <w:ind w:right="320" w:hanging="288"/>
        <w:rPr>
          <w:rFonts w:ascii="Arial" w:eastAsia="Calibri" w:hAnsi="Arial" w:cs="Arial"/>
          <w:color w:val="000000"/>
          <w:sz w:val="20"/>
          <w:szCs w:val="20"/>
        </w:rPr>
      </w:pPr>
      <w:r w:rsidRPr="00FB2B56">
        <w:rPr>
          <w:rFonts w:ascii="Arial" w:hAnsi="Arial" w:cs="Arial"/>
          <w:color w:val="000000"/>
          <w:sz w:val="20"/>
          <w:szCs w:val="20"/>
        </w:rPr>
        <w:t xml:space="preserve">Motor vehicle liability; </w:t>
      </w:r>
    </w:p>
    <w:p w14:paraId="4418C694" w14:textId="77777777" w:rsidR="00FB2B56" w:rsidRPr="00FB2B56" w:rsidRDefault="00FB2B56" w:rsidP="00FB2B56">
      <w:pPr>
        <w:widowControl/>
        <w:numPr>
          <w:ilvl w:val="0"/>
          <w:numId w:val="7"/>
        </w:numPr>
        <w:autoSpaceDE/>
        <w:autoSpaceDN/>
        <w:adjustRightInd/>
        <w:spacing w:after="5"/>
        <w:ind w:right="320" w:hanging="288"/>
        <w:rPr>
          <w:rFonts w:ascii="Arial" w:eastAsia="Calibri" w:hAnsi="Arial" w:cs="Arial"/>
          <w:color w:val="000000"/>
          <w:sz w:val="20"/>
          <w:szCs w:val="20"/>
        </w:rPr>
      </w:pPr>
      <w:r w:rsidRPr="00FB2B56">
        <w:rPr>
          <w:rFonts w:ascii="Arial" w:hAnsi="Arial" w:cs="Arial"/>
          <w:color w:val="000000"/>
          <w:sz w:val="20"/>
          <w:szCs w:val="20"/>
        </w:rPr>
        <w:t xml:space="preserve">Property damage (buildings, contents, equipment, and motor vehicle); </w:t>
      </w:r>
    </w:p>
    <w:p w14:paraId="0586F4C9" w14:textId="77777777" w:rsidR="00FB2B56" w:rsidRPr="00FB2B56" w:rsidRDefault="00FB2B56" w:rsidP="00FB2B56">
      <w:pPr>
        <w:widowControl/>
        <w:autoSpaceDE/>
        <w:autoSpaceDN/>
        <w:adjustRightInd/>
        <w:ind w:left="360"/>
        <w:rPr>
          <w:rFonts w:ascii="Arial" w:eastAsia="Calibri" w:hAnsi="Arial" w:cs="Arial"/>
          <w:color w:val="000000"/>
          <w:sz w:val="20"/>
          <w:szCs w:val="20"/>
        </w:rPr>
      </w:pPr>
      <w:r w:rsidRPr="00FB2B56">
        <w:rPr>
          <w:rFonts w:ascii="Arial" w:hAnsi="Arial" w:cs="Arial"/>
          <w:color w:val="000000"/>
          <w:sz w:val="20"/>
          <w:szCs w:val="20"/>
        </w:rPr>
        <w:t xml:space="preserve"> </w:t>
      </w:r>
    </w:p>
    <w:p w14:paraId="25696E68" w14:textId="77777777" w:rsidR="00FB2B56" w:rsidRPr="00FB2B56" w:rsidRDefault="00FB2B56" w:rsidP="00FB2B56">
      <w:pPr>
        <w:widowControl/>
        <w:autoSpaceDE/>
        <w:autoSpaceDN/>
        <w:adjustRightInd/>
        <w:spacing w:after="5"/>
        <w:ind w:left="345" w:right="320" w:firstLine="720"/>
        <w:rPr>
          <w:rFonts w:ascii="Arial" w:eastAsia="Calibri" w:hAnsi="Arial" w:cs="Arial"/>
          <w:color w:val="000000"/>
          <w:sz w:val="20"/>
          <w:szCs w:val="20"/>
        </w:rPr>
      </w:pPr>
      <w:r w:rsidRPr="00FB2B56">
        <w:rPr>
          <w:rFonts w:ascii="Arial" w:hAnsi="Arial" w:cs="Arial"/>
          <w:b/>
          <w:color w:val="000000"/>
          <w:sz w:val="20"/>
          <w:szCs w:val="20"/>
        </w:rPr>
        <w:t>BE IT FURTHER RESOLVED,</w:t>
      </w:r>
      <w:r w:rsidRPr="00FB2B56">
        <w:rPr>
          <w:rFonts w:ascii="Arial" w:hAnsi="Arial" w:cs="Arial"/>
          <w:color w:val="000000"/>
          <w:sz w:val="20"/>
          <w:szCs w:val="20"/>
        </w:rPr>
        <w:t xml:space="preserve"> that the Municipality has never defaulted on claims and has not been canceled for nonpayment of insurance premiums for a period of at least two years prior to the adoption of this Resolution; and </w:t>
      </w:r>
    </w:p>
    <w:p w14:paraId="58BD45C6" w14:textId="77777777" w:rsidR="00FB2B56" w:rsidRPr="00FB2B56" w:rsidRDefault="00FB2B56" w:rsidP="00FB2B56">
      <w:pPr>
        <w:widowControl/>
        <w:autoSpaceDE/>
        <w:autoSpaceDN/>
        <w:adjustRightInd/>
        <w:ind w:left="1080"/>
        <w:rPr>
          <w:rFonts w:ascii="Arial" w:eastAsia="Calibri" w:hAnsi="Arial" w:cs="Arial"/>
          <w:color w:val="000000"/>
          <w:sz w:val="20"/>
          <w:szCs w:val="20"/>
        </w:rPr>
      </w:pPr>
      <w:r w:rsidRPr="00FB2B56">
        <w:rPr>
          <w:rFonts w:ascii="Arial" w:hAnsi="Arial" w:cs="Arial"/>
          <w:color w:val="000000"/>
          <w:sz w:val="20"/>
          <w:szCs w:val="20"/>
        </w:rPr>
        <w:t xml:space="preserve"> </w:t>
      </w:r>
    </w:p>
    <w:p w14:paraId="702AAD65" w14:textId="77777777" w:rsidR="00FB2B56" w:rsidRPr="00FB2B56" w:rsidRDefault="00FB2B56" w:rsidP="00FB2B56">
      <w:pPr>
        <w:widowControl/>
        <w:autoSpaceDE/>
        <w:autoSpaceDN/>
        <w:adjustRightInd/>
        <w:spacing w:after="5"/>
        <w:ind w:left="345" w:right="320" w:firstLine="720"/>
        <w:rPr>
          <w:rFonts w:ascii="Arial" w:eastAsia="Calibri" w:hAnsi="Arial" w:cs="Arial"/>
          <w:color w:val="000000"/>
          <w:sz w:val="20"/>
          <w:szCs w:val="20"/>
        </w:rPr>
      </w:pPr>
      <w:r w:rsidRPr="00FB2B56">
        <w:rPr>
          <w:rFonts w:ascii="Arial" w:hAnsi="Arial" w:cs="Arial"/>
          <w:b/>
          <w:color w:val="000000"/>
          <w:sz w:val="20"/>
          <w:szCs w:val="20"/>
        </w:rPr>
        <w:t>BE IT FURTHER RESOLVED,</w:t>
      </w:r>
      <w:r w:rsidRPr="00FB2B56">
        <w:rPr>
          <w:rFonts w:ascii="Arial" w:hAnsi="Arial" w:cs="Arial"/>
          <w:color w:val="000000"/>
          <w:sz w:val="20"/>
          <w:szCs w:val="20"/>
        </w:rPr>
        <w:t xml:space="preserve"> that the Mayor and the Municipal Clerk are authorized and directed to execute the Indemnity and Trust Agreement and such other documents signifying membership in the Fund and to deliver same to the Executive Director of the Fund with the express reservation that said document shall become effective only upon approval by the New Jersey Department of Insurance and the Department of Community Affairs. </w:t>
      </w:r>
    </w:p>
    <w:p w14:paraId="304AEE2F" w14:textId="77777777" w:rsidR="00FB2B56" w:rsidRPr="00FB2B56" w:rsidRDefault="00FB2B56" w:rsidP="00FB2B56">
      <w:pPr>
        <w:widowControl/>
        <w:autoSpaceDE/>
        <w:autoSpaceDN/>
        <w:adjustRightInd/>
        <w:ind w:left="360"/>
        <w:rPr>
          <w:rFonts w:ascii="Arial" w:eastAsia="Calibri" w:hAnsi="Arial" w:cs="Arial"/>
          <w:color w:val="000000"/>
          <w:sz w:val="20"/>
          <w:szCs w:val="20"/>
        </w:rPr>
      </w:pPr>
      <w:r w:rsidRPr="00FB2B56">
        <w:rPr>
          <w:rFonts w:ascii="Arial" w:hAnsi="Arial" w:cs="Arial"/>
          <w:color w:val="000000"/>
          <w:sz w:val="20"/>
          <w:szCs w:val="20"/>
        </w:rPr>
        <w:t xml:space="preserve"> </w:t>
      </w:r>
    </w:p>
    <w:p w14:paraId="45A04988" w14:textId="77777777" w:rsidR="00FB2B56" w:rsidRPr="00FB2B56" w:rsidRDefault="00FB2B56" w:rsidP="00FB2B56">
      <w:pPr>
        <w:widowControl/>
        <w:autoSpaceDE/>
        <w:autoSpaceDN/>
        <w:adjustRightInd/>
        <w:spacing w:after="5"/>
        <w:ind w:left="355" w:right="320" w:hanging="10"/>
        <w:rPr>
          <w:rFonts w:ascii="Arial" w:eastAsia="Calibri" w:hAnsi="Arial" w:cs="Arial"/>
          <w:color w:val="000000"/>
          <w:sz w:val="20"/>
          <w:szCs w:val="20"/>
        </w:rPr>
      </w:pPr>
      <w:r w:rsidRPr="00FB2B56">
        <w:rPr>
          <w:rFonts w:ascii="Arial" w:hAnsi="Arial" w:cs="Arial"/>
          <w:color w:val="000000"/>
          <w:sz w:val="20"/>
          <w:szCs w:val="20"/>
        </w:rPr>
        <w:t xml:space="preserve">ADOPTED: </w:t>
      </w:r>
    </w:p>
    <w:p w14:paraId="3131B2AF" w14:textId="77777777" w:rsidR="00FB2B56" w:rsidRPr="00FB2B56" w:rsidRDefault="00FB2B56" w:rsidP="00FB2B56">
      <w:pPr>
        <w:widowControl/>
        <w:autoSpaceDE/>
        <w:autoSpaceDN/>
        <w:adjustRightInd/>
        <w:ind w:left="360"/>
        <w:rPr>
          <w:rFonts w:ascii="Arial" w:eastAsia="Calibri" w:hAnsi="Arial" w:cs="Arial"/>
          <w:color w:val="000000"/>
          <w:sz w:val="20"/>
          <w:szCs w:val="20"/>
        </w:rPr>
      </w:pPr>
      <w:r w:rsidRPr="00FB2B56">
        <w:rPr>
          <w:rFonts w:ascii="Arial" w:hAnsi="Arial" w:cs="Arial"/>
          <w:color w:val="000000"/>
          <w:sz w:val="20"/>
          <w:szCs w:val="20"/>
        </w:rPr>
        <w:t xml:space="preserve"> </w:t>
      </w:r>
    </w:p>
    <w:p w14:paraId="5AA0B9F7" w14:textId="77777777" w:rsidR="00FB2B56" w:rsidRPr="00FB2B56" w:rsidRDefault="00FB2B56" w:rsidP="00FB2B56">
      <w:pPr>
        <w:widowControl/>
        <w:autoSpaceDE/>
        <w:autoSpaceDN/>
        <w:adjustRightInd/>
        <w:ind w:left="360" w:right="596"/>
        <w:jc w:val="both"/>
        <w:rPr>
          <w:rFonts w:ascii="Arial" w:hAnsi="Arial" w:cs="Arial"/>
          <w:color w:val="000000"/>
          <w:sz w:val="20"/>
          <w:szCs w:val="20"/>
        </w:rPr>
      </w:pPr>
      <w:r w:rsidRPr="00FB2B56">
        <w:rPr>
          <w:rFonts w:ascii="Arial" w:hAnsi="Arial" w:cs="Arial"/>
          <w:color w:val="000000"/>
          <w:sz w:val="20"/>
          <w:szCs w:val="20"/>
        </w:rPr>
        <w:t xml:space="preserve"> I hereby certify that the above is a true and exact copy of the Resolution adopted by the Municipal Council of the City of </w:t>
      </w:r>
      <w:r w:rsidRPr="00FB2B56">
        <w:rPr>
          <w:rFonts w:ascii="Arial" w:hAnsi="Arial" w:cs="Arial"/>
          <w:color w:val="000000"/>
          <w:sz w:val="20"/>
          <w:szCs w:val="20"/>
          <w:u w:val="single" w:color="000000"/>
        </w:rPr>
        <w:t xml:space="preserve">  Linden     </w:t>
      </w:r>
      <w:r w:rsidRPr="00FB2B56">
        <w:rPr>
          <w:rFonts w:ascii="Arial" w:hAnsi="Arial" w:cs="Arial"/>
          <w:color w:val="000000"/>
          <w:sz w:val="20"/>
          <w:szCs w:val="20"/>
        </w:rPr>
        <w:t xml:space="preserve"> at their Regular Meeting held on September 17, 2019.</w:t>
      </w:r>
    </w:p>
    <w:p w14:paraId="630B2320" w14:textId="77777777" w:rsidR="00FB2B56" w:rsidRPr="00FB2B56" w:rsidRDefault="00FB2B56" w:rsidP="00FB2B56">
      <w:pPr>
        <w:widowControl/>
        <w:autoSpaceDE/>
        <w:autoSpaceDN/>
        <w:adjustRightInd/>
        <w:ind w:left="360" w:right="596"/>
        <w:jc w:val="both"/>
        <w:rPr>
          <w:rFonts w:ascii="Arial" w:hAnsi="Arial" w:cs="Arial"/>
          <w:color w:val="000000"/>
          <w:sz w:val="20"/>
          <w:szCs w:val="20"/>
        </w:rPr>
      </w:pPr>
    </w:p>
    <w:p w14:paraId="3D4F8021" w14:textId="77777777" w:rsidR="00A218FA" w:rsidRPr="00CE71BB" w:rsidRDefault="00A218FA" w:rsidP="00CE71BB">
      <w:pPr>
        <w:rPr>
          <w:rFonts w:ascii="Arial" w:hAnsi="Arial" w:cs="Arial"/>
          <w:b/>
          <w:sz w:val="20"/>
          <w:szCs w:val="20"/>
          <w:u w:val="single"/>
        </w:rPr>
      </w:pPr>
      <w:r w:rsidRPr="00CE71BB">
        <w:rPr>
          <w:rFonts w:ascii="Arial" w:hAnsi="Arial" w:cs="Arial"/>
          <w:b/>
          <w:sz w:val="20"/>
          <w:szCs w:val="20"/>
        </w:rPr>
        <w:t xml:space="preserve">RESOLUTION: </w:t>
      </w:r>
      <w:r w:rsidRPr="00CE71BB">
        <w:rPr>
          <w:rFonts w:ascii="Arial" w:hAnsi="Arial" w:cs="Arial"/>
          <w:b/>
          <w:sz w:val="20"/>
          <w:szCs w:val="20"/>
          <w:u w:val="single"/>
        </w:rPr>
        <w:t>2019-369</w:t>
      </w:r>
    </w:p>
    <w:p w14:paraId="2DF35558" w14:textId="77777777" w:rsidR="00A218FA" w:rsidRPr="00CE71BB" w:rsidRDefault="00A218FA" w:rsidP="00CE71BB">
      <w:pPr>
        <w:jc w:val="center"/>
        <w:rPr>
          <w:rFonts w:ascii="Arial" w:hAnsi="Arial" w:cs="Arial"/>
          <w:b/>
          <w:sz w:val="20"/>
          <w:szCs w:val="20"/>
        </w:rPr>
      </w:pPr>
    </w:p>
    <w:p w14:paraId="6B1DE543" w14:textId="77777777" w:rsidR="00A218FA" w:rsidRPr="00CE71BB" w:rsidRDefault="00A218FA" w:rsidP="00CE71BB">
      <w:pPr>
        <w:jc w:val="center"/>
        <w:rPr>
          <w:rFonts w:ascii="Arial" w:hAnsi="Arial" w:cs="Arial"/>
          <w:b/>
          <w:sz w:val="20"/>
          <w:szCs w:val="20"/>
        </w:rPr>
      </w:pPr>
      <w:r w:rsidRPr="00CE71BB">
        <w:rPr>
          <w:rFonts w:ascii="Arial" w:hAnsi="Arial" w:cs="Arial"/>
          <w:b/>
          <w:sz w:val="20"/>
          <w:szCs w:val="20"/>
        </w:rPr>
        <w:t>RESOLUTION RECOGNIZING OFFICER MIKAEL DIAZ</w:t>
      </w:r>
    </w:p>
    <w:p w14:paraId="74F12270" w14:textId="77777777" w:rsidR="00A218FA" w:rsidRPr="00CE71BB" w:rsidRDefault="00A218FA" w:rsidP="00CE71BB">
      <w:pPr>
        <w:jc w:val="center"/>
        <w:rPr>
          <w:rFonts w:ascii="Arial" w:hAnsi="Arial" w:cs="Arial"/>
          <w:b/>
          <w:sz w:val="20"/>
          <w:szCs w:val="20"/>
        </w:rPr>
      </w:pPr>
      <w:r w:rsidRPr="00CE71BB">
        <w:rPr>
          <w:rFonts w:ascii="Arial" w:hAnsi="Arial" w:cs="Arial"/>
          <w:b/>
          <w:sz w:val="20"/>
          <w:szCs w:val="20"/>
        </w:rPr>
        <w:t>AS THE 2019 POLICE OFFICER OF THE YEAR</w:t>
      </w:r>
    </w:p>
    <w:p w14:paraId="61C3207E" w14:textId="77777777" w:rsidR="00A218FA" w:rsidRPr="00CE71BB" w:rsidRDefault="00A218FA" w:rsidP="00CE71BB">
      <w:pPr>
        <w:ind w:left="360" w:hanging="360"/>
        <w:rPr>
          <w:rFonts w:ascii="Arial" w:hAnsi="Arial" w:cs="Arial"/>
          <w:b/>
          <w:sz w:val="20"/>
          <w:szCs w:val="20"/>
        </w:rPr>
      </w:pPr>
    </w:p>
    <w:p w14:paraId="15C25AB7" w14:textId="77777777" w:rsidR="00A218FA" w:rsidRPr="00CE71BB" w:rsidRDefault="00A218FA" w:rsidP="00CE71BB">
      <w:pPr>
        <w:rPr>
          <w:rFonts w:ascii="Arial" w:hAnsi="Arial" w:cs="Arial"/>
          <w:sz w:val="20"/>
          <w:szCs w:val="20"/>
        </w:rPr>
      </w:pPr>
      <w:r w:rsidRPr="00CE71BB">
        <w:rPr>
          <w:rFonts w:ascii="Arial" w:hAnsi="Arial" w:cs="Arial"/>
          <w:b/>
          <w:sz w:val="20"/>
          <w:szCs w:val="20"/>
        </w:rPr>
        <w:t xml:space="preserve">WHEREAS, </w:t>
      </w:r>
      <w:r w:rsidRPr="00CE71BB">
        <w:rPr>
          <w:rFonts w:ascii="Arial" w:hAnsi="Arial" w:cs="Arial"/>
          <w:sz w:val="20"/>
          <w:szCs w:val="20"/>
        </w:rPr>
        <w:t xml:space="preserve">Police Officers risk their lives each and every day in order to ensure public safety and enforce the laws of the land; and </w:t>
      </w:r>
    </w:p>
    <w:p w14:paraId="5C1EE942" w14:textId="77777777" w:rsidR="00A218FA" w:rsidRPr="00CE71BB" w:rsidRDefault="00A218FA" w:rsidP="00CE71BB">
      <w:pPr>
        <w:ind w:left="360" w:hanging="360"/>
        <w:rPr>
          <w:rFonts w:ascii="Arial" w:hAnsi="Arial" w:cs="Arial"/>
          <w:sz w:val="20"/>
          <w:szCs w:val="20"/>
        </w:rPr>
      </w:pPr>
      <w:r w:rsidRPr="00CE71BB">
        <w:rPr>
          <w:rFonts w:ascii="Arial" w:hAnsi="Arial" w:cs="Arial"/>
          <w:sz w:val="20"/>
          <w:szCs w:val="20"/>
        </w:rPr>
        <w:tab/>
      </w:r>
    </w:p>
    <w:p w14:paraId="28E76D75" w14:textId="77777777" w:rsidR="00A218FA" w:rsidRPr="00CE71BB" w:rsidRDefault="00A218FA" w:rsidP="00CE71BB">
      <w:pPr>
        <w:rPr>
          <w:rFonts w:ascii="Arial" w:hAnsi="Arial" w:cs="Arial"/>
          <w:sz w:val="20"/>
          <w:szCs w:val="20"/>
        </w:rPr>
      </w:pPr>
      <w:r w:rsidRPr="00CE71BB">
        <w:rPr>
          <w:rFonts w:ascii="Arial" w:hAnsi="Arial" w:cs="Arial"/>
          <w:b/>
          <w:sz w:val="20"/>
          <w:szCs w:val="20"/>
        </w:rPr>
        <w:t xml:space="preserve">WHEREAS, </w:t>
      </w:r>
      <w:r w:rsidRPr="00CE71BB">
        <w:rPr>
          <w:rFonts w:ascii="Arial" w:hAnsi="Arial" w:cs="Arial"/>
          <w:sz w:val="20"/>
          <w:szCs w:val="20"/>
        </w:rPr>
        <w:t xml:space="preserve">Mikael Diaz joined the City of Linden Police Department on December 27, 2016 and dedicated himself to protecting and serving the residents of Linden, it’s neighborhoods, schools and families; and </w:t>
      </w:r>
    </w:p>
    <w:p w14:paraId="515EEB3C" w14:textId="77777777" w:rsidR="00A218FA" w:rsidRPr="00CE71BB" w:rsidRDefault="00A218FA" w:rsidP="00CE71BB">
      <w:pPr>
        <w:ind w:left="360" w:hanging="360"/>
        <w:rPr>
          <w:rFonts w:ascii="Arial" w:hAnsi="Arial" w:cs="Arial"/>
          <w:sz w:val="20"/>
          <w:szCs w:val="20"/>
        </w:rPr>
      </w:pPr>
      <w:r w:rsidRPr="00CE71BB">
        <w:rPr>
          <w:rFonts w:ascii="Arial" w:hAnsi="Arial" w:cs="Arial"/>
          <w:sz w:val="20"/>
          <w:szCs w:val="20"/>
        </w:rPr>
        <w:tab/>
      </w:r>
    </w:p>
    <w:p w14:paraId="41732C72" w14:textId="77777777" w:rsidR="00A218FA" w:rsidRPr="00CE71BB" w:rsidRDefault="00A218FA" w:rsidP="00CE71BB">
      <w:pPr>
        <w:rPr>
          <w:rFonts w:ascii="Arial" w:hAnsi="Arial" w:cs="Arial"/>
          <w:sz w:val="20"/>
          <w:szCs w:val="20"/>
        </w:rPr>
      </w:pPr>
      <w:r w:rsidRPr="00CE71BB">
        <w:rPr>
          <w:rFonts w:ascii="Arial" w:hAnsi="Arial" w:cs="Arial"/>
          <w:b/>
          <w:sz w:val="20"/>
          <w:szCs w:val="20"/>
        </w:rPr>
        <w:t xml:space="preserve">WHEREAS, </w:t>
      </w:r>
      <w:r w:rsidRPr="00CE71BB">
        <w:rPr>
          <w:rFonts w:ascii="Arial" w:hAnsi="Arial" w:cs="Arial"/>
          <w:sz w:val="20"/>
          <w:szCs w:val="20"/>
        </w:rPr>
        <w:t xml:space="preserve">since that time he has distinguished himself, on numerous occasions, by proudly serving his community on the front lines of the battle against crime; and </w:t>
      </w:r>
    </w:p>
    <w:p w14:paraId="7A7CEE79" w14:textId="77777777" w:rsidR="00A218FA" w:rsidRPr="00CE71BB" w:rsidRDefault="00A218FA" w:rsidP="00CE71BB">
      <w:pPr>
        <w:ind w:left="360" w:hanging="360"/>
        <w:rPr>
          <w:rFonts w:ascii="Arial" w:hAnsi="Arial" w:cs="Arial"/>
          <w:b/>
          <w:sz w:val="20"/>
          <w:szCs w:val="20"/>
        </w:rPr>
      </w:pPr>
    </w:p>
    <w:p w14:paraId="25D588BA" w14:textId="77777777" w:rsidR="00A218FA" w:rsidRPr="00CE71BB" w:rsidRDefault="00A218FA" w:rsidP="00CE71BB">
      <w:pPr>
        <w:rPr>
          <w:rFonts w:ascii="Arial" w:hAnsi="Arial" w:cs="Arial"/>
          <w:b/>
          <w:sz w:val="20"/>
          <w:szCs w:val="20"/>
        </w:rPr>
      </w:pPr>
      <w:r w:rsidRPr="00CE71BB">
        <w:rPr>
          <w:rFonts w:ascii="Arial" w:hAnsi="Arial" w:cs="Arial"/>
          <w:b/>
          <w:sz w:val="20"/>
          <w:szCs w:val="20"/>
        </w:rPr>
        <w:t xml:space="preserve">WHEREAS, </w:t>
      </w:r>
      <w:r w:rsidRPr="00CE71BB">
        <w:rPr>
          <w:rFonts w:ascii="Arial" w:hAnsi="Arial" w:cs="Arial"/>
          <w:sz w:val="20"/>
          <w:szCs w:val="20"/>
        </w:rPr>
        <w:t xml:space="preserve">Officer Diaz has received awards for his role in several high-profile incidents, including two lifesaving awards.  Earlier this year he received the 2018 Mothers Against Drunk Driving “Top Cop” Award for having the most DUI arrests in Union County; and </w:t>
      </w:r>
    </w:p>
    <w:p w14:paraId="0BEB0949" w14:textId="77777777" w:rsidR="00A218FA" w:rsidRPr="00CE71BB" w:rsidRDefault="00A218FA" w:rsidP="00CE71BB">
      <w:pPr>
        <w:ind w:left="360" w:hanging="360"/>
        <w:rPr>
          <w:rFonts w:ascii="Arial" w:hAnsi="Arial" w:cs="Arial"/>
          <w:b/>
          <w:sz w:val="20"/>
          <w:szCs w:val="20"/>
        </w:rPr>
      </w:pPr>
    </w:p>
    <w:p w14:paraId="52CFF475" w14:textId="77777777" w:rsidR="00A218FA" w:rsidRPr="00CE71BB" w:rsidRDefault="00A218FA" w:rsidP="00CE71BB">
      <w:pPr>
        <w:rPr>
          <w:rFonts w:ascii="Arial" w:hAnsi="Arial" w:cs="Arial"/>
          <w:sz w:val="20"/>
          <w:szCs w:val="20"/>
        </w:rPr>
      </w:pPr>
      <w:r w:rsidRPr="00CE71BB">
        <w:rPr>
          <w:rFonts w:ascii="Arial" w:hAnsi="Arial" w:cs="Arial"/>
          <w:b/>
          <w:sz w:val="20"/>
          <w:szCs w:val="20"/>
        </w:rPr>
        <w:t xml:space="preserve">WHEREAS, </w:t>
      </w:r>
      <w:r w:rsidRPr="00CE71BB">
        <w:rPr>
          <w:rFonts w:ascii="Arial" w:hAnsi="Arial" w:cs="Arial"/>
          <w:sz w:val="20"/>
          <w:szCs w:val="20"/>
        </w:rPr>
        <w:t xml:space="preserve">Officer Diaz is also a State of New Jersey Certified Paramedic.  He is a CPR and First Aid Trainer for the Linden Police Department and the John </w:t>
      </w:r>
      <w:proofErr w:type="spellStart"/>
      <w:r w:rsidRPr="00CE71BB">
        <w:rPr>
          <w:rFonts w:ascii="Arial" w:hAnsi="Arial" w:cs="Arial"/>
          <w:sz w:val="20"/>
          <w:szCs w:val="20"/>
        </w:rPr>
        <w:t>Stamler</w:t>
      </w:r>
      <w:proofErr w:type="spellEnd"/>
      <w:r w:rsidRPr="00CE71BB">
        <w:rPr>
          <w:rFonts w:ascii="Arial" w:hAnsi="Arial" w:cs="Arial"/>
          <w:sz w:val="20"/>
          <w:szCs w:val="20"/>
        </w:rPr>
        <w:t xml:space="preserve"> Police Academy.  Officer Diaz developed a department-wide standardized training program for the use of tourniquets by all Patrol Officers; and      </w:t>
      </w:r>
    </w:p>
    <w:p w14:paraId="0EE21C86" w14:textId="77777777" w:rsidR="00A218FA" w:rsidRPr="00CE71BB" w:rsidRDefault="00A218FA" w:rsidP="00CE71BB">
      <w:pPr>
        <w:rPr>
          <w:rFonts w:ascii="Arial" w:hAnsi="Arial" w:cs="Arial"/>
          <w:sz w:val="20"/>
          <w:szCs w:val="20"/>
        </w:rPr>
      </w:pPr>
    </w:p>
    <w:p w14:paraId="136D095D" w14:textId="77777777" w:rsidR="00A218FA" w:rsidRPr="00CE71BB" w:rsidRDefault="00A218FA" w:rsidP="00CE71BB">
      <w:pPr>
        <w:rPr>
          <w:rFonts w:ascii="Arial" w:hAnsi="Arial" w:cs="Arial"/>
          <w:sz w:val="20"/>
          <w:szCs w:val="20"/>
        </w:rPr>
      </w:pPr>
      <w:r w:rsidRPr="00CE71BB">
        <w:rPr>
          <w:rFonts w:ascii="Arial" w:hAnsi="Arial" w:cs="Arial"/>
          <w:b/>
          <w:sz w:val="20"/>
          <w:szCs w:val="20"/>
        </w:rPr>
        <w:t xml:space="preserve">WHEREAS, </w:t>
      </w:r>
      <w:r w:rsidRPr="00CE71BB">
        <w:rPr>
          <w:rFonts w:ascii="Arial" w:hAnsi="Arial" w:cs="Arial"/>
          <w:sz w:val="20"/>
          <w:szCs w:val="20"/>
        </w:rPr>
        <w:t xml:space="preserve">his enthusiastic and consistent performance has earned him recognition from his supervisors for his dedication and strong work ethic.  The Mayor and Council of the City of Linden wishes to honor him, and thank him, for his service to the City of Linden. </w:t>
      </w:r>
    </w:p>
    <w:p w14:paraId="590CEF9A" w14:textId="77777777" w:rsidR="00A218FA" w:rsidRPr="00CE71BB" w:rsidRDefault="00A218FA" w:rsidP="00CE71BB">
      <w:pPr>
        <w:ind w:left="360" w:hanging="360"/>
        <w:rPr>
          <w:rFonts w:ascii="Arial" w:hAnsi="Arial" w:cs="Arial"/>
          <w:b/>
          <w:sz w:val="20"/>
          <w:szCs w:val="20"/>
        </w:rPr>
      </w:pPr>
    </w:p>
    <w:p w14:paraId="6050D756" w14:textId="77777777" w:rsidR="00A218FA" w:rsidRPr="00CE71BB" w:rsidRDefault="00A218FA" w:rsidP="00CE71BB">
      <w:pPr>
        <w:rPr>
          <w:rFonts w:ascii="Arial" w:hAnsi="Arial" w:cs="Arial"/>
          <w:sz w:val="20"/>
          <w:szCs w:val="20"/>
        </w:rPr>
      </w:pPr>
      <w:r w:rsidRPr="00CE71BB">
        <w:rPr>
          <w:rFonts w:ascii="Arial" w:hAnsi="Arial" w:cs="Arial"/>
          <w:b/>
          <w:sz w:val="20"/>
          <w:szCs w:val="20"/>
        </w:rPr>
        <w:t xml:space="preserve">NOW, THEREFORE, BE IT RESOLVED BY THE CITY COUNCIL OF THE CITY OF LINDEN </w:t>
      </w:r>
      <w:r w:rsidRPr="00CE71BB">
        <w:rPr>
          <w:rFonts w:ascii="Arial" w:hAnsi="Arial" w:cs="Arial"/>
          <w:sz w:val="20"/>
          <w:szCs w:val="20"/>
        </w:rPr>
        <w:t xml:space="preserve">that they do hereby recognize Officer Mikael Diaz for his exemplary performance of his duties by declaring him as the City of Linden’s 2019 Police Officer of the Year and that this Resolution be entered in the minutes of the Council of the City of Linden, and a copy be presented to Officer Diaz in recognition of the foregoing. </w:t>
      </w:r>
    </w:p>
    <w:p w14:paraId="1861E9C4" w14:textId="77777777" w:rsidR="00A218FA" w:rsidRPr="00CE71BB" w:rsidRDefault="00A218FA" w:rsidP="00CE71BB">
      <w:pPr>
        <w:rPr>
          <w:rFonts w:ascii="Arial" w:hAnsi="Arial" w:cs="Arial"/>
          <w:sz w:val="20"/>
          <w:szCs w:val="20"/>
        </w:rPr>
      </w:pPr>
    </w:p>
    <w:p w14:paraId="7F51D0C7" w14:textId="77777777" w:rsidR="00AF7518" w:rsidRDefault="00AF7518" w:rsidP="00CE71BB">
      <w:pPr>
        <w:rPr>
          <w:rFonts w:ascii="Arial" w:hAnsi="Arial" w:cs="Arial"/>
          <w:b/>
          <w:sz w:val="20"/>
          <w:szCs w:val="20"/>
          <w:u w:val="single"/>
        </w:rPr>
      </w:pPr>
    </w:p>
    <w:p w14:paraId="00C35490" w14:textId="77777777" w:rsidR="00CE71BB" w:rsidRDefault="00CE71BB" w:rsidP="00CE71BB">
      <w:pPr>
        <w:rPr>
          <w:rFonts w:ascii="Arial" w:hAnsi="Arial" w:cs="Arial"/>
          <w:b/>
          <w:sz w:val="20"/>
          <w:szCs w:val="20"/>
          <w:u w:val="single"/>
        </w:rPr>
      </w:pPr>
    </w:p>
    <w:p w14:paraId="608FCBF0" w14:textId="77777777" w:rsidR="007F4954" w:rsidRPr="007F4954" w:rsidRDefault="007F4954" w:rsidP="007F4954">
      <w:pPr>
        <w:rPr>
          <w:rFonts w:ascii="Arial" w:hAnsi="Arial" w:cs="Arial"/>
          <w:b/>
          <w:sz w:val="20"/>
          <w:szCs w:val="20"/>
          <w:u w:val="single"/>
        </w:rPr>
      </w:pPr>
      <w:r w:rsidRPr="007F4954">
        <w:rPr>
          <w:rFonts w:ascii="Arial" w:hAnsi="Arial" w:cs="Arial"/>
          <w:b/>
          <w:sz w:val="20"/>
          <w:szCs w:val="20"/>
        </w:rPr>
        <w:t xml:space="preserve">RESOLUTION: </w:t>
      </w:r>
      <w:r w:rsidRPr="007F4954">
        <w:rPr>
          <w:rFonts w:ascii="Arial" w:hAnsi="Arial" w:cs="Arial"/>
          <w:b/>
          <w:sz w:val="20"/>
          <w:szCs w:val="20"/>
          <w:u w:val="single"/>
        </w:rPr>
        <w:t>2019-370</w:t>
      </w:r>
    </w:p>
    <w:p w14:paraId="078F95CD" w14:textId="77777777" w:rsidR="007F4954" w:rsidRPr="007F4954" w:rsidRDefault="007F4954" w:rsidP="007F4954">
      <w:pPr>
        <w:jc w:val="center"/>
        <w:rPr>
          <w:rFonts w:ascii="Arial" w:hAnsi="Arial" w:cs="Arial"/>
          <w:b/>
          <w:sz w:val="20"/>
          <w:szCs w:val="20"/>
        </w:rPr>
      </w:pPr>
    </w:p>
    <w:p w14:paraId="2A728FB9" w14:textId="77777777" w:rsidR="007F4954" w:rsidRPr="007F4954" w:rsidRDefault="007F4954" w:rsidP="007F4954">
      <w:pPr>
        <w:jc w:val="center"/>
        <w:rPr>
          <w:rFonts w:ascii="Arial" w:hAnsi="Arial" w:cs="Arial"/>
          <w:b/>
          <w:sz w:val="20"/>
          <w:szCs w:val="20"/>
        </w:rPr>
      </w:pPr>
      <w:r w:rsidRPr="007F4954">
        <w:rPr>
          <w:rFonts w:ascii="Arial" w:hAnsi="Arial" w:cs="Arial"/>
          <w:b/>
          <w:sz w:val="20"/>
          <w:szCs w:val="20"/>
        </w:rPr>
        <w:t>RESOLUTION RECOGNIZING LIEUTENANT RICK BACHMANN</w:t>
      </w:r>
    </w:p>
    <w:p w14:paraId="0800732B" w14:textId="77777777" w:rsidR="007F4954" w:rsidRPr="007F4954" w:rsidRDefault="007F4954" w:rsidP="007F4954">
      <w:pPr>
        <w:jc w:val="center"/>
        <w:rPr>
          <w:rFonts w:ascii="Arial" w:hAnsi="Arial" w:cs="Arial"/>
          <w:b/>
          <w:sz w:val="20"/>
          <w:szCs w:val="20"/>
        </w:rPr>
      </w:pPr>
      <w:r w:rsidRPr="007F4954">
        <w:rPr>
          <w:rFonts w:ascii="Arial" w:hAnsi="Arial" w:cs="Arial"/>
          <w:b/>
          <w:sz w:val="20"/>
          <w:szCs w:val="20"/>
        </w:rPr>
        <w:t>AS THE 2019 SUPERVISOR OF THE YEAR</w:t>
      </w:r>
    </w:p>
    <w:p w14:paraId="144EECA0" w14:textId="77777777" w:rsidR="007F4954" w:rsidRPr="007F4954" w:rsidRDefault="007F4954" w:rsidP="007F4954">
      <w:pPr>
        <w:ind w:left="360" w:hanging="360"/>
        <w:rPr>
          <w:rFonts w:ascii="Arial" w:hAnsi="Arial" w:cs="Arial"/>
          <w:b/>
          <w:sz w:val="20"/>
          <w:szCs w:val="20"/>
        </w:rPr>
      </w:pPr>
    </w:p>
    <w:p w14:paraId="32D86BDA" w14:textId="77777777" w:rsidR="007F4954" w:rsidRPr="007F4954" w:rsidRDefault="007F4954" w:rsidP="007F4954">
      <w:pPr>
        <w:rPr>
          <w:rFonts w:ascii="Arial" w:hAnsi="Arial" w:cs="Arial"/>
          <w:sz w:val="20"/>
          <w:szCs w:val="20"/>
        </w:rPr>
      </w:pPr>
      <w:r w:rsidRPr="007F4954">
        <w:rPr>
          <w:rFonts w:ascii="Arial" w:hAnsi="Arial" w:cs="Arial"/>
          <w:b/>
          <w:sz w:val="20"/>
          <w:szCs w:val="20"/>
        </w:rPr>
        <w:t xml:space="preserve">WHEREAS, </w:t>
      </w:r>
      <w:r w:rsidRPr="007F4954">
        <w:rPr>
          <w:rFonts w:ascii="Arial" w:hAnsi="Arial" w:cs="Arial"/>
          <w:sz w:val="20"/>
          <w:szCs w:val="20"/>
        </w:rPr>
        <w:t xml:space="preserve">a Superior Officer is an individual who, in the course of their duties, has made a significant and positive impact on the services provided by the Police Department.  Services may include any departmental function taken on behalf of the community, Police Department or the City as a whole; and </w:t>
      </w:r>
    </w:p>
    <w:p w14:paraId="33AE46BD" w14:textId="77777777" w:rsidR="007F4954" w:rsidRPr="007F4954" w:rsidRDefault="007F4954" w:rsidP="007F4954">
      <w:pPr>
        <w:rPr>
          <w:rFonts w:ascii="Arial" w:hAnsi="Arial" w:cs="Arial"/>
          <w:sz w:val="20"/>
          <w:szCs w:val="20"/>
        </w:rPr>
      </w:pPr>
    </w:p>
    <w:p w14:paraId="3FDC9182" w14:textId="77777777" w:rsidR="007F4954" w:rsidRPr="007F4954" w:rsidRDefault="007F4954" w:rsidP="007F4954">
      <w:pPr>
        <w:rPr>
          <w:rFonts w:ascii="Arial" w:hAnsi="Arial" w:cs="Arial"/>
          <w:sz w:val="20"/>
          <w:szCs w:val="20"/>
        </w:rPr>
      </w:pPr>
      <w:r w:rsidRPr="007F4954">
        <w:rPr>
          <w:rFonts w:ascii="Arial" w:hAnsi="Arial" w:cs="Arial"/>
          <w:b/>
          <w:sz w:val="20"/>
          <w:szCs w:val="20"/>
        </w:rPr>
        <w:t xml:space="preserve">WHEREAS, </w:t>
      </w:r>
      <w:r w:rsidRPr="007F4954">
        <w:rPr>
          <w:rFonts w:ascii="Arial" w:hAnsi="Arial" w:cs="Arial"/>
          <w:sz w:val="20"/>
          <w:szCs w:val="20"/>
        </w:rPr>
        <w:t xml:space="preserve">a Superior Officer is someone who demonstrates exemplary leadership qualities and a commitment to furthering department goals; and </w:t>
      </w:r>
    </w:p>
    <w:p w14:paraId="0BC701B2" w14:textId="77777777" w:rsidR="007F4954" w:rsidRPr="007F4954" w:rsidRDefault="007F4954" w:rsidP="007F4954">
      <w:pPr>
        <w:rPr>
          <w:rFonts w:ascii="Arial" w:hAnsi="Arial" w:cs="Arial"/>
          <w:b/>
          <w:sz w:val="20"/>
          <w:szCs w:val="20"/>
        </w:rPr>
      </w:pPr>
    </w:p>
    <w:p w14:paraId="6C98B87E" w14:textId="77777777" w:rsidR="007F4954" w:rsidRPr="007F4954" w:rsidRDefault="007F4954" w:rsidP="007F4954">
      <w:pPr>
        <w:rPr>
          <w:rFonts w:ascii="Arial" w:hAnsi="Arial" w:cs="Arial"/>
          <w:sz w:val="20"/>
          <w:szCs w:val="20"/>
        </w:rPr>
      </w:pPr>
      <w:r w:rsidRPr="007F4954">
        <w:rPr>
          <w:rFonts w:ascii="Arial" w:hAnsi="Arial" w:cs="Arial"/>
          <w:b/>
          <w:sz w:val="20"/>
          <w:szCs w:val="20"/>
        </w:rPr>
        <w:t xml:space="preserve">WHEREAS, </w:t>
      </w:r>
      <w:r w:rsidRPr="007F4954">
        <w:rPr>
          <w:rFonts w:ascii="Arial" w:hAnsi="Arial" w:cs="Arial"/>
          <w:sz w:val="20"/>
          <w:szCs w:val="20"/>
        </w:rPr>
        <w:t xml:space="preserve">one such Superior Officer is Rick Bachmann.  Rick Bachmann joined the City of Linden Police Department on July 19, 2006 dedicating himself to protecting and serving the residents of Linden.  On September 1, 2017 Officer Rick Bachmann was promoted to the rank of Lieutenant; and  </w:t>
      </w:r>
    </w:p>
    <w:p w14:paraId="39EAA7C5" w14:textId="77777777" w:rsidR="007F4954" w:rsidRPr="007F4954" w:rsidRDefault="007F4954" w:rsidP="007F4954">
      <w:pPr>
        <w:rPr>
          <w:rFonts w:ascii="Arial" w:hAnsi="Arial" w:cs="Arial"/>
          <w:b/>
          <w:sz w:val="20"/>
          <w:szCs w:val="20"/>
        </w:rPr>
      </w:pPr>
    </w:p>
    <w:p w14:paraId="7A32FCEA" w14:textId="77777777" w:rsidR="007F4954" w:rsidRPr="007F4954" w:rsidRDefault="007F4954" w:rsidP="007F4954">
      <w:pPr>
        <w:rPr>
          <w:rFonts w:ascii="Arial" w:hAnsi="Arial" w:cs="Arial"/>
          <w:sz w:val="20"/>
          <w:szCs w:val="20"/>
        </w:rPr>
      </w:pPr>
      <w:r w:rsidRPr="007F4954">
        <w:rPr>
          <w:rFonts w:ascii="Arial" w:hAnsi="Arial" w:cs="Arial"/>
          <w:b/>
          <w:sz w:val="20"/>
          <w:szCs w:val="20"/>
        </w:rPr>
        <w:t xml:space="preserve">WHEREAS, </w:t>
      </w:r>
      <w:r w:rsidRPr="007F4954">
        <w:rPr>
          <w:rFonts w:ascii="Arial" w:hAnsi="Arial" w:cs="Arial"/>
          <w:sz w:val="20"/>
          <w:szCs w:val="20"/>
        </w:rPr>
        <w:t xml:space="preserve">Lieutenant Bachmann was consistently demonstrated the qualities expected of a leader in the Linden Police Department.  He effectively communicates with civilians, defendants, and other supervisors with respect; and </w:t>
      </w:r>
    </w:p>
    <w:p w14:paraId="111DA0BC" w14:textId="77777777" w:rsidR="007F4954" w:rsidRPr="007F4954" w:rsidRDefault="007F4954" w:rsidP="007F4954">
      <w:pPr>
        <w:ind w:left="360" w:hanging="360"/>
        <w:rPr>
          <w:rFonts w:ascii="Arial" w:hAnsi="Arial" w:cs="Arial"/>
          <w:sz w:val="20"/>
          <w:szCs w:val="20"/>
        </w:rPr>
      </w:pPr>
      <w:r w:rsidRPr="007F4954">
        <w:rPr>
          <w:rFonts w:ascii="Arial" w:hAnsi="Arial" w:cs="Arial"/>
          <w:sz w:val="20"/>
          <w:szCs w:val="20"/>
        </w:rPr>
        <w:tab/>
      </w:r>
    </w:p>
    <w:p w14:paraId="38AC0C5D" w14:textId="77777777" w:rsidR="007F4954" w:rsidRPr="007F4954" w:rsidRDefault="007F4954" w:rsidP="007F4954">
      <w:pPr>
        <w:rPr>
          <w:rFonts w:ascii="Arial" w:hAnsi="Arial" w:cs="Arial"/>
          <w:b/>
          <w:sz w:val="20"/>
          <w:szCs w:val="20"/>
        </w:rPr>
      </w:pPr>
      <w:r w:rsidRPr="007F4954">
        <w:rPr>
          <w:rFonts w:ascii="Arial" w:hAnsi="Arial" w:cs="Arial"/>
          <w:b/>
          <w:sz w:val="20"/>
          <w:szCs w:val="20"/>
        </w:rPr>
        <w:t>WHEREAS,</w:t>
      </w:r>
      <w:r w:rsidRPr="007F4954">
        <w:rPr>
          <w:rFonts w:ascii="Arial" w:hAnsi="Arial" w:cs="Arial"/>
          <w:sz w:val="20"/>
          <w:szCs w:val="20"/>
        </w:rPr>
        <w:t xml:space="preserve"> his focus on teamwork motivates his fellow officers and brings out the best in them.  Within the Police Department, Lieutenant Bachmann is seen as a mentor.  In the words of a subordinate, he has “profoundly impacted the lives of all of his subordinates professionally and personally.”; and   </w:t>
      </w:r>
    </w:p>
    <w:p w14:paraId="3B630AE0" w14:textId="77777777" w:rsidR="007F4954" w:rsidRPr="007F4954" w:rsidRDefault="007F4954" w:rsidP="007F4954">
      <w:pPr>
        <w:rPr>
          <w:rFonts w:ascii="Arial" w:hAnsi="Arial" w:cs="Arial"/>
          <w:sz w:val="20"/>
          <w:szCs w:val="20"/>
        </w:rPr>
      </w:pPr>
      <w:r w:rsidRPr="007F4954">
        <w:rPr>
          <w:rFonts w:ascii="Arial" w:hAnsi="Arial" w:cs="Arial"/>
          <w:b/>
          <w:sz w:val="20"/>
          <w:szCs w:val="20"/>
        </w:rPr>
        <w:t xml:space="preserve"> </w:t>
      </w:r>
    </w:p>
    <w:p w14:paraId="61A50AF7" w14:textId="77777777" w:rsidR="007F4954" w:rsidRPr="007F4954" w:rsidRDefault="007F4954" w:rsidP="007F4954">
      <w:pPr>
        <w:rPr>
          <w:rFonts w:ascii="Arial" w:hAnsi="Arial" w:cs="Arial"/>
          <w:sz w:val="20"/>
          <w:szCs w:val="20"/>
        </w:rPr>
      </w:pPr>
      <w:r w:rsidRPr="007F4954">
        <w:rPr>
          <w:rFonts w:ascii="Arial" w:hAnsi="Arial" w:cs="Arial"/>
          <w:b/>
          <w:sz w:val="20"/>
          <w:szCs w:val="20"/>
        </w:rPr>
        <w:t xml:space="preserve">WHEREAS, </w:t>
      </w:r>
      <w:r w:rsidRPr="007F4954">
        <w:rPr>
          <w:rFonts w:ascii="Arial" w:hAnsi="Arial" w:cs="Arial"/>
          <w:sz w:val="20"/>
          <w:szCs w:val="20"/>
        </w:rPr>
        <w:t xml:space="preserve">Lieutenant Bachmann’s enthusiastic and consistent performance has earned him recognition from his supervisors for his dedication and strong work ethic.  The Mayor and Council of the City of Linden wish to honor him, and thank him, for his service to the City of Linden; and </w:t>
      </w:r>
    </w:p>
    <w:p w14:paraId="13A28C89" w14:textId="77777777" w:rsidR="007F4954" w:rsidRPr="007F4954" w:rsidRDefault="007F4954" w:rsidP="007F4954">
      <w:pPr>
        <w:ind w:left="360" w:hanging="360"/>
        <w:rPr>
          <w:rFonts w:ascii="Arial" w:hAnsi="Arial" w:cs="Arial"/>
          <w:b/>
          <w:sz w:val="20"/>
          <w:szCs w:val="20"/>
        </w:rPr>
      </w:pPr>
    </w:p>
    <w:p w14:paraId="5DF61F56" w14:textId="77777777" w:rsidR="007F4954" w:rsidRPr="007F4954" w:rsidRDefault="007F4954" w:rsidP="007F4954">
      <w:pPr>
        <w:rPr>
          <w:rFonts w:ascii="Arial" w:hAnsi="Arial" w:cs="Arial"/>
          <w:sz w:val="20"/>
          <w:szCs w:val="20"/>
        </w:rPr>
      </w:pPr>
      <w:r w:rsidRPr="007F4954">
        <w:rPr>
          <w:rFonts w:ascii="Arial" w:hAnsi="Arial" w:cs="Arial"/>
          <w:b/>
          <w:sz w:val="20"/>
          <w:szCs w:val="20"/>
        </w:rPr>
        <w:t xml:space="preserve">NOW, THEREFORE, BE IT RESOLVED </w:t>
      </w:r>
      <w:r w:rsidRPr="007F4954">
        <w:rPr>
          <w:rFonts w:ascii="Arial" w:hAnsi="Arial" w:cs="Arial"/>
          <w:sz w:val="20"/>
          <w:szCs w:val="20"/>
        </w:rPr>
        <w:t xml:space="preserve">that they do hereby recognize Lieutenant Rick Bachmann for his exemplary performance of his duties by declaring him as the City of Linden’s 2019 Supervisor of the Year and that this Resolution be entered in the minutes of the Council of the City of Linden, and a copy be presented to Lieutenant Bachmann in recognition of the foregoing. </w:t>
      </w:r>
    </w:p>
    <w:p w14:paraId="461D0F97" w14:textId="77777777" w:rsidR="007F4954" w:rsidRPr="007F4954" w:rsidRDefault="007F4954" w:rsidP="007F4954">
      <w:pPr>
        <w:rPr>
          <w:rFonts w:ascii="Arial" w:hAnsi="Arial" w:cs="Arial"/>
          <w:sz w:val="20"/>
          <w:szCs w:val="20"/>
        </w:rPr>
      </w:pPr>
    </w:p>
    <w:p w14:paraId="63EBFC87" w14:textId="77777777" w:rsidR="003615B8" w:rsidRPr="003615B8" w:rsidRDefault="003615B8" w:rsidP="003615B8">
      <w:pPr>
        <w:rPr>
          <w:rFonts w:ascii="Arial" w:hAnsi="Arial" w:cs="Arial"/>
          <w:b/>
          <w:sz w:val="20"/>
          <w:szCs w:val="20"/>
          <w:u w:val="single"/>
        </w:rPr>
      </w:pPr>
      <w:r w:rsidRPr="003615B8">
        <w:rPr>
          <w:rFonts w:ascii="Arial" w:hAnsi="Arial" w:cs="Arial"/>
          <w:b/>
          <w:sz w:val="20"/>
          <w:szCs w:val="20"/>
        </w:rPr>
        <w:t xml:space="preserve">RESOLUTION: </w:t>
      </w:r>
      <w:r w:rsidRPr="003615B8">
        <w:rPr>
          <w:rFonts w:ascii="Arial" w:hAnsi="Arial" w:cs="Arial"/>
          <w:b/>
          <w:sz w:val="20"/>
          <w:szCs w:val="20"/>
          <w:u w:val="single"/>
        </w:rPr>
        <w:t>2019-371</w:t>
      </w:r>
    </w:p>
    <w:p w14:paraId="6F43BDBA" w14:textId="77777777" w:rsidR="003615B8" w:rsidRPr="003615B8" w:rsidRDefault="003615B8" w:rsidP="003615B8">
      <w:pPr>
        <w:jc w:val="center"/>
        <w:rPr>
          <w:rFonts w:ascii="Arial" w:hAnsi="Arial" w:cs="Arial"/>
          <w:b/>
          <w:sz w:val="20"/>
          <w:szCs w:val="20"/>
        </w:rPr>
      </w:pPr>
    </w:p>
    <w:p w14:paraId="14D27DFC" w14:textId="77777777" w:rsidR="003615B8" w:rsidRPr="003615B8" w:rsidRDefault="003615B8" w:rsidP="003615B8">
      <w:pPr>
        <w:jc w:val="center"/>
        <w:rPr>
          <w:rFonts w:ascii="Arial" w:hAnsi="Arial" w:cs="Arial"/>
          <w:b/>
          <w:sz w:val="20"/>
          <w:szCs w:val="20"/>
        </w:rPr>
      </w:pPr>
      <w:r w:rsidRPr="003615B8">
        <w:rPr>
          <w:rFonts w:ascii="Arial" w:hAnsi="Arial" w:cs="Arial"/>
          <w:b/>
          <w:sz w:val="20"/>
          <w:szCs w:val="20"/>
        </w:rPr>
        <w:t>RESOLUTION RECOGNIZING SERGEANT ROBERT SANCHEZ</w:t>
      </w:r>
    </w:p>
    <w:p w14:paraId="6A37F84C" w14:textId="77777777" w:rsidR="003615B8" w:rsidRPr="003615B8" w:rsidRDefault="003615B8" w:rsidP="003615B8">
      <w:pPr>
        <w:jc w:val="center"/>
        <w:rPr>
          <w:rFonts w:ascii="Arial" w:hAnsi="Arial" w:cs="Arial"/>
          <w:b/>
          <w:sz w:val="20"/>
          <w:szCs w:val="20"/>
        </w:rPr>
      </w:pPr>
      <w:r w:rsidRPr="003615B8">
        <w:rPr>
          <w:rFonts w:ascii="Arial" w:hAnsi="Arial" w:cs="Arial"/>
          <w:b/>
          <w:sz w:val="20"/>
          <w:szCs w:val="20"/>
        </w:rPr>
        <w:t>AS THE 2019 SUPERVISOR OF THE YEAR</w:t>
      </w:r>
    </w:p>
    <w:p w14:paraId="003D6DF4" w14:textId="77777777" w:rsidR="003615B8" w:rsidRPr="003615B8" w:rsidRDefault="003615B8" w:rsidP="003615B8">
      <w:pPr>
        <w:ind w:left="360" w:hanging="360"/>
        <w:rPr>
          <w:rFonts w:ascii="Arial" w:hAnsi="Arial" w:cs="Arial"/>
          <w:b/>
          <w:sz w:val="20"/>
          <w:szCs w:val="20"/>
        </w:rPr>
      </w:pPr>
    </w:p>
    <w:p w14:paraId="4FAFE429" w14:textId="77777777" w:rsidR="003615B8" w:rsidRPr="003615B8" w:rsidRDefault="003615B8" w:rsidP="003615B8">
      <w:pPr>
        <w:rPr>
          <w:rFonts w:ascii="Arial" w:hAnsi="Arial" w:cs="Arial"/>
          <w:sz w:val="20"/>
          <w:szCs w:val="20"/>
        </w:rPr>
      </w:pPr>
      <w:r w:rsidRPr="003615B8">
        <w:rPr>
          <w:rFonts w:ascii="Arial" w:hAnsi="Arial" w:cs="Arial"/>
          <w:b/>
          <w:sz w:val="20"/>
          <w:szCs w:val="20"/>
        </w:rPr>
        <w:t xml:space="preserve">WHEREAS, </w:t>
      </w:r>
      <w:r w:rsidRPr="003615B8">
        <w:rPr>
          <w:rFonts w:ascii="Arial" w:hAnsi="Arial" w:cs="Arial"/>
          <w:sz w:val="20"/>
          <w:szCs w:val="20"/>
        </w:rPr>
        <w:t xml:space="preserve">a Superior Officer is an individual who, in the course of their duties, has made a significant and positive impact on the services provided by the Police Department.  Services may include any departmental function taken on behalf of the community, Police Department or the City as a whole; and </w:t>
      </w:r>
    </w:p>
    <w:p w14:paraId="29D0CD6B" w14:textId="77777777" w:rsidR="003615B8" w:rsidRPr="003615B8" w:rsidRDefault="003615B8" w:rsidP="003615B8">
      <w:pPr>
        <w:rPr>
          <w:rFonts w:ascii="Arial" w:hAnsi="Arial" w:cs="Arial"/>
          <w:sz w:val="20"/>
          <w:szCs w:val="20"/>
        </w:rPr>
      </w:pPr>
    </w:p>
    <w:p w14:paraId="4A653F89" w14:textId="77777777" w:rsidR="003615B8" w:rsidRPr="003615B8" w:rsidRDefault="003615B8" w:rsidP="003615B8">
      <w:pPr>
        <w:rPr>
          <w:rFonts w:ascii="Arial" w:hAnsi="Arial" w:cs="Arial"/>
          <w:sz w:val="20"/>
          <w:szCs w:val="20"/>
        </w:rPr>
      </w:pPr>
      <w:r w:rsidRPr="003615B8">
        <w:rPr>
          <w:rFonts w:ascii="Arial" w:hAnsi="Arial" w:cs="Arial"/>
          <w:b/>
          <w:sz w:val="20"/>
          <w:szCs w:val="20"/>
        </w:rPr>
        <w:t xml:space="preserve">WHEREAS, </w:t>
      </w:r>
      <w:r w:rsidRPr="003615B8">
        <w:rPr>
          <w:rFonts w:ascii="Arial" w:hAnsi="Arial" w:cs="Arial"/>
          <w:sz w:val="20"/>
          <w:szCs w:val="20"/>
        </w:rPr>
        <w:t xml:space="preserve">a Superior Officer is someone who demonstrates exemplary leadership qualities and a commitment to furthering department goals; and </w:t>
      </w:r>
    </w:p>
    <w:p w14:paraId="2943576B" w14:textId="77777777" w:rsidR="003615B8" w:rsidRPr="003615B8" w:rsidRDefault="003615B8" w:rsidP="003615B8">
      <w:pPr>
        <w:rPr>
          <w:rFonts w:ascii="Arial" w:hAnsi="Arial" w:cs="Arial"/>
          <w:sz w:val="20"/>
          <w:szCs w:val="20"/>
        </w:rPr>
      </w:pPr>
    </w:p>
    <w:p w14:paraId="177D65E3" w14:textId="77777777" w:rsidR="003615B8" w:rsidRPr="003615B8" w:rsidRDefault="003615B8" w:rsidP="003615B8">
      <w:pPr>
        <w:rPr>
          <w:rFonts w:ascii="Arial" w:hAnsi="Arial" w:cs="Arial"/>
          <w:sz w:val="20"/>
          <w:szCs w:val="20"/>
        </w:rPr>
      </w:pPr>
      <w:r w:rsidRPr="003615B8">
        <w:rPr>
          <w:rFonts w:ascii="Arial" w:hAnsi="Arial" w:cs="Arial"/>
          <w:b/>
          <w:sz w:val="20"/>
          <w:szCs w:val="20"/>
        </w:rPr>
        <w:t xml:space="preserve">WHEREAS, </w:t>
      </w:r>
      <w:r w:rsidRPr="003615B8">
        <w:rPr>
          <w:rFonts w:ascii="Arial" w:hAnsi="Arial" w:cs="Arial"/>
          <w:sz w:val="20"/>
          <w:szCs w:val="20"/>
        </w:rPr>
        <w:t xml:space="preserve">one such Superior Officer is Robert Sanchez.  When Robert Sanchez joined the City of Linden Police Department on April 1, 2009 he dedicated himself to protecting and serving the residents of Linden, its neighborhoods, families and schools; and </w:t>
      </w:r>
    </w:p>
    <w:p w14:paraId="40BA69EA" w14:textId="77777777" w:rsidR="003615B8" w:rsidRPr="003615B8" w:rsidRDefault="003615B8" w:rsidP="003615B8">
      <w:pPr>
        <w:rPr>
          <w:rFonts w:ascii="Arial" w:hAnsi="Arial" w:cs="Arial"/>
          <w:b/>
          <w:sz w:val="20"/>
          <w:szCs w:val="20"/>
        </w:rPr>
      </w:pPr>
    </w:p>
    <w:p w14:paraId="4A7E158B" w14:textId="77777777" w:rsidR="003615B8" w:rsidRPr="003615B8" w:rsidRDefault="003615B8" w:rsidP="003615B8">
      <w:pPr>
        <w:rPr>
          <w:rFonts w:ascii="Arial" w:hAnsi="Arial" w:cs="Arial"/>
          <w:sz w:val="20"/>
          <w:szCs w:val="20"/>
        </w:rPr>
      </w:pPr>
      <w:r w:rsidRPr="003615B8">
        <w:rPr>
          <w:rFonts w:ascii="Arial" w:hAnsi="Arial" w:cs="Arial"/>
          <w:b/>
          <w:sz w:val="20"/>
          <w:szCs w:val="20"/>
        </w:rPr>
        <w:t xml:space="preserve">WHEREAS, </w:t>
      </w:r>
      <w:r w:rsidRPr="003615B8">
        <w:rPr>
          <w:rFonts w:ascii="Arial" w:hAnsi="Arial" w:cs="Arial"/>
          <w:sz w:val="20"/>
          <w:szCs w:val="20"/>
        </w:rPr>
        <w:t xml:space="preserve">on August 27, 2014 Officer Sanchez was promoted to the rank of Sergeant.  As Sergeant of the Support Services Division, he is responsible for Evidence, IT and the Body Worn Camera Unit.  Sergeant Sanchez has managed the department’s Body Worn Camera Unit since its inception in 2015 and is recognized as an expert in the field; and </w:t>
      </w:r>
    </w:p>
    <w:p w14:paraId="620D3FAC" w14:textId="77777777" w:rsidR="003615B8" w:rsidRPr="003615B8" w:rsidRDefault="003615B8" w:rsidP="003615B8">
      <w:pPr>
        <w:rPr>
          <w:rFonts w:ascii="Arial" w:hAnsi="Arial" w:cs="Arial"/>
          <w:sz w:val="20"/>
          <w:szCs w:val="20"/>
        </w:rPr>
      </w:pPr>
    </w:p>
    <w:p w14:paraId="3150A2F2" w14:textId="77777777" w:rsidR="003615B8" w:rsidRPr="003615B8" w:rsidRDefault="003615B8" w:rsidP="003615B8">
      <w:pPr>
        <w:rPr>
          <w:rFonts w:ascii="Arial" w:hAnsi="Arial" w:cs="Arial"/>
          <w:sz w:val="20"/>
          <w:szCs w:val="20"/>
        </w:rPr>
      </w:pPr>
      <w:r w:rsidRPr="003615B8">
        <w:rPr>
          <w:rFonts w:ascii="Arial" w:hAnsi="Arial" w:cs="Arial"/>
          <w:b/>
          <w:sz w:val="20"/>
          <w:szCs w:val="20"/>
        </w:rPr>
        <w:t xml:space="preserve">WHEREAS, </w:t>
      </w:r>
      <w:r w:rsidRPr="003615B8">
        <w:rPr>
          <w:rFonts w:ascii="Arial" w:hAnsi="Arial" w:cs="Arial"/>
          <w:sz w:val="20"/>
          <w:szCs w:val="20"/>
        </w:rPr>
        <w:t xml:space="preserve">Sergeant Sanchez is a certified Axon instructor, and was recently selected as a panelist at Axon’s National Conference which is attended by several thousand law enforcement officials.  Sergeant Sanchez has trained numerous Police Departments on the best practices of Body Worn Cameras; and </w:t>
      </w:r>
    </w:p>
    <w:p w14:paraId="7D87E23F" w14:textId="77777777" w:rsidR="003615B8" w:rsidRPr="003615B8" w:rsidRDefault="003615B8" w:rsidP="003615B8">
      <w:pPr>
        <w:rPr>
          <w:rFonts w:ascii="Arial" w:hAnsi="Arial" w:cs="Arial"/>
          <w:sz w:val="20"/>
          <w:szCs w:val="20"/>
        </w:rPr>
      </w:pPr>
    </w:p>
    <w:p w14:paraId="60FF7DE6" w14:textId="77777777" w:rsidR="003615B8" w:rsidRPr="003615B8" w:rsidRDefault="003615B8" w:rsidP="003615B8">
      <w:pPr>
        <w:rPr>
          <w:rFonts w:ascii="Arial" w:hAnsi="Arial" w:cs="Arial"/>
          <w:sz w:val="20"/>
          <w:szCs w:val="20"/>
        </w:rPr>
      </w:pPr>
      <w:r w:rsidRPr="003615B8">
        <w:rPr>
          <w:rFonts w:ascii="Arial" w:hAnsi="Arial" w:cs="Arial"/>
          <w:b/>
          <w:sz w:val="20"/>
          <w:szCs w:val="20"/>
        </w:rPr>
        <w:t xml:space="preserve">NOW, THEREFORE, BE IT RESOLVED BY THE MAYOR AND CITY COUNCIL OF THE CITY OF LINDEN </w:t>
      </w:r>
      <w:r w:rsidRPr="003615B8">
        <w:rPr>
          <w:rFonts w:ascii="Arial" w:hAnsi="Arial" w:cs="Arial"/>
          <w:sz w:val="20"/>
          <w:szCs w:val="20"/>
        </w:rPr>
        <w:t xml:space="preserve">that they do hereby thank Sergeant Robert Sanchez for his exemplary performance of his duties and leadership qualities by declaring him as the City of Linden’s 2019 Supervisor of the Year and that this Resolution be entered in the minutes of the Council of the City of Linden, and a copy be presented to Sergeant Sanchez in recognition of the foregoing. </w:t>
      </w:r>
    </w:p>
    <w:p w14:paraId="448DD9DD" w14:textId="77777777" w:rsidR="003615B8" w:rsidRDefault="003615B8" w:rsidP="003615B8">
      <w:pPr>
        <w:rPr>
          <w:rFonts w:ascii="Arial" w:hAnsi="Arial" w:cs="Arial"/>
        </w:rPr>
      </w:pPr>
    </w:p>
    <w:p w14:paraId="10EBD00D" w14:textId="77777777" w:rsidR="00CE71BB" w:rsidRDefault="00CE71BB" w:rsidP="00CE71BB">
      <w:pPr>
        <w:rPr>
          <w:rFonts w:ascii="Arial" w:hAnsi="Arial" w:cs="Arial"/>
          <w:b/>
          <w:sz w:val="20"/>
          <w:szCs w:val="20"/>
          <w:u w:val="single"/>
        </w:rPr>
      </w:pPr>
    </w:p>
    <w:p w14:paraId="41993141" w14:textId="77777777" w:rsidR="0063646F" w:rsidRPr="003615B8" w:rsidRDefault="0063646F" w:rsidP="003615B8">
      <w:pPr>
        <w:rPr>
          <w:rFonts w:ascii="Arial" w:hAnsi="Arial" w:cs="Arial"/>
          <w:b/>
          <w:bCs/>
          <w:sz w:val="20"/>
          <w:szCs w:val="20"/>
          <w:u w:val="single"/>
        </w:rPr>
      </w:pPr>
      <w:r w:rsidRPr="003615B8">
        <w:rPr>
          <w:rFonts w:ascii="Arial" w:hAnsi="Arial" w:cs="Arial"/>
          <w:b/>
          <w:bCs/>
          <w:sz w:val="20"/>
          <w:szCs w:val="20"/>
        </w:rPr>
        <w:t xml:space="preserve">RESOLUTION: </w:t>
      </w:r>
      <w:r w:rsidRPr="003615B8">
        <w:rPr>
          <w:rFonts w:ascii="Arial" w:hAnsi="Arial" w:cs="Arial"/>
          <w:b/>
          <w:bCs/>
          <w:sz w:val="20"/>
          <w:szCs w:val="20"/>
          <w:u w:val="single"/>
        </w:rPr>
        <w:t>2019-372</w:t>
      </w:r>
    </w:p>
    <w:p w14:paraId="2D035CBC" w14:textId="77777777" w:rsidR="0063646F" w:rsidRPr="003615B8" w:rsidRDefault="0063646F" w:rsidP="0063646F">
      <w:pPr>
        <w:jc w:val="both"/>
        <w:rPr>
          <w:rFonts w:ascii="Arial" w:hAnsi="Arial" w:cs="Arial"/>
          <w:sz w:val="20"/>
          <w:szCs w:val="20"/>
        </w:rPr>
      </w:pPr>
    </w:p>
    <w:p w14:paraId="75097521" w14:textId="77777777" w:rsidR="0063646F" w:rsidRPr="003615B8" w:rsidRDefault="0063646F" w:rsidP="0063646F">
      <w:pPr>
        <w:jc w:val="center"/>
        <w:rPr>
          <w:rFonts w:ascii="Arial" w:hAnsi="Arial" w:cs="Arial"/>
          <w:b/>
          <w:bCs/>
          <w:sz w:val="20"/>
          <w:szCs w:val="20"/>
        </w:rPr>
      </w:pPr>
      <w:r w:rsidRPr="003615B8">
        <w:rPr>
          <w:rFonts w:ascii="Arial" w:hAnsi="Arial" w:cs="Arial"/>
          <w:b/>
          <w:bCs/>
          <w:sz w:val="20"/>
          <w:szCs w:val="20"/>
        </w:rPr>
        <w:t>A RESOLUTION AUTHORIZING THAT A LIEN</w:t>
      </w:r>
      <w:r w:rsidRPr="003615B8">
        <w:rPr>
          <w:rFonts w:ascii="Arial" w:hAnsi="Arial" w:cs="Arial"/>
          <w:sz w:val="20"/>
          <w:szCs w:val="20"/>
        </w:rPr>
        <w:t xml:space="preserve"> </w:t>
      </w:r>
      <w:r w:rsidRPr="003615B8">
        <w:rPr>
          <w:rFonts w:ascii="Arial" w:hAnsi="Arial" w:cs="Arial"/>
          <w:b/>
          <w:bCs/>
          <w:sz w:val="20"/>
          <w:szCs w:val="20"/>
        </w:rPr>
        <w:t>BE PLACED</w:t>
      </w:r>
    </w:p>
    <w:p w14:paraId="06DF7538" w14:textId="77777777" w:rsidR="0063646F" w:rsidRPr="003615B8" w:rsidRDefault="0063646F" w:rsidP="0063646F">
      <w:pPr>
        <w:jc w:val="center"/>
        <w:rPr>
          <w:rFonts w:ascii="Arial" w:hAnsi="Arial" w:cs="Arial"/>
          <w:b/>
          <w:bCs/>
          <w:sz w:val="20"/>
          <w:szCs w:val="20"/>
        </w:rPr>
      </w:pPr>
      <w:r w:rsidRPr="003615B8">
        <w:rPr>
          <w:rFonts w:ascii="Arial" w:hAnsi="Arial" w:cs="Arial"/>
          <w:b/>
          <w:bCs/>
          <w:sz w:val="20"/>
          <w:szCs w:val="20"/>
        </w:rPr>
        <w:t xml:space="preserve">ON VARIOUS PREMISES FOR WORK COMPLETED BY THE DIVISION OF PUBLIC </w:t>
      </w:r>
    </w:p>
    <w:p w14:paraId="45A08D21" w14:textId="77777777" w:rsidR="0063646F" w:rsidRPr="003615B8" w:rsidRDefault="0063646F" w:rsidP="0063646F">
      <w:pPr>
        <w:jc w:val="center"/>
        <w:rPr>
          <w:rFonts w:ascii="Arial" w:hAnsi="Arial" w:cs="Arial"/>
          <w:sz w:val="20"/>
          <w:szCs w:val="20"/>
        </w:rPr>
      </w:pPr>
      <w:r w:rsidRPr="003615B8">
        <w:rPr>
          <w:rFonts w:ascii="Arial" w:hAnsi="Arial" w:cs="Arial"/>
          <w:b/>
          <w:bCs/>
          <w:sz w:val="20"/>
          <w:szCs w:val="20"/>
        </w:rPr>
        <w:t xml:space="preserve">PROPERTY AND DIVISION OF PUBLIC WORKS OF THE CITY OF LINDEN </w:t>
      </w:r>
    </w:p>
    <w:p w14:paraId="3B531623" w14:textId="77777777" w:rsidR="0063646F" w:rsidRPr="003615B8" w:rsidRDefault="0063646F" w:rsidP="0063646F">
      <w:pPr>
        <w:rPr>
          <w:rFonts w:ascii="Arial" w:hAnsi="Arial" w:cs="Arial"/>
          <w:sz w:val="20"/>
          <w:szCs w:val="20"/>
        </w:rPr>
      </w:pPr>
      <w:r w:rsidRPr="003615B8">
        <w:rPr>
          <w:rFonts w:ascii="Arial" w:hAnsi="Arial" w:cs="Arial"/>
          <w:sz w:val="20"/>
          <w:szCs w:val="20"/>
        </w:rPr>
        <w:t xml:space="preserve">  </w:t>
      </w:r>
    </w:p>
    <w:p w14:paraId="7D850CCF" w14:textId="77777777" w:rsidR="0063646F" w:rsidRPr="003615B8" w:rsidRDefault="0063646F" w:rsidP="0063646F">
      <w:pPr>
        <w:tabs>
          <w:tab w:val="left" w:pos="-1440"/>
        </w:tabs>
        <w:spacing w:line="360" w:lineRule="auto"/>
        <w:ind w:left="720" w:hanging="720"/>
        <w:rPr>
          <w:rFonts w:ascii="Arial" w:hAnsi="Arial" w:cs="Arial"/>
          <w:sz w:val="20"/>
          <w:szCs w:val="20"/>
        </w:rPr>
      </w:pPr>
      <w:r w:rsidRPr="003615B8">
        <w:rPr>
          <w:rFonts w:ascii="Arial" w:hAnsi="Arial" w:cs="Arial"/>
          <w:sz w:val="20"/>
          <w:szCs w:val="20"/>
        </w:rPr>
        <w:t xml:space="preserve"> </w:t>
      </w:r>
      <w:r w:rsidRPr="003615B8">
        <w:rPr>
          <w:rFonts w:ascii="Arial" w:hAnsi="Arial" w:cs="Arial"/>
          <w:b/>
          <w:bCs/>
          <w:sz w:val="20"/>
          <w:szCs w:val="20"/>
        </w:rPr>
        <w:tab/>
        <w:t>WHEREAS,</w:t>
      </w:r>
      <w:r w:rsidRPr="003615B8">
        <w:rPr>
          <w:rFonts w:ascii="Arial" w:hAnsi="Arial" w:cs="Arial"/>
          <w:sz w:val="20"/>
          <w:szCs w:val="20"/>
        </w:rPr>
        <w:t xml:space="preserve"> premises known and designated as follows have been the subject of</w:t>
      </w:r>
    </w:p>
    <w:p w14:paraId="74496811" w14:textId="77777777" w:rsidR="0063646F" w:rsidRPr="003615B8" w:rsidRDefault="0063646F" w:rsidP="0063646F">
      <w:pPr>
        <w:spacing w:line="360" w:lineRule="auto"/>
        <w:rPr>
          <w:rFonts w:ascii="Arial" w:hAnsi="Arial" w:cs="Arial"/>
          <w:sz w:val="20"/>
          <w:szCs w:val="20"/>
        </w:rPr>
      </w:pPr>
      <w:r w:rsidRPr="003615B8">
        <w:rPr>
          <w:rFonts w:ascii="Arial" w:hAnsi="Arial" w:cs="Arial"/>
          <w:sz w:val="20"/>
          <w:szCs w:val="20"/>
        </w:rPr>
        <w:t>controversy as said premises had a heavy growth of weeds, grass and debris thereon and/or unsafe and hazardous conditions; and</w:t>
      </w:r>
    </w:p>
    <w:p w14:paraId="3F2A5295"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545</w:t>
      </w:r>
      <w:r w:rsidRPr="003615B8">
        <w:rPr>
          <w:rFonts w:ascii="Arial" w:hAnsi="Arial" w:cs="Arial"/>
          <w:sz w:val="20"/>
          <w:szCs w:val="20"/>
        </w:rPr>
        <w:tab/>
      </w:r>
      <w:r w:rsidRPr="003615B8">
        <w:rPr>
          <w:rFonts w:ascii="Arial" w:hAnsi="Arial" w:cs="Arial"/>
          <w:sz w:val="20"/>
          <w:szCs w:val="20"/>
        </w:rPr>
        <w:tab/>
        <w:t>Lot</w:t>
      </w:r>
      <w:r w:rsidRPr="003615B8">
        <w:rPr>
          <w:rFonts w:ascii="Arial" w:hAnsi="Arial" w:cs="Arial"/>
          <w:sz w:val="20"/>
          <w:szCs w:val="20"/>
        </w:rPr>
        <w:tab/>
        <w:t>27</w:t>
      </w:r>
      <w:r w:rsidRPr="003615B8">
        <w:rPr>
          <w:rFonts w:ascii="Arial" w:hAnsi="Arial" w:cs="Arial"/>
          <w:sz w:val="20"/>
          <w:szCs w:val="20"/>
        </w:rPr>
        <w:tab/>
      </w:r>
      <w:r w:rsidRPr="003615B8">
        <w:rPr>
          <w:rFonts w:ascii="Arial" w:hAnsi="Arial" w:cs="Arial"/>
          <w:sz w:val="20"/>
          <w:szCs w:val="20"/>
        </w:rPr>
        <w:tab/>
        <w:t>1406 S. Wood Avenue</w:t>
      </w:r>
      <w:r w:rsidRPr="003615B8">
        <w:rPr>
          <w:rFonts w:ascii="Arial" w:hAnsi="Arial" w:cs="Arial"/>
          <w:sz w:val="20"/>
          <w:szCs w:val="20"/>
        </w:rPr>
        <w:tab/>
        <w:t>$350.00</w:t>
      </w:r>
    </w:p>
    <w:p w14:paraId="55AEE216"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529</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18</w:t>
      </w:r>
      <w:r w:rsidRPr="003615B8">
        <w:rPr>
          <w:rFonts w:ascii="Arial" w:hAnsi="Arial" w:cs="Arial"/>
          <w:sz w:val="20"/>
          <w:szCs w:val="20"/>
        </w:rPr>
        <w:tab/>
      </w:r>
      <w:r w:rsidRPr="003615B8">
        <w:rPr>
          <w:rFonts w:ascii="Arial" w:hAnsi="Arial" w:cs="Arial"/>
          <w:sz w:val="20"/>
          <w:szCs w:val="20"/>
        </w:rPr>
        <w:tab/>
        <w:t>1413 Clinton Street</w:t>
      </w:r>
      <w:r w:rsidRPr="003615B8">
        <w:rPr>
          <w:rFonts w:ascii="Arial" w:hAnsi="Arial" w:cs="Arial"/>
          <w:sz w:val="20"/>
          <w:szCs w:val="20"/>
        </w:rPr>
        <w:tab/>
      </w:r>
      <w:r w:rsidRPr="003615B8">
        <w:rPr>
          <w:rFonts w:ascii="Arial" w:hAnsi="Arial" w:cs="Arial"/>
          <w:sz w:val="20"/>
          <w:szCs w:val="20"/>
        </w:rPr>
        <w:tab/>
        <w:t>$245.00</w:t>
      </w:r>
    </w:p>
    <w:p w14:paraId="31245C88"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180</w:t>
      </w:r>
      <w:r w:rsidRPr="003615B8">
        <w:rPr>
          <w:rFonts w:ascii="Arial" w:hAnsi="Arial" w:cs="Arial"/>
          <w:sz w:val="20"/>
          <w:szCs w:val="20"/>
        </w:rPr>
        <w:tab/>
      </w:r>
      <w:r w:rsidRPr="003615B8">
        <w:rPr>
          <w:rFonts w:ascii="Arial" w:hAnsi="Arial" w:cs="Arial"/>
          <w:sz w:val="20"/>
          <w:szCs w:val="20"/>
        </w:rPr>
        <w:tab/>
        <w:t>Lot</w:t>
      </w:r>
      <w:r w:rsidRPr="003615B8">
        <w:rPr>
          <w:rFonts w:ascii="Arial" w:hAnsi="Arial" w:cs="Arial"/>
          <w:sz w:val="20"/>
          <w:szCs w:val="20"/>
        </w:rPr>
        <w:tab/>
        <w:t>46</w:t>
      </w:r>
      <w:r w:rsidRPr="003615B8">
        <w:rPr>
          <w:rFonts w:ascii="Arial" w:hAnsi="Arial" w:cs="Arial"/>
          <w:sz w:val="20"/>
          <w:szCs w:val="20"/>
        </w:rPr>
        <w:tab/>
      </w:r>
      <w:r w:rsidRPr="003615B8">
        <w:rPr>
          <w:rFonts w:ascii="Arial" w:hAnsi="Arial" w:cs="Arial"/>
          <w:sz w:val="20"/>
          <w:szCs w:val="20"/>
        </w:rPr>
        <w:tab/>
        <w:t>404 Third Avenue</w:t>
      </w:r>
      <w:r w:rsidRPr="003615B8">
        <w:rPr>
          <w:rFonts w:ascii="Arial" w:hAnsi="Arial" w:cs="Arial"/>
          <w:sz w:val="20"/>
          <w:szCs w:val="20"/>
        </w:rPr>
        <w:tab/>
      </w:r>
      <w:r w:rsidRPr="003615B8">
        <w:rPr>
          <w:rFonts w:ascii="Arial" w:hAnsi="Arial" w:cs="Arial"/>
          <w:sz w:val="20"/>
          <w:szCs w:val="20"/>
        </w:rPr>
        <w:tab/>
        <w:t>$640.00</w:t>
      </w:r>
    </w:p>
    <w:p w14:paraId="5AFE8E85"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148</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9</w:t>
      </w:r>
      <w:r w:rsidRPr="003615B8">
        <w:rPr>
          <w:rFonts w:ascii="Arial" w:hAnsi="Arial" w:cs="Arial"/>
          <w:sz w:val="20"/>
          <w:szCs w:val="20"/>
        </w:rPr>
        <w:tab/>
      </w:r>
      <w:r w:rsidRPr="003615B8">
        <w:rPr>
          <w:rFonts w:ascii="Arial" w:hAnsi="Arial" w:cs="Arial"/>
          <w:sz w:val="20"/>
          <w:szCs w:val="20"/>
        </w:rPr>
        <w:tab/>
        <w:t>615 Jackson Avenue</w:t>
      </w:r>
      <w:r w:rsidRPr="003615B8">
        <w:rPr>
          <w:rFonts w:ascii="Arial" w:hAnsi="Arial" w:cs="Arial"/>
          <w:sz w:val="20"/>
          <w:szCs w:val="20"/>
        </w:rPr>
        <w:tab/>
      </w:r>
      <w:r w:rsidRPr="003615B8">
        <w:rPr>
          <w:rFonts w:ascii="Arial" w:hAnsi="Arial" w:cs="Arial"/>
          <w:sz w:val="20"/>
          <w:szCs w:val="20"/>
        </w:rPr>
        <w:tab/>
        <w:t>$145.00</w:t>
      </w:r>
    </w:p>
    <w:p w14:paraId="72AE583C"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359</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67</w:t>
      </w:r>
      <w:r w:rsidRPr="003615B8">
        <w:rPr>
          <w:rFonts w:ascii="Arial" w:hAnsi="Arial" w:cs="Arial"/>
          <w:sz w:val="20"/>
          <w:szCs w:val="20"/>
        </w:rPr>
        <w:tab/>
      </w:r>
      <w:r w:rsidRPr="003615B8">
        <w:rPr>
          <w:rFonts w:ascii="Arial" w:hAnsi="Arial" w:cs="Arial"/>
          <w:sz w:val="20"/>
          <w:szCs w:val="20"/>
        </w:rPr>
        <w:tab/>
        <w:t>353 Raritan Road</w:t>
      </w:r>
      <w:r w:rsidRPr="003615B8">
        <w:rPr>
          <w:rFonts w:ascii="Arial" w:hAnsi="Arial" w:cs="Arial"/>
          <w:sz w:val="20"/>
          <w:szCs w:val="20"/>
        </w:rPr>
        <w:tab/>
      </w:r>
      <w:r w:rsidRPr="003615B8">
        <w:rPr>
          <w:rFonts w:ascii="Arial" w:hAnsi="Arial" w:cs="Arial"/>
          <w:sz w:val="20"/>
          <w:szCs w:val="20"/>
        </w:rPr>
        <w:tab/>
        <w:t>$620.00</w:t>
      </w:r>
    </w:p>
    <w:p w14:paraId="257BE06C"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78</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11</w:t>
      </w:r>
      <w:r w:rsidRPr="003615B8">
        <w:rPr>
          <w:rFonts w:ascii="Arial" w:hAnsi="Arial" w:cs="Arial"/>
          <w:sz w:val="20"/>
          <w:szCs w:val="20"/>
        </w:rPr>
        <w:tab/>
      </w:r>
      <w:r w:rsidRPr="003615B8">
        <w:rPr>
          <w:rFonts w:ascii="Arial" w:hAnsi="Arial" w:cs="Arial"/>
          <w:sz w:val="20"/>
          <w:szCs w:val="20"/>
        </w:rPr>
        <w:tab/>
        <w:t xml:space="preserve">1123 </w:t>
      </w:r>
      <w:proofErr w:type="spellStart"/>
      <w:r w:rsidRPr="003615B8">
        <w:rPr>
          <w:rFonts w:ascii="Arial" w:hAnsi="Arial" w:cs="Arial"/>
          <w:sz w:val="20"/>
          <w:szCs w:val="20"/>
        </w:rPr>
        <w:t>Hussa</w:t>
      </w:r>
      <w:proofErr w:type="spellEnd"/>
      <w:r w:rsidRPr="003615B8">
        <w:rPr>
          <w:rFonts w:ascii="Arial" w:hAnsi="Arial" w:cs="Arial"/>
          <w:sz w:val="20"/>
          <w:szCs w:val="20"/>
        </w:rPr>
        <w:t xml:space="preserve"> Street</w:t>
      </w:r>
      <w:r w:rsidRPr="003615B8">
        <w:rPr>
          <w:rFonts w:ascii="Arial" w:hAnsi="Arial" w:cs="Arial"/>
          <w:sz w:val="20"/>
          <w:szCs w:val="20"/>
        </w:rPr>
        <w:tab/>
      </w:r>
      <w:r w:rsidRPr="003615B8">
        <w:rPr>
          <w:rFonts w:ascii="Arial" w:hAnsi="Arial" w:cs="Arial"/>
          <w:sz w:val="20"/>
          <w:szCs w:val="20"/>
        </w:rPr>
        <w:tab/>
        <w:t>$365.00</w:t>
      </w:r>
    </w:p>
    <w:p w14:paraId="1C5D54FF"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w:t>
      </w:r>
      <w:r w:rsidRPr="003615B8">
        <w:rPr>
          <w:rFonts w:ascii="Arial" w:hAnsi="Arial" w:cs="Arial"/>
          <w:sz w:val="20"/>
          <w:szCs w:val="20"/>
        </w:rPr>
        <w:tab/>
        <w:t>112</w:t>
      </w:r>
      <w:r w:rsidRPr="003615B8">
        <w:rPr>
          <w:rFonts w:ascii="Arial" w:hAnsi="Arial" w:cs="Arial"/>
          <w:sz w:val="20"/>
          <w:szCs w:val="20"/>
        </w:rPr>
        <w:tab/>
      </w:r>
      <w:r w:rsidRPr="003615B8">
        <w:rPr>
          <w:rFonts w:ascii="Arial" w:hAnsi="Arial" w:cs="Arial"/>
          <w:sz w:val="20"/>
          <w:szCs w:val="20"/>
        </w:rPr>
        <w:tab/>
        <w:t>Lot</w:t>
      </w:r>
      <w:r w:rsidRPr="003615B8">
        <w:rPr>
          <w:rFonts w:ascii="Arial" w:hAnsi="Arial" w:cs="Arial"/>
          <w:sz w:val="20"/>
          <w:szCs w:val="20"/>
        </w:rPr>
        <w:tab/>
        <w:t>9</w:t>
      </w:r>
      <w:r w:rsidRPr="003615B8">
        <w:rPr>
          <w:rFonts w:ascii="Arial" w:hAnsi="Arial" w:cs="Arial"/>
          <w:sz w:val="20"/>
          <w:szCs w:val="20"/>
        </w:rPr>
        <w:tab/>
      </w:r>
      <w:r w:rsidRPr="003615B8">
        <w:rPr>
          <w:rFonts w:ascii="Arial" w:hAnsi="Arial" w:cs="Arial"/>
          <w:sz w:val="20"/>
          <w:szCs w:val="20"/>
        </w:rPr>
        <w:tab/>
        <w:t>1413 Clinton Street</w:t>
      </w:r>
      <w:r w:rsidRPr="003615B8">
        <w:rPr>
          <w:rFonts w:ascii="Arial" w:hAnsi="Arial" w:cs="Arial"/>
          <w:sz w:val="20"/>
          <w:szCs w:val="20"/>
        </w:rPr>
        <w:tab/>
      </w:r>
      <w:r w:rsidRPr="003615B8">
        <w:rPr>
          <w:rFonts w:ascii="Arial" w:hAnsi="Arial" w:cs="Arial"/>
          <w:sz w:val="20"/>
          <w:szCs w:val="20"/>
        </w:rPr>
        <w:tab/>
        <w:t>$297.00</w:t>
      </w:r>
    </w:p>
    <w:p w14:paraId="4392723C"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228</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5</w:t>
      </w:r>
      <w:r w:rsidRPr="003615B8">
        <w:rPr>
          <w:rFonts w:ascii="Arial" w:hAnsi="Arial" w:cs="Arial"/>
          <w:sz w:val="20"/>
          <w:szCs w:val="20"/>
        </w:rPr>
        <w:tab/>
      </w:r>
      <w:r w:rsidRPr="003615B8">
        <w:rPr>
          <w:rFonts w:ascii="Arial" w:hAnsi="Arial" w:cs="Arial"/>
          <w:sz w:val="20"/>
          <w:szCs w:val="20"/>
        </w:rPr>
        <w:tab/>
        <w:t>11 Raritan Road</w:t>
      </w:r>
      <w:r w:rsidRPr="003615B8">
        <w:rPr>
          <w:rFonts w:ascii="Arial" w:hAnsi="Arial" w:cs="Arial"/>
          <w:sz w:val="20"/>
          <w:szCs w:val="20"/>
        </w:rPr>
        <w:tab/>
      </w:r>
      <w:r w:rsidRPr="003615B8">
        <w:rPr>
          <w:rFonts w:ascii="Arial" w:hAnsi="Arial" w:cs="Arial"/>
          <w:sz w:val="20"/>
          <w:szCs w:val="20"/>
        </w:rPr>
        <w:tab/>
        <w:t>$462.00</w:t>
      </w:r>
    </w:p>
    <w:p w14:paraId="64353918"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72</w:t>
      </w:r>
      <w:r w:rsidRPr="003615B8">
        <w:rPr>
          <w:rFonts w:ascii="Arial" w:hAnsi="Arial" w:cs="Arial"/>
          <w:sz w:val="20"/>
          <w:szCs w:val="20"/>
        </w:rPr>
        <w:tab/>
      </w:r>
      <w:r w:rsidRPr="003615B8">
        <w:rPr>
          <w:rFonts w:ascii="Arial" w:hAnsi="Arial" w:cs="Arial"/>
          <w:sz w:val="20"/>
          <w:szCs w:val="20"/>
        </w:rPr>
        <w:tab/>
        <w:t>Lot</w:t>
      </w:r>
      <w:r w:rsidRPr="003615B8">
        <w:rPr>
          <w:rFonts w:ascii="Arial" w:hAnsi="Arial" w:cs="Arial"/>
          <w:sz w:val="20"/>
          <w:szCs w:val="20"/>
        </w:rPr>
        <w:tab/>
        <w:t>11</w:t>
      </w:r>
      <w:r w:rsidRPr="003615B8">
        <w:rPr>
          <w:rFonts w:ascii="Arial" w:hAnsi="Arial" w:cs="Arial"/>
          <w:sz w:val="20"/>
          <w:szCs w:val="20"/>
        </w:rPr>
        <w:tab/>
      </w:r>
      <w:r w:rsidRPr="003615B8">
        <w:rPr>
          <w:rFonts w:ascii="Arial" w:hAnsi="Arial" w:cs="Arial"/>
          <w:sz w:val="20"/>
          <w:szCs w:val="20"/>
        </w:rPr>
        <w:tab/>
        <w:t>1016 Bishop Evans Way</w:t>
      </w:r>
      <w:r w:rsidRPr="003615B8">
        <w:rPr>
          <w:rFonts w:ascii="Arial" w:hAnsi="Arial" w:cs="Arial"/>
          <w:sz w:val="20"/>
          <w:szCs w:val="20"/>
        </w:rPr>
        <w:tab/>
        <w:t>$277.00</w:t>
      </w:r>
    </w:p>
    <w:p w14:paraId="68DC2AA1"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78</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11</w:t>
      </w:r>
      <w:r w:rsidRPr="003615B8">
        <w:rPr>
          <w:rFonts w:ascii="Arial" w:hAnsi="Arial" w:cs="Arial"/>
          <w:sz w:val="20"/>
          <w:szCs w:val="20"/>
        </w:rPr>
        <w:tab/>
      </w:r>
      <w:r w:rsidRPr="003615B8">
        <w:rPr>
          <w:rFonts w:ascii="Arial" w:hAnsi="Arial" w:cs="Arial"/>
          <w:sz w:val="20"/>
          <w:szCs w:val="20"/>
        </w:rPr>
        <w:tab/>
        <w:t xml:space="preserve">1123 </w:t>
      </w:r>
      <w:proofErr w:type="spellStart"/>
      <w:r w:rsidRPr="003615B8">
        <w:rPr>
          <w:rFonts w:ascii="Arial" w:hAnsi="Arial" w:cs="Arial"/>
          <w:sz w:val="20"/>
          <w:szCs w:val="20"/>
        </w:rPr>
        <w:t>Hussa</w:t>
      </w:r>
      <w:proofErr w:type="spellEnd"/>
      <w:r w:rsidRPr="003615B8">
        <w:rPr>
          <w:rFonts w:ascii="Arial" w:hAnsi="Arial" w:cs="Arial"/>
          <w:sz w:val="20"/>
          <w:szCs w:val="20"/>
        </w:rPr>
        <w:t xml:space="preserve"> Street</w:t>
      </w:r>
      <w:r w:rsidRPr="003615B8">
        <w:rPr>
          <w:rFonts w:ascii="Arial" w:hAnsi="Arial" w:cs="Arial"/>
          <w:sz w:val="20"/>
          <w:szCs w:val="20"/>
        </w:rPr>
        <w:tab/>
      </w:r>
      <w:r w:rsidRPr="003615B8">
        <w:rPr>
          <w:rFonts w:ascii="Arial" w:hAnsi="Arial" w:cs="Arial"/>
          <w:sz w:val="20"/>
          <w:szCs w:val="20"/>
        </w:rPr>
        <w:tab/>
        <w:t>$355.00</w:t>
      </w:r>
    </w:p>
    <w:p w14:paraId="615C4551"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180</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31</w:t>
      </w:r>
      <w:r w:rsidRPr="003615B8">
        <w:rPr>
          <w:rFonts w:ascii="Arial" w:hAnsi="Arial" w:cs="Arial"/>
          <w:sz w:val="20"/>
          <w:szCs w:val="20"/>
        </w:rPr>
        <w:tab/>
      </w:r>
      <w:r w:rsidRPr="003615B8">
        <w:rPr>
          <w:rFonts w:ascii="Arial" w:hAnsi="Arial" w:cs="Arial"/>
          <w:sz w:val="20"/>
          <w:szCs w:val="20"/>
        </w:rPr>
        <w:tab/>
        <w:t>724 Walnut Street</w:t>
      </w:r>
      <w:r w:rsidRPr="003615B8">
        <w:rPr>
          <w:rFonts w:ascii="Arial" w:hAnsi="Arial" w:cs="Arial"/>
          <w:sz w:val="20"/>
          <w:szCs w:val="20"/>
        </w:rPr>
        <w:tab/>
      </w:r>
      <w:r w:rsidRPr="003615B8">
        <w:rPr>
          <w:rFonts w:ascii="Arial" w:hAnsi="Arial" w:cs="Arial"/>
          <w:sz w:val="20"/>
          <w:szCs w:val="20"/>
        </w:rPr>
        <w:tab/>
        <w:t>$210.00</w:t>
      </w:r>
    </w:p>
    <w:p w14:paraId="2BDC24AB"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112</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9</w:t>
      </w:r>
      <w:r w:rsidRPr="003615B8">
        <w:rPr>
          <w:rFonts w:ascii="Arial" w:hAnsi="Arial" w:cs="Arial"/>
          <w:sz w:val="20"/>
          <w:szCs w:val="20"/>
        </w:rPr>
        <w:tab/>
      </w:r>
      <w:r w:rsidRPr="003615B8">
        <w:rPr>
          <w:rFonts w:ascii="Arial" w:hAnsi="Arial" w:cs="Arial"/>
          <w:sz w:val="20"/>
          <w:szCs w:val="20"/>
        </w:rPr>
        <w:tab/>
        <w:t>913 Bergen Avenue</w:t>
      </w:r>
      <w:r w:rsidRPr="003615B8">
        <w:rPr>
          <w:rFonts w:ascii="Arial" w:hAnsi="Arial" w:cs="Arial"/>
          <w:sz w:val="20"/>
          <w:szCs w:val="20"/>
        </w:rPr>
        <w:tab/>
      </w:r>
      <w:r w:rsidRPr="003615B8">
        <w:rPr>
          <w:rFonts w:ascii="Arial" w:hAnsi="Arial" w:cs="Arial"/>
          <w:sz w:val="20"/>
          <w:szCs w:val="20"/>
        </w:rPr>
        <w:tab/>
        <w:t>$300.00</w:t>
      </w:r>
    </w:p>
    <w:p w14:paraId="377791B5"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ab/>
      </w:r>
      <w:r w:rsidRPr="003615B8">
        <w:rPr>
          <w:rFonts w:ascii="Arial" w:hAnsi="Arial" w:cs="Arial"/>
          <w:sz w:val="20"/>
          <w:szCs w:val="20"/>
        </w:rPr>
        <w:tab/>
      </w:r>
      <w:r w:rsidRPr="003615B8">
        <w:rPr>
          <w:rFonts w:ascii="Arial" w:hAnsi="Arial" w:cs="Arial"/>
          <w:sz w:val="20"/>
          <w:szCs w:val="20"/>
        </w:rPr>
        <w:tab/>
      </w:r>
      <w:bookmarkStart w:id="2" w:name="_GoBack"/>
      <w:bookmarkEnd w:id="2"/>
    </w:p>
    <w:p w14:paraId="011DA194"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b/>
          <w:bCs/>
          <w:sz w:val="20"/>
          <w:szCs w:val="20"/>
        </w:rPr>
        <w:t>WHEREAS,</w:t>
      </w:r>
      <w:r w:rsidRPr="003615B8">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14:paraId="68CC4F8E"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b/>
          <w:bCs/>
          <w:sz w:val="20"/>
          <w:szCs w:val="20"/>
        </w:rPr>
        <w:t>WHEREAS,</w:t>
      </w:r>
      <w:r w:rsidRPr="003615B8">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14:paraId="0114DB8C" w14:textId="77777777" w:rsidR="0063646F" w:rsidRPr="003615B8" w:rsidRDefault="0063646F" w:rsidP="0063646F">
      <w:pPr>
        <w:tabs>
          <w:tab w:val="left" w:pos="-1440"/>
        </w:tabs>
        <w:spacing w:line="360" w:lineRule="auto"/>
        <w:rPr>
          <w:rFonts w:ascii="Arial" w:hAnsi="Arial" w:cs="Arial"/>
          <w:sz w:val="20"/>
          <w:szCs w:val="20"/>
        </w:rPr>
      </w:pPr>
      <w:r w:rsidRPr="003615B8">
        <w:rPr>
          <w:rFonts w:ascii="Arial" w:hAnsi="Arial" w:cs="Arial"/>
          <w:sz w:val="20"/>
          <w:szCs w:val="20"/>
        </w:rPr>
        <w:t xml:space="preserve"> </w:t>
      </w:r>
      <w:r w:rsidRPr="003615B8">
        <w:rPr>
          <w:rFonts w:ascii="Arial" w:hAnsi="Arial" w:cs="Arial"/>
          <w:sz w:val="20"/>
          <w:szCs w:val="20"/>
        </w:rPr>
        <w:tab/>
      </w:r>
      <w:r w:rsidRPr="003615B8">
        <w:rPr>
          <w:rFonts w:ascii="Arial" w:hAnsi="Arial" w:cs="Arial"/>
          <w:b/>
          <w:bCs/>
          <w:sz w:val="20"/>
          <w:szCs w:val="20"/>
        </w:rPr>
        <w:t>WHEREAS,</w:t>
      </w:r>
      <w:r w:rsidRPr="003615B8">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14:paraId="18374A73" w14:textId="77777777" w:rsidR="0063646F" w:rsidRPr="003615B8" w:rsidRDefault="0063646F" w:rsidP="0063646F">
      <w:pPr>
        <w:spacing w:line="360" w:lineRule="auto"/>
        <w:rPr>
          <w:rFonts w:ascii="Arial" w:hAnsi="Arial" w:cs="Arial"/>
          <w:sz w:val="20"/>
          <w:szCs w:val="20"/>
        </w:rPr>
      </w:pPr>
      <w:r w:rsidRPr="003615B8">
        <w:rPr>
          <w:rFonts w:ascii="Arial" w:hAnsi="Arial" w:cs="Arial"/>
          <w:sz w:val="20"/>
          <w:szCs w:val="20"/>
        </w:rPr>
        <w:t xml:space="preserve">properties cleaned up by the </w:t>
      </w:r>
    </w:p>
    <w:p w14:paraId="1C2FE749" w14:textId="77777777" w:rsidR="0063646F" w:rsidRPr="003615B8" w:rsidRDefault="0063646F" w:rsidP="0063646F">
      <w:pPr>
        <w:spacing w:line="360" w:lineRule="auto"/>
        <w:rPr>
          <w:rFonts w:ascii="Arial" w:hAnsi="Arial" w:cs="Arial"/>
          <w:sz w:val="20"/>
          <w:szCs w:val="20"/>
        </w:rPr>
      </w:pPr>
      <w:r w:rsidRPr="003615B8">
        <w:rPr>
          <w:rFonts w:ascii="Arial" w:hAnsi="Arial" w:cs="Arial"/>
          <w:sz w:val="20"/>
          <w:szCs w:val="20"/>
        </w:rPr>
        <w:t xml:space="preserve">Division of Public Property and Division of Public Works employees at the cost as follows: </w:t>
      </w:r>
    </w:p>
    <w:p w14:paraId="74C8A1C3"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545</w:t>
      </w:r>
      <w:r w:rsidRPr="003615B8">
        <w:rPr>
          <w:rFonts w:ascii="Arial" w:hAnsi="Arial" w:cs="Arial"/>
          <w:sz w:val="20"/>
          <w:szCs w:val="20"/>
        </w:rPr>
        <w:tab/>
      </w:r>
      <w:r w:rsidRPr="003615B8">
        <w:rPr>
          <w:rFonts w:ascii="Arial" w:hAnsi="Arial" w:cs="Arial"/>
          <w:sz w:val="20"/>
          <w:szCs w:val="20"/>
        </w:rPr>
        <w:tab/>
        <w:t>Lot</w:t>
      </w:r>
      <w:r w:rsidRPr="003615B8">
        <w:rPr>
          <w:rFonts w:ascii="Arial" w:hAnsi="Arial" w:cs="Arial"/>
          <w:sz w:val="20"/>
          <w:szCs w:val="20"/>
        </w:rPr>
        <w:tab/>
        <w:t>27</w:t>
      </w:r>
      <w:r w:rsidRPr="003615B8">
        <w:rPr>
          <w:rFonts w:ascii="Arial" w:hAnsi="Arial" w:cs="Arial"/>
          <w:sz w:val="20"/>
          <w:szCs w:val="20"/>
        </w:rPr>
        <w:tab/>
      </w:r>
      <w:r w:rsidRPr="003615B8">
        <w:rPr>
          <w:rFonts w:ascii="Arial" w:hAnsi="Arial" w:cs="Arial"/>
          <w:sz w:val="20"/>
          <w:szCs w:val="20"/>
        </w:rPr>
        <w:tab/>
        <w:t>1406 S. Wood Avenue</w:t>
      </w:r>
      <w:r w:rsidRPr="003615B8">
        <w:rPr>
          <w:rFonts w:ascii="Arial" w:hAnsi="Arial" w:cs="Arial"/>
          <w:sz w:val="20"/>
          <w:szCs w:val="20"/>
        </w:rPr>
        <w:tab/>
        <w:t>$350.00</w:t>
      </w:r>
    </w:p>
    <w:p w14:paraId="4FF2ADE9"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529</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18</w:t>
      </w:r>
      <w:r w:rsidRPr="003615B8">
        <w:rPr>
          <w:rFonts w:ascii="Arial" w:hAnsi="Arial" w:cs="Arial"/>
          <w:sz w:val="20"/>
          <w:szCs w:val="20"/>
        </w:rPr>
        <w:tab/>
      </w:r>
      <w:r w:rsidRPr="003615B8">
        <w:rPr>
          <w:rFonts w:ascii="Arial" w:hAnsi="Arial" w:cs="Arial"/>
          <w:sz w:val="20"/>
          <w:szCs w:val="20"/>
        </w:rPr>
        <w:tab/>
        <w:t>1413 Clinton Street</w:t>
      </w:r>
      <w:r w:rsidRPr="003615B8">
        <w:rPr>
          <w:rFonts w:ascii="Arial" w:hAnsi="Arial" w:cs="Arial"/>
          <w:sz w:val="20"/>
          <w:szCs w:val="20"/>
        </w:rPr>
        <w:tab/>
      </w:r>
      <w:r w:rsidRPr="003615B8">
        <w:rPr>
          <w:rFonts w:ascii="Arial" w:hAnsi="Arial" w:cs="Arial"/>
          <w:sz w:val="20"/>
          <w:szCs w:val="20"/>
        </w:rPr>
        <w:tab/>
        <w:t>$245.00</w:t>
      </w:r>
    </w:p>
    <w:p w14:paraId="2C06B3D0"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180</w:t>
      </w:r>
      <w:r w:rsidRPr="003615B8">
        <w:rPr>
          <w:rFonts w:ascii="Arial" w:hAnsi="Arial" w:cs="Arial"/>
          <w:sz w:val="20"/>
          <w:szCs w:val="20"/>
        </w:rPr>
        <w:tab/>
      </w:r>
      <w:r w:rsidRPr="003615B8">
        <w:rPr>
          <w:rFonts w:ascii="Arial" w:hAnsi="Arial" w:cs="Arial"/>
          <w:sz w:val="20"/>
          <w:szCs w:val="20"/>
        </w:rPr>
        <w:tab/>
        <w:t>Lot</w:t>
      </w:r>
      <w:r w:rsidRPr="003615B8">
        <w:rPr>
          <w:rFonts w:ascii="Arial" w:hAnsi="Arial" w:cs="Arial"/>
          <w:sz w:val="20"/>
          <w:szCs w:val="20"/>
        </w:rPr>
        <w:tab/>
        <w:t>46</w:t>
      </w:r>
      <w:r w:rsidRPr="003615B8">
        <w:rPr>
          <w:rFonts w:ascii="Arial" w:hAnsi="Arial" w:cs="Arial"/>
          <w:sz w:val="20"/>
          <w:szCs w:val="20"/>
        </w:rPr>
        <w:tab/>
      </w:r>
      <w:r w:rsidRPr="003615B8">
        <w:rPr>
          <w:rFonts w:ascii="Arial" w:hAnsi="Arial" w:cs="Arial"/>
          <w:sz w:val="20"/>
          <w:szCs w:val="20"/>
        </w:rPr>
        <w:tab/>
        <w:t>404 Third Avenue</w:t>
      </w:r>
      <w:r w:rsidRPr="003615B8">
        <w:rPr>
          <w:rFonts w:ascii="Arial" w:hAnsi="Arial" w:cs="Arial"/>
          <w:sz w:val="20"/>
          <w:szCs w:val="20"/>
        </w:rPr>
        <w:tab/>
      </w:r>
      <w:r w:rsidRPr="003615B8">
        <w:rPr>
          <w:rFonts w:ascii="Arial" w:hAnsi="Arial" w:cs="Arial"/>
          <w:sz w:val="20"/>
          <w:szCs w:val="20"/>
        </w:rPr>
        <w:tab/>
        <w:t>$640.00</w:t>
      </w:r>
    </w:p>
    <w:p w14:paraId="182D092F"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148</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9</w:t>
      </w:r>
      <w:r w:rsidRPr="003615B8">
        <w:rPr>
          <w:rFonts w:ascii="Arial" w:hAnsi="Arial" w:cs="Arial"/>
          <w:sz w:val="20"/>
          <w:szCs w:val="20"/>
        </w:rPr>
        <w:tab/>
      </w:r>
      <w:r w:rsidRPr="003615B8">
        <w:rPr>
          <w:rFonts w:ascii="Arial" w:hAnsi="Arial" w:cs="Arial"/>
          <w:sz w:val="20"/>
          <w:szCs w:val="20"/>
        </w:rPr>
        <w:tab/>
        <w:t>615 Jackson Avenue</w:t>
      </w:r>
      <w:r w:rsidRPr="003615B8">
        <w:rPr>
          <w:rFonts w:ascii="Arial" w:hAnsi="Arial" w:cs="Arial"/>
          <w:sz w:val="20"/>
          <w:szCs w:val="20"/>
        </w:rPr>
        <w:tab/>
      </w:r>
      <w:r w:rsidRPr="003615B8">
        <w:rPr>
          <w:rFonts w:ascii="Arial" w:hAnsi="Arial" w:cs="Arial"/>
          <w:sz w:val="20"/>
          <w:szCs w:val="20"/>
        </w:rPr>
        <w:tab/>
        <w:t>$145.00</w:t>
      </w:r>
    </w:p>
    <w:p w14:paraId="12C602A7"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359</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67</w:t>
      </w:r>
      <w:r w:rsidRPr="003615B8">
        <w:rPr>
          <w:rFonts w:ascii="Arial" w:hAnsi="Arial" w:cs="Arial"/>
          <w:sz w:val="20"/>
          <w:szCs w:val="20"/>
        </w:rPr>
        <w:tab/>
      </w:r>
      <w:r w:rsidRPr="003615B8">
        <w:rPr>
          <w:rFonts w:ascii="Arial" w:hAnsi="Arial" w:cs="Arial"/>
          <w:sz w:val="20"/>
          <w:szCs w:val="20"/>
        </w:rPr>
        <w:tab/>
        <w:t>353 Raritan Road</w:t>
      </w:r>
      <w:r w:rsidRPr="003615B8">
        <w:rPr>
          <w:rFonts w:ascii="Arial" w:hAnsi="Arial" w:cs="Arial"/>
          <w:sz w:val="20"/>
          <w:szCs w:val="20"/>
        </w:rPr>
        <w:tab/>
      </w:r>
      <w:r w:rsidRPr="003615B8">
        <w:rPr>
          <w:rFonts w:ascii="Arial" w:hAnsi="Arial" w:cs="Arial"/>
          <w:sz w:val="20"/>
          <w:szCs w:val="20"/>
        </w:rPr>
        <w:tab/>
        <w:t>$620.00</w:t>
      </w:r>
    </w:p>
    <w:p w14:paraId="51608B72"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78</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11</w:t>
      </w:r>
      <w:r w:rsidRPr="003615B8">
        <w:rPr>
          <w:rFonts w:ascii="Arial" w:hAnsi="Arial" w:cs="Arial"/>
          <w:sz w:val="20"/>
          <w:szCs w:val="20"/>
        </w:rPr>
        <w:tab/>
      </w:r>
      <w:r w:rsidRPr="003615B8">
        <w:rPr>
          <w:rFonts w:ascii="Arial" w:hAnsi="Arial" w:cs="Arial"/>
          <w:sz w:val="20"/>
          <w:szCs w:val="20"/>
        </w:rPr>
        <w:tab/>
        <w:t xml:space="preserve">1123 </w:t>
      </w:r>
      <w:proofErr w:type="spellStart"/>
      <w:r w:rsidRPr="003615B8">
        <w:rPr>
          <w:rFonts w:ascii="Arial" w:hAnsi="Arial" w:cs="Arial"/>
          <w:sz w:val="20"/>
          <w:szCs w:val="20"/>
        </w:rPr>
        <w:t>Hussa</w:t>
      </w:r>
      <w:proofErr w:type="spellEnd"/>
      <w:r w:rsidRPr="003615B8">
        <w:rPr>
          <w:rFonts w:ascii="Arial" w:hAnsi="Arial" w:cs="Arial"/>
          <w:sz w:val="20"/>
          <w:szCs w:val="20"/>
        </w:rPr>
        <w:t xml:space="preserve"> Street</w:t>
      </w:r>
      <w:r w:rsidRPr="003615B8">
        <w:rPr>
          <w:rFonts w:ascii="Arial" w:hAnsi="Arial" w:cs="Arial"/>
          <w:sz w:val="20"/>
          <w:szCs w:val="20"/>
        </w:rPr>
        <w:tab/>
      </w:r>
      <w:r w:rsidRPr="003615B8">
        <w:rPr>
          <w:rFonts w:ascii="Arial" w:hAnsi="Arial" w:cs="Arial"/>
          <w:sz w:val="20"/>
          <w:szCs w:val="20"/>
        </w:rPr>
        <w:tab/>
        <w:t>$365.00</w:t>
      </w:r>
    </w:p>
    <w:p w14:paraId="7FD278E4"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w:t>
      </w:r>
      <w:r w:rsidRPr="003615B8">
        <w:rPr>
          <w:rFonts w:ascii="Arial" w:hAnsi="Arial" w:cs="Arial"/>
          <w:sz w:val="20"/>
          <w:szCs w:val="20"/>
        </w:rPr>
        <w:tab/>
        <w:t>112</w:t>
      </w:r>
      <w:r w:rsidRPr="003615B8">
        <w:rPr>
          <w:rFonts w:ascii="Arial" w:hAnsi="Arial" w:cs="Arial"/>
          <w:sz w:val="20"/>
          <w:szCs w:val="20"/>
        </w:rPr>
        <w:tab/>
      </w:r>
      <w:r w:rsidRPr="003615B8">
        <w:rPr>
          <w:rFonts w:ascii="Arial" w:hAnsi="Arial" w:cs="Arial"/>
          <w:sz w:val="20"/>
          <w:szCs w:val="20"/>
        </w:rPr>
        <w:tab/>
        <w:t>Lot</w:t>
      </w:r>
      <w:r w:rsidRPr="003615B8">
        <w:rPr>
          <w:rFonts w:ascii="Arial" w:hAnsi="Arial" w:cs="Arial"/>
          <w:sz w:val="20"/>
          <w:szCs w:val="20"/>
        </w:rPr>
        <w:tab/>
        <w:t>9</w:t>
      </w:r>
      <w:r w:rsidRPr="003615B8">
        <w:rPr>
          <w:rFonts w:ascii="Arial" w:hAnsi="Arial" w:cs="Arial"/>
          <w:sz w:val="20"/>
          <w:szCs w:val="20"/>
        </w:rPr>
        <w:tab/>
      </w:r>
      <w:r w:rsidRPr="003615B8">
        <w:rPr>
          <w:rFonts w:ascii="Arial" w:hAnsi="Arial" w:cs="Arial"/>
          <w:sz w:val="20"/>
          <w:szCs w:val="20"/>
        </w:rPr>
        <w:tab/>
        <w:t>1413 Clinton Street</w:t>
      </w:r>
      <w:r w:rsidRPr="003615B8">
        <w:rPr>
          <w:rFonts w:ascii="Arial" w:hAnsi="Arial" w:cs="Arial"/>
          <w:sz w:val="20"/>
          <w:szCs w:val="20"/>
        </w:rPr>
        <w:tab/>
      </w:r>
      <w:r w:rsidRPr="003615B8">
        <w:rPr>
          <w:rFonts w:ascii="Arial" w:hAnsi="Arial" w:cs="Arial"/>
          <w:sz w:val="20"/>
          <w:szCs w:val="20"/>
        </w:rPr>
        <w:tab/>
        <w:t>$297.00</w:t>
      </w:r>
    </w:p>
    <w:p w14:paraId="4874B2EC"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228</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5</w:t>
      </w:r>
      <w:r w:rsidRPr="003615B8">
        <w:rPr>
          <w:rFonts w:ascii="Arial" w:hAnsi="Arial" w:cs="Arial"/>
          <w:sz w:val="20"/>
          <w:szCs w:val="20"/>
        </w:rPr>
        <w:tab/>
      </w:r>
      <w:r w:rsidRPr="003615B8">
        <w:rPr>
          <w:rFonts w:ascii="Arial" w:hAnsi="Arial" w:cs="Arial"/>
          <w:sz w:val="20"/>
          <w:szCs w:val="20"/>
        </w:rPr>
        <w:tab/>
        <w:t>11 Raritan Road</w:t>
      </w:r>
      <w:r w:rsidRPr="003615B8">
        <w:rPr>
          <w:rFonts w:ascii="Arial" w:hAnsi="Arial" w:cs="Arial"/>
          <w:sz w:val="20"/>
          <w:szCs w:val="20"/>
        </w:rPr>
        <w:tab/>
      </w:r>
      <w:r w:rsidRPr="003615B8">
        <w:rPr>
          <w:rFonts w:ascii="Arial" w:hAnsi="Arial" w:cs="Arial"/>
          <w:sz w:val="20"/>
          <w:szCs w:val="20"/>
        </w:rPr>
        <w:tab/>
        <w:t>$462.00</w:t>
      </w:r>
    </w:p>
    <w:p w14:paraId="4000D762"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72</w:t>
      </w:r>
      <w:r w:rsidRPr="003615B8">
        <w:rPr>
          <w:rFonts w:ascii="Arial" w:hAnsi="Arial" w:cs="Arial"/>
          <w:sz w:val="20"/>
          <w:szCs w:val="20"/>
        </w:rPr>
        <w:tab/>
      </w:r>
      <w:r w:rsidRPr="003615B8">
        <w:rPr>
          <w:rFonts w:ascii="Arial" w:hAnsi="Arial" w:cs="Arial"/>
          <w:sz w:val="20"/>
          <w:szCs w:val="20"/>
        </w:rPr>
        <w:tab/>
        <w:t>Lot</w:t>
      </w:r>
      <w:r w:rsidRPr="003615B8">
        <w:rPr>
          <w:rFonts w:ascii="Arial" w:hAnsi="Arial" w:cs="Arial"/>
          <w:sz w:val="20"/>
          <w:szCs w:val="20"/>
        </w:rPr>
        <w:tab/>
        <w:t>11</w:t>
      </w:r>
      <w:r w:rsidRPr="003615B8">
        <w:rPr>
          <w:rFonts w:ascii="Arial" w:hAnsi="Arial" w:cs="Arial"/>
          <w:sz w:val="20"/>
          <w:szCs w:val="20"/>
        </w:rPr>
        <w:tab/>
      </w:r>
      <w:r w:rsidRPr="003615B8">
        <w:rPr>
          <w:rFonts w:ascii="Arial" w:hAnsi="Arial" w:cs="Arial"/>
          <w:sz w:val="20"/>
          <w:szCs w:val="20"/>
        </w:rPr>
        <w:tab/>
        <w:t>1016 Bishop Evans Way</w:t>
      </w:r>
      <w:r w:rsidRPr="003615B8">
        <w:rPr>
          <w:rFonts w:ascii="Arial" w:hAnsi="Arial" w:cs="Arial"/>
          <w:sz w:val="20"/>
          <w:szCs w:val="20"/>
        </w:rPr>
        <w:tab/>
        <w:t>$277.00</w:t>
      </w:r>
    </w:p>
    <w:p w14:paraId="7B53A7A9"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78</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11</w:t>
      </w:r>
      <w:r w:rsidRPr="003615B8">
        <w:rPr>
          <w:rFonts w:ascii="Arial" w:hAnsi="Arial" w:cs="Arial"/>
          <w:sz w:val="20"/>
          <w:szCs w:val="20"/>
        </w:rPr>
        <w:tab/>
      </w:r>
      <w:r w:rsidRPr="003615B8">
        <w:rPr>
          <w:rFonts w:ascii="Arial" w:hAnsi="Arial" w:cs="Arial"/>
          <w:sz w:val="20"/>
          <w:szCs w:val="20"/>
        </w:rPr>
        <w:tab/>
        <w:t xml:space="preserve">1123 </w:t>
      </w:r>
      <w:proofErr w:type="spellStart"/>
      <w:r w:rsidRPr="003615B8">
        <w:rPr>
          <w:rFonts w:ascii="Arial" w:hAnsi="Arial" w:cs="Arial"/>
          <w:sz w:val="20"/>
          <w:szCs w:val="20"/>
        </w:rPr>
        <w:t>Hussa</w:t>
      </w:r>
      <w:proofErr w:type="spellEnd"/>
      <w:r w:rsidRPr="003615B8">
        <w:rPr>
          <w:rFonts w:ascii="Arial" w:hAnsi="Arial" w:cs="Arial"/>
          <w:sz w:val="20"/>
          <w:szCs w:val="20"/>
        </w:rPr>
        <w:t xml:space="preserve"> Street</w:t>
      </w:r>
      <w:r w:rsidRPr="003615B8">
        <w:rPr>
          <w:rFonts w:ascii="Arial" w:hAnsi="Arial" w:cs="Arial"/>
          <w:sz w:val="20"/>
          <w:szCs w:val="20"/>
        </w:rPr>
        <w:tab/>
      </w:r>
      <w:r w:rsidRPr="003615B8">
        <w:rPr>
          <w:rFonts w:ascii="Arial" w:hAnsi="Arial" w:cs="Arial"/>
          <w:sz w:val="20"/>
          <w:szCs w:val="20"/>
        </w:rPr>
        <w:tab/>
        <w:t>$355.00</w:t>
      </w:r>
    </w:p>
    <w:p w14:paraId="5353EF29"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180</w:t>
      </w:r>
      <w:r w:rsidRPr="003615B8">
        <w:rPr>
          <w:rFonts w:ascii="Arial" w:hAnsi="Arial" w:cs="Arial"/>
          <w:sz w:val="20"/>
          <w:szCs w:val="20"/>
        </w:rPr>
        <w:tab/>
      </w:r>
      <w:r w:rsidRPr="003615B8">
        <w:rPr>
          <w:rFonts w:ascii="Arial" w:hAnsi="Arial" w:cs="Arial"/>
          <w:sz w:val="20"/>
          <w:szCs w:val="20"/>
        </w:rPr>
        <w:tab/>
        <w:t>Lot 31</w:t>
      </w:r>
      <w:r w:rsidRPr="003615B8">
        <w:rPr>
          <w:rFonts w:ascii="Arial" w:hAnsi="Arial" w:cs="Arial"/>
          <w:sz w:val="20"/>
          <w:szCs w:val="20"/>
        </w:rPr>
        <w:tab/>
      </w:r>
      <w:r w:rsidRPr="003615B8">
        <w:rPr>
          <w:rFonts w:ascii="Arial" w:hAnsi="Arial" w:cs="Arial"/>
          <w:sz w:val="20"/>
          <w:szCs w:val="20"/>
        </w:rPr>
        <w:tab/>
      </w:r>
      <w:r w:rsidRPr="003615B8">
        <w:rPr>
          <w:rFonts w:ascii="Arial" w:hAnsi="Arial" w:cs="Arial"/>
          <w:sz w:val="20"/>
          <w:szCs w:val="20"/>
        </w:rPr>
        <w:tab/>
        <w:t>724 Walnut Street</w:t>
      </w:r>
      <w:r w:rsidRPr="003615B8">
        <w:rPr>
          <w:rFonts w:ascii="Arial" w:hAnsi="Arial" w:cs="Arial"/>
          <w:sz w:val="20"/>
          <w:szCs w:val="20"/>
        </w:rPr>
        <w:tab/>
      </w:r>
      <w:r w:rsidRPr="003615B8">
        <w:rPr>
          <w:rFonts w:ascii="Arial" w:hAnsi="Arial" w:cs="Arial"/>
          <w:sz w:val="20"/>
          <w:szCs w:val="20"/>
        </w:rPr>
        <w:tab/>
        <w:t>$210.00</w:t>
      </w:r>
    </w:p>
    <w:p w14:paraId="560ADFF8"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sz w:val="20"/>
          <w:szCs w:val="20"/>
        </w:rPr>
        <w:t>Block 112</w:t>
      </w:r>
      <w:r w:rsidRPr="003615B8">
        <w:rPr>
          <w:rFonts w:ascii="Arial" w:hAnsi="Arial" w:cs="Arial"/>
          <w:sz w:val="20"/>
          <w:szCs w:val="20"/>
        </w:rPr>
        <w:tab/>
      </w:r>
      <w:r w:rsidRPr="003615B8">
        <w:rPr>
          <w:rFonts w:ascii="Arial" w:hAnsi="Arial" w:cs="Arial"/>
          <w:sz w:val="20"/>
          <w:szCs w:val="20"/>
        </w:rPr>
        <w:tab/>
        <w:t xml:space="preserve">Lot </w:t>
      </w:r>
      <w:r w:rsidRPr="003615B8">
        <w:rPr>
          <w:rFonts w:ascii="Arial" w:hAnsi="Arial" w:cs="Arial"/>
          <w:sz w:val="20"/>
          <w:szCs w:val="20"/>
        </w:rPr>
        <w:tab/>
        <w:t>9</w:t>
      </w:r>
      <w:r w:rsidRPr="003615B8">
        <w:rPr>
          <w:rFonts w:ascii="Arial" w:hAnsi="Arial" w:cs="Arial"/>
          <w:sz w:val="20"/>
          <w:szCs w:val="20"/>
        </w:rPr>
        <w:tab/>
      </w:r>
      <w:r w:rsidRPr="003615B8">
        <w:rPr>
          <w:rFonts w:ascii="Arial" w:hAnsi="Arial" w:cs="Arial"/>
          <w:sz w:val="20"/>
          <w:szCs w:val="20"/>
        </w:rPr>
        <w:tab/>
        <w:t>913 Bergen Avenue</w:t>
      </w:r>
      <w:r w:rsidRPr="003615B8">
        <w:rPr>
          <w:rFonts w:ascii="Arial" w:hAnsi="Arial" w:cs="Arial"/>
          <w:sz w:val="20"/>
          <w:szCs w:val="20"/>
        </w:rPr>
        <w:tab/>
      </w:r>
      <w:r w:rsidRPr="003615B8">
        <w:rPr>
          <w:rFonts w:ascii="Arial" w:hAnsi="Arial" w:cs="Arial"/>
          <w:sz w:val="20"/>
          <w:szCs w:val="20"/>
        </w:rPr>
        <w:tab/>
        <w:t>$300.00</w:t>
      </w:r>
    </w:p>
    <w:p w14:paraId="7A3F1265" w14:textId="77777777" w:rsidR="0063646F" w:rsidRPr="003615B8" w:rsidRDefault="0063646F" w:rsidP="0063646F">
      <w:pPr>
        <w:spacing w:line="360" w:lineRule="auto"/>
        <w:ind w:firstLine="720"/>
        <w:rPr>
          <w:rFonts w:ascii="Arial" w:hAnsi="Arial" w:cs="Arial"/>
          <w:sz w:val="20"/>
          <w:szCs w:val="20"/>
        </w:rPr>
      </w:pPr>
    </w:p>
    <w:p w14:paraId="60B19CB5" w14:textId="77777777" w:rsidR="0063646F" w:rsidRPr="003615B8" w:rsidRDefault="0063646F" w:rsidP="0063646F">
      <w:pPr>
        <w:tabs>
          <w:tab w:val="left" w:pos="-1440"/>
        </w:tabs>
        <w:spacing w:line="360" w:lineRule="auto"/>
        <w:ind w:left="2880" w:hanging="2160"/>
        <w:rPr>
          <w:rFonts w:ascii="Arial" w:hAnsi="Arial" w:cs="Arial"/>
          <w:sz w:val="20"/>
          <w:szCs w:val="20"/>
        </w:rPr>
      </w:pPr>
    </w:p>
    <w:p w14:paraId="18D5BAE0"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b/>
          <w:bCs/>
          <w:sz w:val="20"/>
          <w:szCs w:val="20"/>
        </w:rPr>
        <w:t>NOW, THEREFORE, BE IT RESOLVED BY THE COUNCIL OF THE CITY OF</w:t>
      </w:r>
      <w:r w:rsidRPr="003615B8">
        <w:rPr>
          <w:rFonts w:ascii="Arial" w:hAnsi="Arial" w:cs="Arial"/>
          <w:sz w:val="20"/>
          <w:szCs w:val="20"/>
        </w:rPr>
        <w:t xml:space="preserve">  </w:t>
      </w:r>
      <w:r w:rsidRPr="003615B8">
        <w:rPr>
          <w:rFonts w:ascii="Arial" w:hAnsi="Arial" w:cs="Arial"/>
          <w:b/>
          <w:bCs/>
          <w:sz w:val="20"/>
          <w:szCs w:val="20"/>
        </w:rPr>
        <w:t>LINDEN,</w:t>
      </w:r>
      <w:r w:rsidRPr="003615B8">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14:paraId="5A6EE529" w14:textId="77777777" w:rsidR="0063646F" w:rsidRPr="003615B8" w:rsidRDefault="0063646F" w:rsidP="0063646F">
      <w:pPr>
        <w:spacing w:line="360" w:lineRule="auto"/>
        <w:ind w:firstLine="720"/>
        <w:rPr>
          <w:rFonts w:ascii="Arial" w:hAnsi="Arial" w:cs="Arial"/>
          <w:sz w:val="20"/>
          <w:szCs w:val="20"/>
        </w:rPr>
      </w:pPr>
      <w:r w:rsidRPr="003615B8">
        <w:rPr>
          <w:rFonts w:ascii="Arial" w:hAnsi="Arial" w:cs="Arial"/>
          <w:b/>
          <w:bCs/>
          <w:sz w:val="20"/>
          <w:szCs w:val="20"/>
        </w:rPr>
        <w:t>BE IT FURTHER RESOLVED</w:t>
      </w:r>
      <w:r w:rsidRPr="003615B8">
        <w:rPr>
          <w:rFonts w:ascii="Arial" w:hAnsi="Arial" w:cs="Arial"/>
          <w:sz w:val="20"/>
          <w:szCs w:val="20"/>
        </w:rPr>
        <w:t xml:space="preserve"> that a copy of this Resolution be forwarded to the owners of the properties or their agent. </w:t>
      </w:r>
    </w:p>
    <w:p w14:paraId="6B5A422A" w14:textId="77777777" w:rsidR="007F4954" w:rsidRDefault="007F4954" w:rsidP="00CE71BB">
      <w:pPr>
        <w:rPr>
          <w:rFonts w:ascii="Arial" w:hAnsi="Arial" w:cs="Arial"/>
          <w:b/>
          <w:sz w:val="20"/>
          <w:szCs w:val="20"/>
          <w:u w:val="single"/>
        </w:rPr>
      </w:pPr>
    </w:p>
    <w:p w14:paraId="00A93129" w14:textId="77777777" w:rsidR="002F1BF5" w:rsidRDefault="002F1BF5" w:rsidP="00CE71BB">
      <w:pPr>
        <w:rPr>
          <w:rFonts w:ascii="Arial" w:hAnsi="Arial" w:cs="Arial"/>
          <w:bCs/>
          <w:sz w:val="20"/>
          <w:szCs w:val="20"/>
        </w:rPr>
      </w:pPr>
      <w:r>
        <w:rPr>
          <w:rFonts w:ascii="Arial" w:hAnsi="Arial" w:cs="Arial"/>
          <w:bCs/>
          <w:sz w:val="20"/>
          <w:szCs w:val="20"/>
        </w:rPr>
        <w:t xml:space="preserve">Virginia Malik. Ms. Malik asked on 2019-330, how the service being provided is paid for; 2019-333, is this a replacement or additional piece of equipment; 2019-336 is this a new or replacement piece of equipment; 2019-345, 346, 348, and 349 she asked why they were being deemed an area in need of redevelopment; 2019-350 stated that she did not understand the summary and asked for an </w:t>
      </w:r>
      <w:proofErr w:type="spellStart"/>
      <w:r>
        <w:rPr>
          <w:rFonts w:ascii="Arial" w:hAnsi="Arial" w:cs="Arial"/>
          <w:bCs/>
          <w:sz w:val="20"/>
          <w:szCs w:val="20"/>
        </w:rPr>
        <w:t>explaination</w:t>
      </w:r>
      <w:proofErr w:type="spellEnd"/>
      <w:r>
        <w:rPr>
          <w:rFonts w:ascii="Arial" w:hAnsi="Arial" w:cs="Arial"/>
          <w:bCs/>
          <w:sz w:val="20"/>
          <w:szCs w:val="20"/>
        </w:rPr>
        <w:t xml:space="preserve"> of what it is doing; 2019-352 asked if there was an exchange of money; (2019-330) Mr. Dann explained that this was an online auction, for the sale of junk vehicles, and that some of these vehicles are being replaced with the purchases that Ms. Malik had pointed out in the other resolutions she had removed for discussion. He explained the auction process. Deputy Chief Brady (2019-333) this purchase would replace engine #3, which is nearing the end of its service life. Mr. </w:t>
      </w:r>
      <w:proofErr w:type="spellStart"/>
      <w:r>
        <w:rPr>
          <w:rFonts w:ascii="Arial" w:hAnsi="Arial" w:cs="Arial"/>
          <w:bCs/>
          <w:sz w:val="20"/>
          <w:szCs w:val="20"/>
        </w:rPr>
        <w:t>Polles</w:t>
      </w:r>
      <w:proofErr w:type="spellEnd"/>
      <w:r>
        <w:rPr>
          <w:rFonts w:ascii="Arial" w:hAnsi="Arial" w:cs="Arial"/>
          <w:bCs/>
          <w:sz w:val="20"/>
          <w:szCs w:val="20"/>
        </w:rPr>
        <w:t xml:space="preserve">, special counsel for redevelopment provided answers to the questions on redevelopment. </w:t>
      </w:r>
    </w:p>
    <w:p w14:paraId="75CF9495" w14:textId="77777777" w:rsidR="002F1BF5" w:rsidRDefault="002F1BF5" w:rsidP="00CE71BB">
      <w:pPr>
        <w:rPr>
          <w:rFonts w:ascii="Arial" w:hAnsi="Arial" w:cs="Arial"/>
          <w:bCs/>
          <w:sz w:val="20"/>
          <w:szCs w:val="20"/>
        </w:rPr>
      </w:pPr>
    </w:p>
    <w:p w14:paraId="37841C28" w14:textId="77777777" w:rsidR="002F1BF5" w:rsidRDefault="002F1BF5" w:rsidP="00CE71BB">
      <w:pPr>
        <w:rPr>
          <w:rFonts w:ascii="Arial" w:hAnsi="Arial" w:cs="Arial"/>
          <w:bCs/>
          <w:sz w:val="20"/>
          <w:szCs w:val="20"/>
        </w:rPr>
      </w:pPr>
      <w:r>
        <w:rPr>
          <w:rFonts w:ascii="Arial" w:hAnsi="Arial" w:cs="Arial"/>
          <w:bCs/>
          <w:sz w:val="20"/>
          <w:szCs w:val="20"/>
        </w:rPr>
        <w:t xml:space="preserve">Diane </w:t>
      </w:r>
      <w:proofErr w:type="spellStart"/>
      <w:r>
        <w:rPr>
          <w:rFonts w:ascii="Arial" w:hAnsi="Arial" w:cs="Arial"/>
          <w:bCs/>
          <w:sz w:val="20"/>
          <w:szCs w:val="20"/>
        </w:rPr>
        <w:t>Wilverding</w:t>
      </w:r>
      <w:proofErr w:type="spellEnd"/>
      <w:r>
        <w:rPr>
          <w:rFonts w:ascii="Arial" w:hAnsi="Arial" w:cs="Arial"/>
          <w:bCs/>
          <w:sz w:val="20"/>
          <w:szCs w:val="20"/>
        </w:rPr>
        <w:t xml:space="preserve">. (2019-350) Ms. </w:t>
      </w:r>
      <w:proofErr w:type="spellStart"/>
      <w:r>
        <w:rPr>
          <w:rFonts w:ascii="Arial" w:hAnsi="Arial" w:cs="Arial"/>
          <w:bCs/>
          <w:sz w:val="20"/>
          <w:szCs w:val="20"/>
        </w:rPr>
        <w:t>Wilverding</w:t>
      </w:r>
      <w:proofErr w:type="spellEnd"/>
      <w:r>
        <w:rPr>
          <w:rFonts w:ascii="Arial" w:hAnsi="Arial" w:cs="Arial"/>
          <w:bCs/>
          <w:sz w:val="20"/>
          <w:szCs w:val="20"/>
        </w:rPr>
        <w:t xml:space="preserve"> asked what area this involved. Mr. Roman responded informing her of the location of the property and what the purchase involved. </w:t>
      </w:r>
    </w:p>
    <w:p w14:paraId="6238EB7E" w14:textId="77777777" w:rsidR="002F1BF5" w:rsidRDefault="002F1BF5" w:rsidP="00CE71BB">
      <w:pPr>
        <w:rPr>
          <w:rFonts w:ascii="Arial" w:hAnsi="Arial" w:cs="Arial"/>
          <w:bCs/>
          <w:sz w:val="20"/>
          <w:szCs w:val="20"/>
        </w:rPr>
      </w:pPr>
    </w:p>
    <w:p w14:paraId="3CAF2D1F" w14:textId="77777777" w:rsidR="002F1BF5" w:rsidRDefault="002F1BF5" w:rsidP="00CE71BB">
      <w:pPr>
        <w:rPr>
          <w:rFonts w:ascii="Arial" w:hAnsi="Arial" w:cs="Arial"/>
          <w:bCs/>
          <w:sz w:val="20"/>
          <w:szCs w:val="20"/>
        </w:rPr>
      </w:pPr>
      <w:r>
        <w:rPr>
          <w:rFonts w:ascii="Arial" w:hAnsi="Arial" w:cs="Arial"/>
          <w:bCs/>
          <w:sz w:val="20"/>
          <w:szCs w:val="20"/>
        </w:rPr>
        <w:t xml:space="preserve">Craig Halloran (2019-352) Mr. Halloran noted that most people don’t know what a gasification facility is. He thought that the sewerage should come out and explain what a gasification process is, how it benefits the Authority and the residents of Linden. He wondered what the benefits were, and asked that this should be pulled from consideration until someone can explain how it will affect the sewerage rates and property taxes. (2019-361, 362 and 366) Mr. Halloran asked if the City had received any insurance money to pay for these items, due to the fire at the Municipal Garage. Mr. Bodek responded explaining that the insurance company is reimbursing the City of Linden, and the City has to purchase the items. </w:t>
      </w:r>
    </w:p>
    <w:p w14:paraId="2762CAC4" w14:textId="77777777" w:rsidR="002F1BF5" w:rsidRDefault="002F1BF5" w:rsidP="00CE71BB">
      <w:pPr>
        <w:rPr>
          <w:rFonts w:ascii="Arial" w:hAnsi="Arial" w:cs="Arial"/>
          <w:bCs/>
          <w:sz w:val="20"/>
          <w:szCs w:val="20"/>
        </w:rPr>
      </w:pPr>
      <w:r>
        <w:rPr>
          <w:rFonts w:ascii="Arial" w:hAnsi="Arial" w:cs="Arial"/>
          <w:bCs/>
          <w:sz w:val="20"/>
          <w:szCs w:val="20"/>
        </w:rPr>
        <w:t xml:space="preserve">Mayor Armstead (352) explained that the gasification process involves the processing of sludge from the Sewerage Authority. He noted the products that the sludge would be turned into, and currently the Authority pays to dispose of the sludge, instead Aries would be purchasing the sludge. In addition to generating a revenue they will be using an existing building, on the site, and would pay taxes to the City on that building and property. </w:t>
      </w:r>
    </w:p>
    <w:p w14:paraId="14098624" w14:textId="77777777" w:rsidR="002F1BF5" w:rsidRDefault="002F1BF5" w:rsidP="00CE71BB">
      <w:pPr>
        <w:rPr>
          <w:rFonts w:ascii="Arial" w:hAnsi="Arial" w:cs="Arial"/>
          <w:bCs/>
          <w:sz w:val="20"/>
          <w:szCs w:val="20"/>
        </w:rPr>
      </w:pPr>
    </w:p>
    <w:p w14:paraId="4C6BCAC0" w14:textId="77777777" w:rsidR="002F1BF5" w:rsidRDefault="002F1BF5" w:rsidP="00CE71BB">
      <w:pPr>
        <w:rPr>
          <w:rFonts w:ascii="Arial" w:hAnsi="Arial" w:cs="Arial"/>
          <w:bCs/>
          <w:sz w:val="20"/>
          <w:szCs w:val="20"/>
        </w:rPr>
      </w:pPr>
      <w:r>
        <w:rPr>
          <w:rFonts w:ascii="Arial" w:hAnsi="Arial" w:cs="Arial"/>
          <w:bCs/>
          <w:sz w:val="20"/>
          <w:szCs w:val="20"/>
        </w:rPr>
        <w:t xml:space="preserve">Ed </w:t>
      </w:r>
      <w:proofErr w:type="spellStart"/>
      <w:r>
        <w:rPr>
          <w:rFonts w:ascii="Arial" w:hAnsi="Arial" w:cs="Arial"/>
          <w:bCs/>
          <w:sz w:val="20"/>
          <w:szCs w:val="20"/>
        </w:rPr>
        <w:t>Kaminsky</w:t>
      </w:r>
      <w:proofErr w:type="spellEnd"/>
      <w:r>
        <w:rPr>
          <w:rFonts w:ascii="Arial" w:hAnsi="Arial" w:cs="Arial"/>
          <w:bCs/>
          <w:sz w:val="20"/>
          <w:szCs w:val="20"/>
        </w:rPr>
        <w:t xml:space="preserve">. (2019-345 through 349) Mr. </w:t>
      </w:r>
      <w:proofErr w:type="spellStart"/>
      <w:r>
        <w:rPr>
          <w:rFonts w:ascii="Arial" w:hAnsi="Arial" w:cs="Arial"/>
          <w:bCs/>
          <w:sz w:val="20"/>
          <w:szCs w:val="20"/>
        </w:rPr>
        <w:t>Kaminsky</w:t>
      </w:r>
      <w:proofErr w:type="spellEnd"/>
      <w:r>
        <w:rPr>
          <w:rFonts w:ascii="Arial" w:hAnsi="Arial" w:cs="Arial"/>
          <w:bCs/>
          <w:sz w:val="20"/>
          <w:szCs w:val="20"/>
        </w:rPr>
        <w:t xml:space="preserve"> stated that while he was in favor of using these ordinances to coordinate development, he noted that he did have some concerns. He spoke about the report given on the Quick Check property (Clarke Property), and asked if any summons have been given to the owners to encourage them to address the issues. He thought it harsh, to the property owner, to put their property up for this kind of consideration. He asked if there was any other way to get the people talking. </w:t>
      </w:r>
      <w:r w:rsidR="008C58BF">
        <w:rPr>
          <w:rFonts w:ascii="Arial" w:hAnsi="Arial" w:cs="Arial"/>
          <w:bCs/>
          <w:sz w:val="20"/>
          <w:szCs w:val="20"/>
        </w:rPr>
        <w:t xml:space="preserve">He asked what the end game was for the property, noting traffic and other issues that plague the area. Mr. Lospinoso provided responses to the questions asked by Mr. Kaminski regarding the reasons for taking this route, and how the Clarke property is affecting the City’s resources. </w:t>
      </w:r>
    </w:p>
    <w:p w14:paraId="5E4E0004" w14:textId="77777777" w:rsidR="008C58BF" w:rsidRDefault="008C58BF" w:rsidP="00CE71BB">
      <w:pPr>
        <w:rPr>
          <w:rFonts w:ascii="Arial" w:hAnsi="Arial" w:cs="Arial"/>
          <w:bCs/>
          <w:sz w:val="20"/>
          <w:szCs w:val="20"/>
        </w:rPr>
      </w:pPr>
    </w:p>
    <w:p w14:paraId="7163723E" w14:textId="657514CC" w:rsidR="008C58BF" w:rsidRDefault="008C58BF" w:rsidP="00CE71BB">
      <w:pPr>
        <w:rPr>
          <w:rFonts w:ascii="Arial" w:hAnsi="Arial" w:cs="Arial"/>
          <w:bCs/>
          <w:sz w:val="20"/>
          <w:szCs w:val="20"/>
        </w:rPr>
      </w:pPr>
      <w:r>
        <w:rPr>
          <w:rFonts w:ascii="Arial" w:hAnsi="Arial" w:cs="Arial"/>
          <w:bCs/>
          <w:sz w:val="20"/>
          <w:szCs w:val="20"/>
        </w:rPr>
        <w:t xml:space="preserve">Mr. Roman spoke on the Linden Chlorine Property (2019-345) redevelopment resolution, and noted that if the site were to be redeveloped it may be possible to have a barge/rail system to service the 4 million square feet of warehousing that was to be built in </w:t>
      </w:r>
      <w:proofErr w:type="spellStart"/>
      <w:r>
        <w:rPr>
          <w:rFonts w:ascii="Arial" w:hAnsi="Arial" w:cs="Arial"/>
          <w:bCs/>
          <w:sz w:val="20"/>
          <w:szCs w:val="20"/>
        </w:rPr>
        <w:t>Tremely</w:t>
      </w:r>
      <w:proofErr w:type="spellEnd"/>
      <w:r>
        <w:rPr>
          <w:rFonts w:ascii="Arial" w:hAnsi="Arial" w:cs="Arial"/>
          <w:bCs/>
          <w:sz w:val="20"/>
          <w:szCs w:val="20"/>
        </w:rPr>
        <w:t xml:space="preserve"> Point. This would keep trucks off of the street. Regarding the Clarke Property (2019-348) he thought that this was another tool in the city tool box, to address the many issues that had been stated earlier in the meeting. He noted the report that was done about ten years ago, regarding revitalization of the City’s Transit Village area, when it received that designation, about how important this property was to the revitalization efforts. He then explained his vision for the site’s development. Regarding resolution 2019-350 amending the South Wood Ave redevelopment plan, he noted what phase 1 of the plan, was, as established by the </w:t>
      </w:r>
      <w:proofErr w:type="spellStart"/>
      <w:r>
        <w:rPr>
          <w:rFonts w:ascii="Arial" w:hAnsi="Arial" w:cs="Arial"/>
          <w:bCs/>
          <w:sz w:val="20"/>
          <w:szCs w:val="20"/>
        </w:rPr>
        <w:t>Gerb</w:t>
      </w:r>
      <w:r w:rsidR="006B1C46">
        <w:rPr>
          <w:rFonts w:ascii="Arial" w:hAnsi="Arial" w:cs="Arial"/>
          <w:bCs/>
          <w:sz w:val="20"/>
          <w:szCs w:val="20"/>
        </w:rPr>
        <w:t>o</w:t>
      </w:r>
      <w:r>
        <w:rPr>
          <w:rFonts w:ascii="Arial" w:hAnsi="Arial" w:cs="Arial"/>
          <w:bCs/>
          <w:sz w:val="20"/>
          <w:szCs w:val="20"/>
        </w:rPr>
        <w:t>unka</w:t>
      </w:r>
      <w:proofErr w:type="spellEnd"/>
      <w:r>
        <w:rPr>
          <w:rFonts w:ascii="Arial" w:hAnsi="Arial" w:cs="Arial"/>
          <w:bCs/>
          <w:sz w:val="20"/>
          <w:szCs w:val="20"/>
        </w:rPr>
        <w:t xml:space="preserve"> administration. He then noted what phase 2 and phase 2b were. He explained that Merida wanted to expand the foot print of the development. He then described the property they were seeking to add to the redevelopment area. He stated that when a firm comes in and spreads asbestos around the City, Like Merida did, they shouldn’t be given more property to develop. He was critical of allowing this developer to continue to put up shoddy constructions and develop sites that don’t belong in a transit village. </w:t>
      </w:r>
    </w:p>
    <w:p w14:paraId="0F2297BB" w14:textId="77777777" w:rsidR="008C58BF" w:rsidRDefault="008C58BF" w:rsidP="00CE71BB">
      <w:pPr>
        <w:rPr>
          <w:rFonts w:ascii="Arial" w:hAnsi="Arial" w:cs="Arial"/>
          <w:bCs/>
          <w:sz w:val="20"/>
          <w:szCs w:val="20"/>
        </w:rPr>
      </w:pPr>
    </w:p>
    <w:p w14:paraId="3D23A74B" w14:textId="53EE8F9E" w:rsidR="008C58BF" w:rsidRDefault="008C58BF" w:rsidP="00CE71BB">
      <w:pPr>
        <w:rPr>
          <w:rFonts w:ascii="Arial" w:hAnsi="Arial" w:cs="Arial"/>
          <w:bCs/>
          <w:sz w:val="20"/>
          <w:szCs w:val="20"/>
        </w:rPr>
      </w:pPr>
      <w:r>
        <w:rPr>
          <w:rFonts w:ascii="Arial" w:hAnsi="Arial" w:cs="Arial"/>
          <w:bCs/>
          <w:sz w:val="20"/>
          <w:szCs w:val="20"/>
        </w:rPr>
        <w:t xml:space="preserve">Mrs. Ormon moved for </w:t>
      </w:r>
      <w:r w:rsidR="00376CF7">
        <w:rPr>
          <w:rFonts w:ascii="Arial" w:hAnsi="Arial" w:cs="Arial"/>
          <w:bCs/>
          <w:sz w:val="20"/>
          <w:szCs w:val="20"/>
        </w:rPr>
        <w:t>approval of resolutions 2019-330, 332, 333,361, 336, 345</w:t>
      </w:r>
      <w:r>
        <w:rPr>
          <w:rFonts w:ascii="Arial" w:hAnsi="Arial" w:cs="Arial"/>
          <w:bCs/>
          <w:sz w:val="20"/>
          <w:szCs w:val="20"/>
        </w:rPr>
        <w:t>, 3</w:t>
      </w:r>
      <w:r w:rsidR="00376CF7">
        <w:rPr>
          <w:rFonts w:ascii="Arial" w:hAnsi="Arial" w:cs="Arial"/>
          <w:bCs/>
          <w:sz w:val="20"/>
          <w:szCs w:val="20"/>
        </w:rPr>
        <w:t>48, 349</w:t>
      </w:r>
      <w:r>
        <w:rPr>
          <w:rFonts w:ascii="Arial" w:hAnsi="Arial" w:cs="Arial"/>
          <w:bCs/>
          <w:sz w:val="20"/>
          <w:szCs w:val="20"/>
        </w:rPr>
        <w:t>, 3</w:t>
      </w:r>
      <w:r w:rsidR="00376CF7">
        <w:rPr>
          <w:rFonts w:ascii="Arial" w:hAnsi="Arial" w:cs="Arial"/>
          <w:bCs/>
          <w:sz w:val="20"/>
          <w:szCs w:val="20"/>
        </w:rPr>
        <w:t>50</w:t>
      </w:r>
      <w:r>
        <w:rPr>
          <w:rFonts w:ascii="Arial" w:hAnsi="Arial" w:cs="Arial"/>
          <w:bCs/>
          <w:sz w:val="20"/>
          <w:szCs w:val="20"/>
        </w:rPr>
        <w:t xml:space="preserve">, </w:t>
      </w:r>
      <w:r w:rsidR="00376CF7">
        <w:rPr>
          <w:rFonts w:ascii="Arial" w:hAnsi="Arial" w:cs="Arial"/>
          <w:bCs/>
          <w:sz w:val="20"/>
          <w:szCs w:val="20"/>
        </w:rPr>
        <w:t>351, 352, 361, 362</w:t>
      </w:r>
      <w:r>
        <w:rPr>
          <w:rFonts w:ascii="Arial" w:hAnsi="Arial" w:cs="Arial"/>
          <w:bCs/>
          <w:sz w:val="20"/>
          <w:szCs w:val="20"/>
        </w:rPr>
        <w:t>,</w:t>
      </w:r>
      <w:r w:rsidR="00376CF7">
        <w:rPr>
          <w:rFonts w:ascii="Arial" w:hAnsi="Arial" w:cs="Arial"/>
          <w:bCs/>
          <w:sz w:val="20"/>
          <w:szCs w:val="20"/>
        </w:rPr>
        <w:t xml:space="preserve"> and 366</w:t>
      </w:r>
      <w:r>
        <w:rPr>
          <w:rFonts w:ascii="Arial" w:hAnsi="Arial" w:cs="Arial"/>
          <w:bCs/>
          <w:sz w:val="20"/>
          <w:szCs w:val="20"/>
        </w:rPr>
        <w:t xml:space="preserve">. Mr. Javick seconded the motion. President Yamakaitis asked if there was any discussion. </w:t>
      </w:r>
    </w:p>
    <w:p w14:paraId="1BD5B13B" w14:textId="77777777" w:rsidR="008C58BF" w:rsidRDefault="008C58BF" w:rsidP="00CE71BB">
      <w:pPr>
        <w:rPr>
          <w:rFonts w:ascii="Arial" w:hAnsi="Arial" w:cs="Arial"/>
          <w:bCs/>
          <w:sz w:val="20"/>
          <w:szCs w:val="20"/>
        </w:rPr>
      </w:pPr>
    </w:p>
    <w:p w14:paraId="6FFCD4C2" w14:textId="77777777" w:rsidR="008C58BF" w:rsidRDefault="008C58BF" w:rsidP="00CE71BB">
      <w:pPr>
        <w:rPr>
          <w:rFonts w:ascii="Arial" w:hAnsi="Arial" w:cs="Arial"/>
          <w:bCs/>
          <w:sz w:val="20"/>
          <w:szCs w:val="20"/>
        </w:rPr>
      </w:pPr>
      <w:r>
        <w:rPr>
          <w:rFonts w:ascii="Arial" w:hAnsi="Arial" w:cs="Arial"/>
          <w:bCs/>
          <w:sz w:val="20"/>
          <w:szCs w:val="20"/>
        </w:rPr>
        <w:t xml:space="preserve">Mr. Brown noted that every month there is discussion on redevelopment, which is good. He then encouraged residents to reach out to the Mayor’s office, and he can go over with them the redevelopment plans, rather then they receiving information that is not true. He noted that information can be obtained from the Mayor’s office and the Clerk’s office, He also noted that they can also reach out to the Mrs. Ormon as Chairperson of the Redevelopment Committee or Mr. Lospinoso to obtain information. </w:t>
      </w:r>
    </w:p>
    <w:p w14:paraId="517B1CBF" w14:textId="77777777" w:rsidR="008C58BF" w:rsidRDefault="008C58BF" w:rsidP="00CE71BB">
      <w:pPr>
        <w:rPr>
          <w:rFonts w:ascii="Arial" w:hAnsi="Arial" w:cs="Arial"/>
          <w:bCs/>
          <w:sz w:val="20"/>
          <w:szCs w:val="20"/>
        </w:rPr>
      </w:pPr>
    </w:p>
    <w:p w14:paraId="7B0AB867" w14:textId="77777777" w:rsidR="008C58BF" w:rsidRDefault="008C58BF" w:rsidP="00CE71BB">
      <w:pPr>
        <w:rPr>
          <w:rFonts w:ascii="Arial" w:hAnsi="Arial" w:cs="Arial"/>
          <w:bCs/>
          <w:sz w:val="20"/>
          <w:szCs w:val="20"/>
        </w:rPr>
      </w:pPr>
      <w:r>
        <w:rPr>
          <w:rFonts w:ascii="Arial" w:hAnsi="Arial" w:cs="Arial"/>
          <w:bCs/>
          <w:sz w:val="20"/>
          <w:szCs w:val="20"/>
        </w:rPr>
        <w:t xml:space="preserve">Mr. Roman stated that Mr. Brown should detail to the City of Linden, and everyone here the extent of his relationship with </w:t>
      </w:r>
      <w:proofErr w:type="spellStart"/>
      <w:r>
        <w:rPr>
          <w:rFonts w:ascii="Arial" w:hAnsi="Arial" w:cs="Arial"/>
          <w:bCs/>
          <w:sz w:val="20"/>
          <w:szCs w:val="20"/>
        </w:rPr>
        <w:t>Merdia</w:t>
      </w:r>
      <w:proofErr w:type="spellEnd"/>
      <w:r>
        <w:rPr>
          <w:rFonts w:ascii="Arial" w:hAnsi="Arial" w:cs="Arial"/>
          <w:bCs/>
          <w:sz w:val="20"/>
          <w:szCs w:val="20"/>
        </w:rPr>
        <w:t xml:space="preserve">. </w:t>
      </w:r>
    </w:p>
    <w:p w14:paraId="655152A2" w14:textId="77777777" w:rsidR="008C58BF" w:rsidRDefault="008C58BF" w:rsidP="00CE71BB">
      <w:pPr>
        <w:rPr>
          <w:rFonts w:ascii="Arial" w:hAnsi="Arial" w:cs="Arial"/>
          <w:bCs/>
          <w:sz w:val="20"/>
          <w:szCs w:val="20"/>
        </w:rPr>
      </w:pPr>
    </w:p>
    <w:p w14:paraId="7BDBFD92" w14:textId="77777777" w:rsidR="008C58BF" w:rsidRDefault="008C58BF" w:rsidP="00CE71BB">
      <w:pPr>
        <w:rPr>
          <w:rFonts w:ascii="Arial" w:hAnsi="Arial" w:cs="Arial"/>
          <w:bCs/>
          <w:sz w:val="20"/>
          <w:szCs w:val="20"/>
        </w:rPr>
      </w:pPr>
      <w:r>
        <w:rPr>
          <w:rFonts w:ascii="Arial" w:hAnsi="Arial" w:cs="Arial"/>
          <w:bCs/>
          <w:sz w:val="20"/>
          <w:szCs w:val="20"/>
        </w:rPr>
        <w:t xml:space="preserve">Mayor Armstead </w:t>
      </w:r>
      <w:r w:rsidR="009A40C0">
        <w:rPr>
          <w:rFonts w:ascii="Arial" w:hAnsi="Arial" w:cs="Arial"/>
          <w:bCs/>
          <w:sz w:val="20"/>
          <w:szCs w:val="20"/>
        </w:rPr>
        <w:t xml:space="preserve">noted the various professional that have been working on these projects and objected to the starting of rumors regarding asbestos. He noted that if there was a serious violation, of the law, the State would have stepped in and put a stop to the project. He objected to the grandstanding that was taking place. </w:t>
      </w:r>
    </w:p>
    <w:p w14:paraId="419BB962" w14:textId="77777777" w:rsidR="009A40C0" w:rsidRDefault="009A40C0" w:rsidP="00CE71BB">
      <w:pPr>
        <w:rPr>
          <w:rFonts w:ascii="Arial" w:hAnsi="Arial" w:cs="Arial"/>
          <w:bCs/>
          <w:sz w:val="20"/>
          <w:szCs w:val="20"/>
        </w:rPr>
      </w:pPr>
    </w:p>
    <w:p w14:paraId="0E23BB72" w14:textId="77777777" w:rsidR="009A40C0" w:rsidRDefault="009A40C0" w:rsidP="00CE71BB">
      <w:pPr>
        <w:rPr>
          <w:rFonts w:ascii="Arial" w:hAnsi="Arial" w:cs="Arial"/>
          <w:bCs/>
          <w:sz w:val="20"/>
          <w:szCs w:val="20"/>
        </w:rPr>
      </w:pPr>
      <w:r>
        <w:rPr>
          <w:rFonts w:ascii="Arial" w:hAnsi="Arial" w:cs="Arial"/>
          <w:bCs/>
          <w:sz w:val="20"/>
          <w:szCs w:val="20"/>
        </w:rPr>
        <w:t xml:space="preserve">Mr. Mohammed agreed with Mr. Brown and urged those who seek information on what is going on with developments, to go to the Mayor. He termed some of the allegations being made, cheap shots. There are no secrets. </w:t>
      </w:r>
    </w:p>
    <w:p w14:paraId="0BDACBE6" w14:textId="77777777" w:rsidR="009A40C0" w:rsidRDefault="009A40C0" w:rsidP="00CE71BB">
      <w:pPr>
        <w:rPr>
          <w:rFonts w:ascii="Arial" w:hAnsi="Arial" w:cs="Arial"/>
          <w:bCs/>
          <w:sz w:val="20"/>
          <w:szCs w:val="20"/>
        </w:rPr>
      </w:pPr>
    </w:p>
    <w:p w14:paraId="63CCF4F8" w14:textId="77777777" w:rsidR="009A40C0" w:rsidRDefault="009A40C0" w:rsidP="00410338">
      <w:pPr>
        <w:jc w:val="both"/>
        <w:rPr>
          <w:rFonts w:ascii="Arial" w:hAnsi="Arial" w:cs="Arial"/>
          <w:bCs/>
          <w:sz w:val="20"/>
          <w:szCs w:val="20"/>
        </w:rPr>
      </w:pPr>
      <w:r>
        <w:rPr>
          <w:rFonts w:ascii="Arial" w:hAnsi="Arial" w:cs="Arial"/>
          <w:bCs/>
          <w:sz w:val="20"/>
          <w:szCs w:val="20"/>
        </w:rPr>
        <w:t>Mrs. Ormon stated the council has a lot of work to do, this is a business meeting, and objected to the child like behavior on the dais. This has to stop, if we want the public to take us seriously.</w:t>
      </w:r>
    </w:p>
    <w:p w14:paraId="48DEB3B2" w14:textId="77777777" w:rsidR="009A40C0" w:rsidRDefault="009A40C0" w:rsidP="00CE71BB">
      <w:pPr>
        <w:rPr>
          <w:rFonts w:ascii="Arial" w:hAnsi="Arial" w:cs="Arial"/>
          <w:bCs/>
          <w:sz w:val="20"/>
          <w:szCs w:val="20"/>
        </w:rPr>
      </w:pPr>
    </w:p>
    <w:p w14:paraId="22A09932" w14:textId="77777777" w:rsidR="009A40C0" w:rsidRDefault="009A40C0" w:rsidP="00CE71BB">
      <w:pPr>
        <w:rPr>
          <w:rFonts w:ascii="Arial" w:hAnsi="Arial" w:cs="Arial"/>
          <w:bCs/>
          <w:sz w:val="20"/>
          <w:szCs w:val="20"/>
        </w:rPr>
      </w:pPr>
      <w:r>
        <w:rPr>
          <w:rFonts w:ascii="Arial" w:hAnsi="Arial" w:cs="Arial"/>
          <w:bCs/>
          <w:sz w:val="20"/>
          <w:szCs w:val="20"/>
        </w:rPr>
        <w:t xml:space="preserve">Mr. Brown stated that his comments were not made to cause a stir. If a member of the public wants to ask me questions, they can. He noted the timing of the attacks, and tied them to campaign season. The personal comments have to stop. </w:t>
      </w:r>
    </w:p>
    <w:p w14:paraId="0621CB5D" w14:textId="77777777" w:rsidR="009A40C0" w:rsidRDefault="009A40C0" w:rsidP="00CE71BB">
      <w:pPr>
        <w:rPr>
          <w:rFonts w:ascii="Arial" w:hAnsi="Arial" w:cs="Arial"/>
          <w:bCs/>
          <w:sz w:val="20"/>
          <w:szCs w:val="20"/>
        </w:rPr>
      </w:pPr>
    </w:p>
    <w:p w14:paraId="59836B1A" w14:textId="77777777" w:rsidR="009A40C0" w:rsidRDefault="009A40C0" w:rsidP="00CE71BB">
      <w:pPr>
        <w:rPr>
          <w:rFonts w:ascii="Arial" w:hAnsi="Arial" w:cs="Arial"/>
          <w:bCs/>
          <w:sz w:val="20"/>
          <w:szCs w:val="20"/>
        </w:rPr>
      </w:pPr>
      <w:r>
        <w:rPr>
          <w:rFonts w:ascii="Arial" w:hAnsi="Arial" w:cs="Arial"/>
          <w:bCs/>
          <w:sz w:val="20"/>
          <w:szCs w:val="20"/>
        </w:rPr>
        <w:t xml:space="preserve">Mr. Strano called for a point of order, and asked that the roll call vote, on the removed resolutions, take place. </w:t>
      </w:r>
    </w:p>
    <w:p w14:paraId="21B0A6C1" w14:textId="77777777" w:rsidR="009A40C0" w:rsidRDefault="009A40C0" w:rsidP="00CE71BB">
      <w:pPr>
        <w:rPr>
          <w:rFonts w:ascii="Arial" w:hAnsi="Arial" w:cs="Arial"/>
          <w:bCs/>
          <w:sz w:val="20"/>
          <w:szCs w:val="20"/>
        </w:rPr>
      </w:pPr>
    </w:p>
    <w:p w14:paraId="10F9F995" w14:textId="77777777" w:rsidR="009A40C0" w:rsidRDefault="009A40C0" w:rsidP="00CE71BB">
      <w:pPr>
        <w:rPr>
          <w:rFonts w:ascii="Arial" w:hAnsi="Arial" w:cs="Arial"/>
          <w:bCs/>
          <w:sz w:val="20"/>
          <w:szCs w:val="20"/>
        </w:rPr>
      </w:pPr>
      <w:r>
        <w:rPr>
          <w:rFonts w:ascii="Arial" w:hAnsi="Arial" w:cs="Arial"/>
          <w:bCs/>
          <w:sz w:val="20"/>
          <w:szCs w:val="20"/>
        </w:rPr>
        <w:t>The removed resolutions were approved with all voting in favor</w:t>
      </w:r>
      <w:r w:rsidR="00392C86">
        <w:rPr>
          <w:rFonts w:ascii="Arial" w:hAnsi="Arial" w:cs="Arial"/>
          <w:bCs/>
          <w:sz w:val="20"/>
          <w:szCs w:val="20"/>
        </w:rPr>
        <w:t xml:space="preserve"> of all,</w:t>
      </w:r>
      <w:r>
        <w:rPr>
          <w:rFonts w:ascii="Arial" w:hAnsi="Arial" w:cs="Arial"/>
          <w:bCs/>
          <w:sz w:val="20"/>
          <w:szCs w:val="20"/>
        </w:rPr>
        <w:t xml:space="preserve"> except for Mr. Roman who voted no to 2019-350 and 351, and abstained on 2019-352. </w:t>
      </w:r>
    </w:p>
    <w:p w14:paraId="60E876D5" w14:textId="77777777" w:rsidR="00410338" w:rsidRDefault="00410338" w:rsidP="00CE71BB">
      <w:pPr>
        <w:rPr>
          <w:rFonts w:ascii="Arial" w:hAnsi="Arial" w:cs="Arial"/>
          <w:bCs/>
          <w:sz w:val="20"/>
          <w:szCs w:val="20"/>
        </w:rPr>
      </w:pPr>
    </w:p>
    <w:p w14:paraId="5123C1F0" w14:textId="77777777" w:rsidR="00410338" w:rsidRDefault="00410338" w:rsidP="00410338">
      <w:pPr>
        <w:jc w:val="center"/>
        <w:rPr>
          <w:rFonts w:ascii="Arial" w:hAnsi="Arial" w:cs="Arial"/>
          <w:b/>
          <w:sz w:val="20"/>
          <w:szCs w:val="20"/>
          <w:u w:val="single"/>
        </w:rPr>
      </w:pPr>
      <w:r>
        <w:rPr>
          <w:rFonts w:ascii="Arial" w:hAnsi="Arial" w:cs="Arial"/>
          <w:b/>
          <w:sz w:val="20"/>
          <w:szCs w:val="20"/>
          <w:u w:val="single"/>
        </w:rPr>
        <w:t>ORDINANCES ON INTRODUCTION</w:t>
      </w:r>
    </w:p>
    <w:p w14:paraId="63D3F7FD" w14:textId="77777777" w:rsidR="00410338" w:rsidRDefault="00410338" w:rsidP="00410338">
      <w:pPr>
        <w:jc w:val="center"/>
        <w:rPr>
          <w:rFonts w:ascii="Arial" w:hAnsi="Arial" w:cs="Arial"/>
          <w:b/>
          <w:sz w:val="20"/>
          <w:szCs w:val="20"/>
          <w:u w:val="single"/>
        </w:rPr>
      </w:pPr>
    </w:p>
    <w:p w14:paraId="44BC40E9" w14:textId="77777777" w:rsidR="004324F5" w:rsidRDefault="004324F5" w:rsidP="004324F5">
      <w:pPr>
        <w:widowControl/>
        <w:autoSpaceDE/>
        <w:autoSpaceDN/>
        <w:adjustRightInd/>
        <w:spacing w:line="254" w:lineRule="auto"/>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280D371A" w14:textId="77777777" w:rsidR="00174C6A" w:rsidRDefault="00174C6A" w:rsidP="004324F5">
      <w:pPr>
        <w:widowControl/>
        <w:autoSpaceDE/>
        <w:autoSpaceDN/>
        <w:adjustRightInd/>
        <w:spacing w:line="254" w:lineRule="auto"/>
        <w:rPr>
          <w:rFonts w:ascii="Arial" w:eastAsiaTheme="minorEastAsia" w:hAnsi="Arial" w:cs="Arial"/>
          <w:b/>
          <w:sz w:val="20"/>
          <w:szCs w:val="20"/>
        </w:rPr>
      </w:pPr>
    </w:p>
    <w:p w14:paraId="67CA1A60" w14:textId="77777777" w:rsidR="00174C6A" w:rsidRPr="00174C6A" w:rsidRDefault="00174C6A" w:rsidP="00174C6A">
      <w:pPr>
        <w:widowControl/>
        <w:numPr>
          <w:ilvl w:val="1"/>
          <w:numId w:val="11"/>
        </w:numPr>
        <w:autoSpaceDE/>
        <w:autoSpaceDN/>
        <w:adjustRightInd/>
        <w:spacing w:after="160" w:line="256" w:lineRule="auto"/>
        <w:ind w:hanging="1215"/>
        <w:contextualSpacing/>
        <w:rPr>
          <w:rFonts w:asciiTheme="minorHAnsi" w:eastAsiaTheme="minorHAnsi" w:hAnsiTheme="minorHAnsi" w:cstheme="minorBidi"/>
          <w:sz w:val="22"/>
          <w:szCs w:val="22"/>
        </w:rPr>
      </w:pPr>
      <w:r w:rsidRPr="00174C6A">
        <w:rPr>
          <w:rFonts w:asciiTheme="minorHAnsi" w:eastAsiaTheme="minorHAnsi" w:hAnsiTheme="minorHAnsi" w:cstheme="minorBidi"/>
          <w:sz w:val="22"/>
          <w:szCs w:val="22"/>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14:paraId="4F62D2D4"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rPr>
      </w:pPr>
      <w:r w:rsidRPr="00174C6A">
        <w:rPr>
          <w:rFonts w:asciiTheme="minorHAnsi" w:eastAsiaTheme="minorHAnsi" w:hAnsiTheme="minorHAnsi" w:cstheme="minorBidi"/>
          <w:sz w:val="22"/>
          <w:szCs w:val="22"/>
        </w:rPr>
        <w:t>Section 1 That Chapter VII, Traffic, shall be and the same is hereby amended as follows:</w:t>
      </w:r>
    </w:p>
    <w:p w14:paraId="1D3EF5D2"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rPr>
      </w:pPr>
    </w:p>
    <w:p w14:paraId="136934DC"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b/>
          <w:sz w:val="22"/>
          <w:szCs w:val="22"/>
        </w:rPr>
      </w:pPr>
      <w:r w:rsidRPr="00174C6A">
        <w:rPr>
          <w:rFonts w:asciiTheme="minorHAnsi" w:eastAsiaTheme="minorHAnsi" w:hAnsiTheme="minorHAnsi" w:cstheme="minorBidi"/>
          <w:b/>
          <w:sz w:val="22"/>
          <w:szCs w:val="22"/>
        </w:rPr>
        <w:t>7-33 HANDICAPPED PARKING REGULATIONS</w:t>
      </w:r>
    </w:p>
    <w:p w14:paraId="461D9EE8"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b/>
          <w:sz w:val="22"/>
          <w:szCs w:val="22"/>
        </w:rPr>
      </w:pPr>
    </w:p>
    <w:p w14:paraId="796612F4"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rPr>
      </w:pPr>
      <w:r w:rsidRPr="00174C6A">
        <w:rPr>
          <w:rFonts w:asciiTheme="minorHAnsi" w:eastAsiaTheme="minorHAnsi" w:hAnsiTheme="minorHAnsi" w:cstheme="minorBidi"/>
          <w:sz w:val="22"/>
          <w:szCs w:val="22"/>
        </w:rPr>
        <w:t>7-33.1A Handicapped Parking On-Street</w:t>
      </w:r>
    </w:p>
    <w:p w14:paraId="5BF21153"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rPr>
      </w:pPr>
    </w:p>
    <w:p w14:paraId="708F9290"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b/>
          <w:sz w:val="22"/>
          <w:szCs w:val="22"/>
        </w:rPr>
      </w:pPr>
      <w:r w:rsidRPr="00174C6A">
        <w:rPr>
          <w:rFonts w:asciiTheme="minorHAnsi" w:eastAsiaTheme="minorHAnsi" w:hAnsiTheme="minorHAnsi" w:cstheme="minorBidi"/>
          <w:b/>
          <w:sz w:val="22"/>
          <w:szCs w:val="22"/>
        </w:rPr>
        <w:t xml:space="preserve">DELETE: </w:t>
      </w:r>
    </w:p>
    <w:p w14:paraId="4EF6905A"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b/>
          <w:sz w:val="22"/>
          <w:szCs w:val="22"/>
        </w:rPr>
      </w:pPr>
    </w:p>
    <w:p w14:paraId="640CB837"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u w:val="single"/>
        </w:rPr>
      </w:pPr>
      <w:r w:rsidRPr="00174C6A">
        <w:rPr>
          <w:rFonts w:asciiTheme="minorHAnsi" w:eastAsiaTheme="minorHAnsi" w:hAnsiTheme="minorHAnsi" w:cstheme="minorBidi"/>
          <w:sz w:val="22"/>
          <w:szCs w:val="22"/>
          <w:u w:val="single"/>
        </w:rPr>
        <w:t>Name of Street</w:t>
      </w:r>
      <w:r w:rsidRPr="00174C6A">
        <w:rPr>
          <w:rFonts w:asciiTheme="minorHAnsi" w:eastAsiaTheme="minorHAnsi" w:hAnsiTheme="minorHAnsi" w:cstheme="minorBidi"/>
          <w:sz w:val="22"/>
          <w:szCs w:val="22"/>
        </w:rPr>
        <w:tab/>
      </w:r>
      <w:r w:rsidRPr="00174C6A">
        <w:rPr>
          <w:rFonts w:asciiTheme="minorHAnsi" w:eastAsiaTheme="minorHAnsi" w:hAnsiTheme="minorHAnsi" w:cstheme="minorBidi"/>
          <w:sz w:val="22"/>
          <w:szCs w:val="22"/>
        </w:rPr>
        <w:tab/>
      </w:r>
      <w:r w:rsidRPr="00174C6A">
        <w:rPr>
          <w:rFonts w:asciiTheme="minorHAnsi" w:eastAsiaTheme="minorHAnsi" w:hAnsiTheme="minorHAnsi" w:cstheme="minorBidi"/>
          <w:sz w:val="22"/>
          <w:szCs w:val="22"/>
        </w:rPr>
        <w:tab/>
      </w:r>
      <w:r w:rsidRPr="00174C6A">
        <w:rPr>
          <w:rFonts w:asciiTheme="minorHAnsi" w:eastAsiaTheme="minorHAnsi" w:hAnsiTheme="minorHAnsi" w:cstheme="minorBidi"/>
          <w:sz w:val="22"/>
          <w:szCs w:val="22"/>
          <w:u w:val="single"/>
        </w:rPr>
        <w:t>No. of Spaces</w:t>
      </w:r>
    </w:p>
    <w:p w14:paraId="570408EB"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rPr>
      </w:pPr>
      <w:r w:rsidRPr="00174C6A">
        <w:rPr>
          <w:rFonts w:asciiTheme="minorHAnsi" w:eastAsiaTheme="minorHAnsi" w:hAnsiTheme="minorHAnsi" w:cstheme="minorBidi"/>
          <w:sz w:val="22"/>
          <w:szCs w:val="22"/>
        </w:rPr>
        <w:t>217 Chandler Ave</w:t>
      </w:r>
      <w:r w:rsidRPr="00174C6A">
        <w:rPr>
          <w:rFonts w:asciiTheme="minorHAnsi" w:eastAsiaTheme="minorHAnsi" w:hAnsiTheme="minorHAnsi" w:cstheme="minorBidi"/>
          <w:sz w:val="22"/>
          <w:szCs w:val="22"/>
        </w:rPr>
        <w:tab/>
      </w:r>
      <w:r w:rsidRPr="00174C6A">
        <w:rPr>
          <w:rFonts w:asciiTheme="minorHAnsi" w:eastAsiaTheme="minorHAnsi" w:hAnsiTheme="minorHAnsi" w:cstheme="minorBidi"/>
          <w:sz w:val="22"/>
          <w:szCs w:val="22"/>
        </w:rPr>
        <w:tab/>
      </w:r>
      <w:r w:rsidRPr="00174C6A">
        <w:rPr>
          <w:rFonts w:asciiTheme="minorHAnsi" w:eastAsiaTheme="minorHAnsi" w:hAnsiTheme="minorHAnsi" w:cstheme="minorBidi"/>
          <w:sz w:val="22"/>
          <w:szCs w:val="22"/>
        </w:rPr>
        <w:tab/>
        <w:t>1</w:t>
      </w:r>
    </w:p>
    <w:p w14:paraId="50D711A3"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rPr>
      </w:pPr>
    </w:p>
    <w:p w14:paraId="65CC7420"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rPr>
      </w:pPr>
      <w:r w:rsidRPr="00174C6A">
        <w:rPr>
          <w:rFonts w:asciiTheme="minorHAnsi" w:eastAsiaTheme="minorHAnsi" w:hAnsiTheme="minorHAnsi" w:cstheme="minorBidi"/>
          <w:sz w:val="22"/>
          <w:szCs w:val="22"/>
        </w:rPr>
        <w:t>300 Mitchell Ave</w:t>
      </w:r>
      <w:r w:rsidRPr="00174C6A">
        <w:rPr>
          <w:rFonts w:asciiTheme="minorHAnsi" w:eastAsiaTheme="minorHAnsi" w:hAnsiTheme="minorHAnsi" w:cstheme="minorBidi"/>
          <w:sz w:val="22"/>
          <w:szCs w:val="22"/>
        </w:rPr>
        <w:tab/>
      </w:r>
      <w:r w:rsidRPr="00174C6A">
        <w:rPr>
          <w:rFonts w:asciiTheme="minorHAnsi" w:eastAsiaTheme="minorHAnsi" w:hAnsiTheme="minorHAnsi" w:cstheme="minorBidi"/>
          <w:sz w:val="22"/>
          <w:szCs w:val="22"/>
        </w:rPr>
        <w:tab/>
      </w:r>
      <w:r w:rsidRPr="00174C6A">
        <w:rPr>
          <w:rFonts w:asciiTheme="minorHAnsi" w:eastAsiaTheme="minorHAnsi" w:hAnsiTheme="minorHAnsi" w:cstheme="minorBidi"/>
          <w:sz w:val="22"/>
          <w:szCs w:val="22"/>
        </w:rPr>
        <w:tab/>
        <w:t>1</w:t>
      </w:r>
    </w:p>
    <w:p w14:paraId="6F8FEEA0"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rPr>
      </w:pPr>
    </w:p>
    <w:p w14:paraId="7FC26BC1" w14:textId="77777777" w:rsidR="00174C6A" w:rsidRPr="00174C6A" w:rsidRDefault="00174C6A" w:rsidP="00174C6A">
      <w:pPr>
        <w:widowControl/>
        <w:autoSpaceDE/>
        <w:autoSpaceDN/>
        <w:adjustRightInd/>
        <w:spacing w:line="256" w:lineRule="auto"/>
        <w:ind w:left="1440"/>
        <w:contextualSpacing/>
        <w:rPr>
          <w:rFonts w:asciiTheme="minorHAnsi" w:eastAsiaTheme="minorHAnsi" w:hAnsiTheme="minorHAnsi" w:cstheme="minorBidi"/>
          <w:sz w:val="22"/>
          <w:szCs w:val="22"/>
        </w:rPr>
      </w:pPr>
      <w:r w:rsidRPr="00174C6A">
        <w:rPr>
          <w:rFonts w:asciiTheme="minorHAnsi" w:eastAsiaTheme="minorHAnsi" w:hAnsiTheme="minorHAnsi" w:cstheme="minorBidi"/>
          <w:sz w:val="22"/>
          <w:szCs w:val="22"/>
        </w:rPr>
        <w:t xml:space="preserve">407 Washington Ave. </w:t>
      </w:r>
      <w:r w:rsidRPr="00174C6A">
        <w:rPr>
          <w:rFonts w:asciiTheme="minorHAnsi" w:eastAsiaTheme="minorHAnsi" w:hAnsiTheme="minorHAnsi" w:cstheme="minorBidi"/>
          <w:sz w:val="22"/>
          <w:szCs w:val="22"/>
        </w:rPr>
        <w:tab/>
      </w:r>
      <w:r w:rsidRPr="00174C6A">
        <w:rPr>
          <w:rFonts w:asciiTheme="minorHAnsi" w:eastAsiaTheme="minorHAnsi" w:hAnsiTheme="minorHAnsi" w:cstheme="minorBidi"/>
          <w:sz w:val="22"/>
          <w:szCs w:val="22"/>
        </w:rPr>
        <w:tab/>
      </w:r>
      <w:r w:rsidRPr="00174C6A">
        <w:rPr>
          <w:rFonts w:asciiTheme="minorHAnsi" w:eastAsiaTheme="minorHAnsi" w:hAnsiTheme="minorHAnsi" w:cstheme="minorBidi"/>
          <w:sz w:val="22"/>
          <w:szCs w:val="22"/>
        </w:rPr>
        <w:tab/>
        <w:t>1</w:t>
      </w:r>
    </w:p>
    <w:p w14:paraId="0513047D" w14:textId="77777777" w:rsidR="004324F5" w:rsidRPr="0042221A" w:rsidRDefault="004324F5" w:rsidP="004324F5">
      <w:pPr>
        <w:widowControl/>
        <w:autoSpaceDE/>
        <w:autoSpaceDN/>
        <w:adjustRightInd/>
        <w:spacing w:line="254" w:lineRule="auto"/>
        <w:rPr>
          <w:rFonts w:ascii="Arial" w:eastAsiaTheme="minorHAnsi" w:hAnsi="Arial" w:cs="Arial"/>
          <w:b/>
          <w:sz w:val="20"/>
          <w:szCs w:val="20"/>
          <w:u w:val="single"/>
        </w:rPr>
      </w:pPr>
    </w:p>
    <w:p w14:paraId="72D1F01C" w14:textId="39766F66" w:rsidR="00174C6A" w:rsidRPr="0042221A" w:rsidRDefault="00174C6A" w:rsidP="00174C6A">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3-38</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sidR="00D63418">
        <w:rPr>
          <w:rFonts w:ascii="Arial" w:hAnsi="Arial" w:cs="Arial"/>
          <w:sz w:val="20"/>
          <w:szCs w:val="20"/>
        </w:rPr>
        <w:t xml:space="preserve">Deputy </w:t>
      </w:r>
      <w:r w:rsidRPr="0042221A">
        <w:rPr>
          <w:rFonts w:ascii="Arial" w:hAnsi="Arial" w:cs="Arial"/>
          <w:sz w:val="20"/>
          <w:szCs w:val="20"/>
        </w:rPr>
        <w:t>Clerk.</w:t>
      </w:r>
    </w:p>
    <w:p w14:paraId="7AF54959" w14:textId="77777777" w:rsidR="00174C6A" w:rsidRPr="0042221A" w:rsidRDefault="00174C6A" w:rsidP="00174C6A">
      <w:pPr>
        <w:widowControl/>
        <w:autoSpaceDE/>
        <w:autoSpaceDN/>
        <w:adjustRightInd/>
        <w:ind w:left="90" w:hanging="90"/>
        <w:rPr>
          <w:rFonts w:ascii="Arial" w:hAnsi="Arial" w:cs="Arial"/>
          <w:sz w:val="20"/>
          <w:szCs w:val="20"/>
        </w:rPr>
      </w:pPr>
    </w:p>
    <w:p w14:paraId="2F0BC55B" w14:textId="45A9B1AF" w:rsidR="00174C6A" w:rsidRPr="0042221A" w:rsidRDefault="00174C6A" w:rsidP="00174C6A">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Brown </w:t>
      </w:r>
      <w:r w:rsidRPr="0042221A">
        <w:rPr>
          <w:rFonts w:ascii="Arial" w:hAnsi="Arial" w:cs="Arial"/>
          <w:sz w:val="20"/>
          <w:szCs w:val="20"/>
        </w:rPr>
        <w:t>the foregoing Ordinance was on roll call vote</w:t>
      </w:r>
    </w:p>
    <w:p w14:paraId="719F0ECB" w14:textId="77777777" w:rsidR="00174C6A" w:rsidRPr="0042221A" w:rsidRDefault="00174C6A" w:rsidP="00174C6A">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7E0780AC" w14:textId="77777777" w:rsidR="00174C6A" w:rsidRPr="0042221A" w:rsidRDefault="00174C6A" w:rsidP="00174C6A">
      <w:pPr>
        <w:widowControl/>
        <w:autoSpaceDE/>
        <w:autoSpaceDN/>
        <w:adjustRightInd/>
        <w:spacing w:line="264" w:lineRule="auto"/>
        <w:contextualSpacing/>
        <w:rPr>
          <w:rFonts w:ascii="Arial" w:eastAsiaTheme="minorEastAsia" w:hAnsi="Arial" w:cs="Arial"/>
          <w:sz w:val="20"/>
          <w:szCs w:val="20"/>
        </w:rPr>
      </w:pPr>
    </w:p>
    <w:p w14:paraId="55DDA303" w14:textId="354FB358" w:rsidR="00410338" w:rsidRDefault="00174C6A" w:rsidP="00174C6A">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1A1266EF" w14:textId="77777777" w:rsidR="00174C6A" w:rsidRDefault="00174C6A" w:rsidP="00174C6A">
      <w:pPr>
        <w:widowControl/>
        <w:autoSpaceDE/>
        <w:autoSpaceDN/>
        <w:adjustRightInd/>
        <w:spacing w:line="256" w:lineRule="auto"/>
        <w:ind w:left="1350" w:hanging="1350"/>
        <w:rPr>
          <w:rFonts w:ascii="Arial" w:eastAsiaTheme="minorEastAsia" w:hAnsi="Arial" w:cs="Arial"/>
          <w:b/>
          <w:sz w:val="20"/>
          <w:szCs w:val="20"/>
        </w:rPr>
      </w:pPr>
    </w:p>
    <w:p w14:paraId="248437F4" w14:textId="77777777" w:rsidR="00734228" w:rsidRPr="00734228" w:rsidRDefault="00734228" w:rsidP="00734228">
      <w:pPr>
        <w:widowControl/>
        <w:autoSpaceDE/>
        <w:autoSpaceDN/>
        <w:adjustRightInd/>
        <w:spacing w:line="256" w:lineRule="auto"/>
        <w:ind w:left="1080" w:hanging="1080"/>
        <w:contextualSpacing/>
        <w:rPr>
          <w:rFonts w:asciiTheme="minorHAnsi" w:eastAsiaTheme="minorHAnsi" w:hAnsiTheme="minorHAnsi" w:cstheme="minorBidi"/>
          <w:sz w:val="22"/>
          <w:szCs w:val="22"/>
        </w:rPr>
      </w:pPr>
      <w:r w:rsidRPr="00734228">
        <w:rPr>
          <w:rFonts w:asciiTheme="minorHAnsi" w:eastAsiaTheme="minorHAnsi" w:hAnsiTheme="minorHAnsi" w:cstheme="minorBidi"/>
          <w:b/>
          <w:sz w:val="22"/>
          <w:szCs w:val="22"/>
        </w:rPr>
        <w:t>63-39</w:t>
      </w:r>
      <w:r w:rsidRPr="00734228">
        <w:rPr>
          <w:rFonts w:asciiTheme="minorHAnsi" w:eastAsiaTheme="minorHAnsi" w:hAnsiTheme="minorHAnsi" w:cstheme="minorBidi"/>
          <w:sz w:val="22"/>
          <w:szCs w:val="22"/>
        </w:rP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14:paraId="7F634841" w14:textId="77777777" w:rsidR="00734228" w:rsidRPr="00734228" w:rsidRDefault="00734228" w:rsidP="00734228">
      <w:pPr>
        <w:widowControl/>
        <w:autoSpaceDE/>
        <w:autoSpaceDN/>
        <w:adjustRightInd/>
        <w:spacing w:line="256" w:lineRule="auto"/>
        <w:ind w:left="1080"/>
        <w:contextualSpacing/>
        <w:rPr>
          <w:rFonts w:asciiTheme="minorHAnsi" w:eastAsiaTheme="minorHAnsi" w:hAnsiTheme="minorHAnsi" w:cstheme="minorBidi"/>
          <w:sz w:val="22"/>
          <w:szCs w:val="22"/>
        </w:rPr>
      </w:pPr>
    </w:p>
    <w:p w14:paraId="1ED7E3CB" w14:textId="77777777" w:rsidR="00734228" w:rsidRPr="00734228" w:rsidRDefault="00734228" w:rsidP="00734228">
      <w:pPr>
        <w:widowControl/>
        <w:autoSpaceDE/>
        <w:autoSpaceDN/>
        <w:adjustRightInd/>
        <w:spacing w:line="256" w:lineRule="auto"/>
        <w:ind w:left="1080"/>
        <w:contextualSpacing/>
        <w:rPr>
          <w:rFonts w:asciiTheme="minorHAnsi" w:eastAsiaTheme="minorHAnsi" w:hAnsiTheme="minorHAnsi" w:cstheme="minorBidi"/>
          <w:sz w:val="22"/>
          <w:szCs w:val="22"/>
        </w:rPr>
      </w:pPr>
      <w:r w:rsidRPr="00734228">
        <w:rPr>
          <w:rFonts w:asciiTheme="minorHAnsi" w:eastAsiaTheme="minorHAnsi" w:hAnsiTheme="minorHAnsi" w:cstheme="minorBidi"/>
          <w:sz w:val="22"/>
          <w:szCs w:val="22"/>
        </w:rPr>
        <w:t>Section 1. That Chapter VII, Traffic Section 7-26, Loading Zone, shall be and the same is hereby amended as follows:</w:t>
      </w:r>
    </w:p>
    <w:p w14:paraId="5B4AB817" w14:textId="77777777" w:rsidR="00734228" w:rsidRPr="00734228" w:rsidRDefault="00734228" w:rsidP="00734228">
      <w:pPr>
        <w:widowControl/>
        <w:autoSpaceDE/>
        <w:autoSpaceDN/>
        <w:adjustRightInd/>
        <w:spacing w:line="256" w:lineRule="auto"/>
        <w:ind w:left="1080"/>
        <w:contextualSpacing/>
        <w:rPr>
          <w:rFonts w:asciiTheme="minorHAnsi" w:eastAsiaTheme="minorHAnsi" w:hAnsiTheme="minorHAnsi" w:cstheme="minorBidi"/>
          <w:sz w:val="22"/>
          <w:szCs w:val="22"/>
        </w:rPr>
      </w:pPr>
    </w:p>
    <w:p w14:paraId="5C851FEC" w14:textId="77777777" w:rsidR="00734228" w:rsidRPr="00734228" w:rsidRDefault="00734228" w:rsidP="00734228">
      <w:pPr>
        <w:widowControl/>
        <w:autoSpaceDE/>
        <w:autoSpaceDN/>
        <w:adjustRightInd/>
        <w:spacing w:line="256" w:lineRule="auto"/>
        <w:ind w:left="1080"/>
        <w:contextualSpacing/>
        <w:rPr>
          <w:rFonts w:asciiTheme="minorHAnsi" w:eastAsiaTheme="minorHAnsi" w:hAnsiTheme="minorHAnsi" w:cstheme="minorBidi"/>
          <w:b/>
          <w:sz w:val="22"/>
          <w:szCs w:val="22"/>
        </w:rPr>
      </w:pPr>
      <w:r w:rsidRPr="00734228">
        <w:rPr>
          <w:rFonts w:asciiTheme="minorHAnsi" w:eastAsiaTheme="minorHAnsi" w:hAnsiTheme="minorHAnsi" w:cstheme="minorBidi"/>
          <w:b/>
          <w:sz w:val="22"/>
          <w:szCs w:val="22"/>
        </w:rPr>
        <w:t>7-26 LOADING ZONE</w:t>
      </w:r>
    </w:p>
    <w:p w14:paraId="7A268B34" w14:textId="77777777" w:rsidR="00734228" w:rsidRPr="00734228" w:rsidRDefault="00734228" w:rsidP="00734228">
      <w:pPr>
        <w:widowControl/>
        <w:autoSpaceDE/>
        <w:autoSpaceDN/>
        <w:adjustRightInd/>
        <w:spacing w:line="256" w:lineRule="auto"/>
        <w:ind w:left="1080"/>
        <w:contextualSpacing/>
        <w:rPr>
          <w:rFonts w:asciiTheme="minorHAnsi" w:eastAsiaTheme="minorHAnsi" w:hAnsiTheme="minorHAnsi" w:cstheme="minorBidi"/>
          <w:b/>
          <w:sz w:val="22"/>
          <w:szCs w:val="22"/>
        </w:rPr>
      </w:pPr>
    </w:p>
    <w:p w14:paraId="33B74E5D" w14:textId="77777777" w:rsidR="00734228" w:rsidRPr="00734228" w:rsidRDefault="00734228" w:rsidP="00734228">
      <w:pPr>
        <w:widowControl/>
        <w:autoSpaceDE/>
        <w:autoSpaceDN/>
        <w:adjustRightInd/>
        <w:spacing w:line="254" w:lineRule="auto"/>
        <w:rPr>
          <w:rFonts w:asciiTheme="minorHAnsi" w:eastAsiaTheme="minorHAnsi" w:hAnsiTheme="minorHAnsi" w:cstheme="minorBidi"/>
          <w:sz w:val="22"/>
          <w:szCs w:val="22"/>
          <w:u w:val="single"/>
        </w:rPr>
      </w:pPr>
      <w:r w:rsidRPr="00734228">
        <w:rPr>
          <w:rFonts w:asciiTheme="minorHAnsi" w:eastAsiaTheme="minorHAnsi" w:hAnsiTheme="minorHAnsi" w:cstheme="minorBidi"/>
          <w:sz w:val="22"/>
          <w:szCs w:val="22"/>
          <w:u w:val="single"/>
        </w:rPr>
        <w:t>Name of Street</w:t>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u w:val="single"/>
        </w:rPr>
        <w:t xml:space="preserve">Time </w:t>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u w:val="single"/>
        </w:rPr>
        <w:t>Side</w:t>
      </w:r>
      <w:r w:rsidRPr="00734228">
        <w:rPr>
          <w:rFonts w:asciiTheme="minorHAnsi" w:eastAsiaTheme="minorHAnsi" w:hAnsiTheme="minorHAnsi" w:cstheme="minorBidi"/>
          <w:sz w:val="22"/>
          <w:szCs w:val="22"/>
        </w:rPr>
        <w:t xml:space="preserve"> </w:t>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u w:val="single"/>
        </w:rPr>
        <w:t>Location</w:t>
      </w:r>
    </w:p>
    <w:p w14:paraId="1A462506" w14:textId="77777777" w:rsidR="00734228" w:rsidRPr="00734228" w:rsidRDefault="00734228" w:rsidP="00734228">
      <w:pPr>
        <w:widowControl/>
        <w:autoSpaceDE/>
        <w:autoSpaceDN/>
        <w:adjustRightInd/>
        <w:spacing w:line="254" w:lineRule="auto"/>
        <w:rPr>
          <w:rFonts w:asciiTheme="minorHAnsi" w:eastAsiaTheme="minorHAnsi" w:hAnsiTheme="minorHAnsi" w:cstheme="minorBidi"/>
          <w:b/>
          <w:sz w:val="22"/>
          <w:szCs w:val="22"/>
        </w:rPr>
      </w:pPr>
      <w:r w:rsidRPr="00734228">
        <w:rPr>
          <w:rFonts w:asciiTheme="minorHAnsi" w:eastAsiaTheme="minorHAnsi" w:hAnsiTheme="minorHAnsi" w:cstheme="minorBidi"/>
          <w:b/>
          <w:sz w:val="22"/>
          <w:szCs w:val="22"/>
        </w:rPr>
        <w:t>ADD:</w:t>
      </w:r>
    </w:p>
    <w:p w14:paraId="1007057D" w14:textId="77777777" w:rsidR="00734228" w:rsidRPr="00734228" w:rsidRDefault="00734228" w:rsidP="00734228">
      <w:pPr>
        <w:widowControl/>
        <w:autoSpaceDE/>
        <w:autoSpaceDN/>
        <w:adjustRightInd/>
        <w:spacing w:line="254" w:lineRule="auto"/>
        <w:jc w:val="center"/>
        <w:rPr>
          <w:rFonts w:asciiTheme="minorHAnsi" w:eastAsiaTheme="minorHAnsi" w:hAnsiTheme="minorHAnsi" w:cstheme="minorBidi"/>
          <w:sz w:val="22"/>
          <w:szCs w:val="22"/>
        </w:rPr>
      </w:pPr>
      <w:r w:rsidRPr="00734228">
        <w:rPr>
          <w:rFonts w:asciiTheme="minorHAnsi" w:eastAsiaTheme="minorHAnsi" w:hAnsiTheme="minorHAnsi" w:cstheme="minorBidi"/>
          <w:sz w:val="22"/>
          <w:szCs w:val="22"/>
        </w:rPr>
        <w:t>East Baltimore Ave</w:t>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t>All</w:t>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t>East</w:t>
      </w:r>
      <w:r w:rsidRPr="00734228">
        <w:rPr>
          <w:rFonts w:asciiTheme="minorHAnsi" w:eastAsiaTheme="minorHAnsi" w:hAnsiTheme="minorHAnsi" w:cstheme="minorBidi"/>
          <w:sz w:val="22"/>
          <w:szCs w:val="22"/>
        </w:rPr>
        <w:tab/>
        <w:t>Beginning at a point 260 feet north of the north</w:t>
      </w:r>
    </w:p>
    <w:p w14:paraId="786A49A0" w14:textId="77777777" w:rsidR="00734228" w:rsidRPr="00734228" w:rsidRDefault="00734228" w:rsidP="00734228">
      <w:pPr>
        <w:widowControl/>
        <w:autoSpaceDE/>
        <w:autoSpaceDN/>
        <w:adjustRightInd/>
        <w:spacing w:line="254" w:lineRule="auto"/>
        <w:ind w:left="4320" w:firstLine="720"/>
        <w:jc w:val="center"/>
        <w:rPr>
          <w:rFonts w:asciiTheme="minorHAnsi" w:eastAsiaTheme="minorHAnsi" w:hAnsiTheme="minorHAnsi" w:cstheme="minorBidi"/>
          <w:sz w:val="22"/>
          <w:szCs w:val="22"/>
        </w:rPr>
      </w:pPr>
      <w:proofErr w:type="spellStart"/>
      <w:r w:rsidRPr="00734228">
        <w:rPr>
          <w:rFonts w:asciiTheme="minorHAnsi" w:eastAsiaTheme="minorHAnsi" w:hAnsiTheme="minorHAnsi" w:cstheme="minorBidi"/>
          <w:sz w:val="22"/>
          <w:szCs w:val="22"/>
        </w:rPr>
        <w:t>Curbline</w:t>
      </w:r>
      <w:proofErr w:type="spellEnd"/>
      <w:r w:rsidRPr="00734228">
        <w:rPr>
          <w:rFonts w:asciiTheme="minorHAnsi" w:eastAsiaTheme="minorHAnsi" w:hAnsiTheme="minorHAnsi" w:cstheme="minorBidi"/>
          <w:sz w:val="22"/>
          <w:szCs w:val="22"/>
        </w:rPr>
        <w:t xml:space="preserve"> of Union Street and continuing 50 feet</w:t>
      </w:r>
    </w:p>
    <w:p w14:paraId="20976854" w14:textId="77777777" w:rsidR="00734228" w:rsidRPr="00734228" w:rsidRDefault="00734228" w:rsidP="00734228">
      <w:pPr>
        <w:widowControl/>
        <w:autoSpaceDE/>
        <w:autoSpaceDN/>
        <w:adjustRightInd/>
        <w:spacing w:line="254" w:lineRule="auto"/>
        <w:ind w:left="2160" w:firstLine="720"/>
        <w:jc w:val="center"/>
        <w:rPr>
          <w:rFonts w:asciiTheme="minorHAnsi" w:eastAsiaTheme="minorHAnsi" w:hAnsiTheme="minorHAnsi" w:cstheme="minorBidi"/>
          <w:sz w:val="22"/>
          <w:szCs w:val="22"/>
        </w:rPr>
      </w:pPr>
      <w:r w:rsidRPr="00734228">
        <w:rPr>
          <w:rFonts w:asciiTheme="minorHAnsi" w:eastAsiaTheme="minorHAnsi" w:hAnsiTheme="minorHAnsi" w:cstheme="minorBidi"/>
          <w:sz w:val="22"/>
          <w:szCs w:val="22"/>
        </w:rPr>
        <w:t>In a northerly direction</w:t>
      </w:r>
    </w:p>
    <w:p w14:paraId="6B8A12E3" w14:textId="77777777" w:rsidR="00734228" w:rsidRPr="00734228" w:rsidRDefault="00734228" w:rsidP="00734228">
      <w:pPr>
        <w:widowControl/>
        <w:autoSpaceDE/>
        <w:autoSpaceDN/>
        <w:adjustRightInd/>
        <w:spacing w:line="254" w:lineRule="auto"/>
        <w:rPr>
          <w:rFonts w:asciiTheme="minorHAnsi" w:eastAsiaTheme="minorHAnsi" w:hAnsiTheme="minorHAnsi" w:cstheme="minorBidi"/>
          <w:sz w:val="22"/>
          <w:szCs w:val="22"/>
        </w:rPr>
      </w:pPr>
    </w:p>
    <w:p w14:paraId="2B038D65" w14:textId="77777777" w:rsidR="00734228" w:rsidRPr="00734228" w:rsidRDefault="00734228" w:rsidP="00734228">
      <w:pPr>
        <w:widowControl/>
        <w:autoSpaceDE/>
        <w:autoSpaceDN/>
        <w:adjustRightInd/>
        <w:spacing w:line="254" w:lineRule="auto"/>
        <w:rPr>
          <w:rFonts w:asciiTheme="minorHAnsi" w:eastAsiaTheme="minorHAnsi" w:hAnsiTheme="minorHAnsi" w:cstheme="minorBidi"/>
          <w:sz w:val="22"/>
          <w:szCs w:val="22"/>
        </w:rPr>
      </w:pPr>
      <w:r w:rsidRPr="00734228">
        <w:rPr>
          <w:rFonts w:asciiTheme="minorHAnsi" w:eastAsiaTheme="minorHAnsi" w:hAnsiTheme="minorHAnsi" w:cstheme="minorBidi"/>
          <w:sz w:val="22"/>
          <w:szCs w:val="22"/>
        </w:rPr>
        <w:t>Charles Street</w:t>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t>All</w:t>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t>West</w:t>
      </w:r>
      <w:r w:rsidRPr="00734228">
        <w:rPr>
          <w:rFonts w:asciiTheme="minorHAnsi" w:eastAsiaTheme="minorHAnsi" w:hAnsiTheme="minorHAnsi" w:cstheme="minorBidi"/>
          <w:sz w:val="22"/>
          <w:szCs w:val="22"/>
        </w:rPr>
        <w:tab/>
        <w:t xml:space="preserve">Beginning at a point 77 feet south of the south </w:t>
      </w:r>
    </w:p>
    <w:p w14:paraId="42542A24" w14:textId="77777777" w:rsidR="00734228" w:rsidRPr="00734228" w:rsidRDefault="00734228" w:rsidP="00734228">
      <w:pPr>
        <w:widowControl/>
        <w:autoSpaceDE/>
        <w:autoSpaceDN/>
        <w:adjustRightInd/>
        <w:spacing w:line="254" w:lineRule="auto"/>
        <w:rPr>
          <w:rFonts w:asciiTheme="minorHAnsi" w:eastAsiaTheme="minorHAnsi" w:hAnsiTheme="minorHAnsi" w:cstheme="minorBidi"/>
          <w:sz w:val="22"/>
          <w:szCs w:val="22"/>
        </w:rPr>
      </w:pP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proofErr w:type="spellStart"/>
      <w:r w:rsidRPr="00734228">
        <w:rPr>
          <w:rFonts w:asciiTheme="minorHAnsi" w:eastAsiaTheme="minorHAnsi" w:hAnsiTheme="minorHAnsi" w:cstheme="minorBidi"/>
          <w:sz w:val="22"/>
          <w:szCs w:val="22"/>
        </w:rPr>
        <w:t>Curbline</w:t>
      </w:r>
      <w:proofErr w:type="spellEnd"/>
      <w:r w:rsidRPr="00734228">
        <w:rPr>
          <w:rFonts w:asciiTheme="minorHAnsi" w:eastAsiaTheme="minorHAnsi" w:hAnsiTheme="minorHAnsi" w:cstheme="minorBidi"/>
          <w:sz w:val="22"/>
          <w:szCs w:val="22"/>
        </w:rPr>
        <w:t xml:space="preserve"> of East St. Georges Avenue and </w:t>
      </w:r>
    </w:p>
    <w:p w14:paraId="31E187BD" w14:textId="77777777" w:rsidR="00734228" w:rsidRPr="00734228" w:rsidRDefault="00734228" w:rsidP="00734228">
      <w:pPr>
        <w:widowControl/>
        <w:autoSpaceDE/>
        <w:autoSpaceDN/>
        <w:adjustRightInd/>
        <w:spacing w:line="254" w:lineRule="auto"/>
        <w:rPr>
          <w:rFonts w:asciiTheme="minorHAnsi" w:eastAsiaTheme="minorHAnsi" w:hAnsiTheme="minorHAnsi" w:cstheme="minorBidi"/>
          <w:sz w:val="22"/>
          <w:szCs w:val="22"/>
        </w:rPr>
      </w:pP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r>
      <w:r w:rsidRPr="00734228">
        <w:rPr>
          <w:rFonts w:asciiTheme="minorHAnsi" w:eastAsiaTheme="minorHAnsi" w:hAnsiTheme="minorHAnsi" w:cstheme="minorBidi"/>
          <w:sz w:val="22"/>
          <w:szCs w:val="22"/>
        </w:rPr>
        <w:tab/>
        <w:t>Continuing 50 feet in southerly direction.</w:t>
      </w:r>
    </w:p>
    <w:p w14:paraId="34211D46" w14:textId="77777777" w:rsidR="00734228" w:rsidRPr="00734228" w:rsidRDefault="00734228" w:rsidP="00734228">
      <w:pPr>
        <w:widowControl/>
        <w:autoSpaceDE/>
        <w:autoSpaceDN/>
        <w:adjustRightInd/>
        <w:spacing w:line="254" w:lineRule="auto"/>
        <w:rPr>
          <w:rFonts w:asciiTheme="minorHAnsi" w:eastAsiaTheme="minorHAnsi" w:hAnsiTheme="minorHAnsi" w:cstheme="minorBidi"/>
          <w:sz w:val="22"/>
          <w:szCs w:val="22"/>
        </w:rPr>
      </w:pPr>
    </w:p>
    <w:p w14:paraId="0B48F765" w14:textId="0F9C66FC" w:rsidR="00734228" w:rsidRPr="0042221A" w:rsidRDefault="00734228" w:rsidP="00734228">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3-39</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sidR="00D63418">
        <w:rPr>
          <w:rFonts w:ascii="Arial" w:hAnsi="Arial" w:cs="Arial"/>
          <w:sz w:val="20"/>
          <w:szCs w:val="20"/>
        </w:rPr>
        <w:t xml:space="preserve">Deputy </w:t>
      </w:r>
      <w:r w:rsidRPr="0042221A">
        <w:rPr>
          <w:rFonts w:ascii="Arial" w:hAnsi="Arial" w:cs="Arial"/>
          <w:sz w:val="20"/>
          <w:szCs w:val="20"/>
        </w:rPr>
        <w:t>Clerk.</w:t>
      </w:r>
    </w:p>
    <w:p w14:paraId="094798F7" w14:textId="77777777" w:rsidR="00734228" w:rsidRPr="0042221A" w:rsidRDefault="00734228" w:rsidP="00734228">
      <w:pPr>
        <w:widowControl/>
        <w:autoSpaceDE/>
        <w:autoSpaceDN/>
        <w:adjustRightInd/>
        <w:ind w:left="90" w:hanging="90"/>
        <w:rPr>
          <w:rFonts w:ascii="Arial" w:hAnsi="Arial" w:cs="Arial"/>
          <w:sz w:val="20"/>
          <w:szCs w:val="20"/>
        </w:rPr>
      </w:pPr>
    </w:p>
    <w:p w14:paraId="1AC3E2D8" w14:textId="2ACC848A" w:rsidR="00734228" w:rsidRPr="0042221A" w:rsidRDefault="00734228" w:rsidP="00734228">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Mohammed </w:t>
      </w:r>
      <w:r w:rsidRPr="0042221A">
        <w:rPr>
          <w:rFonts w:ascii="Arial" w:hAnsi="Arial" w:cs="Arial"/>
          <w:sz w:val="20"/>
          <w:szCs w:val="20"/>
        </w:rPr>
        <w:t>the foregoing Ordinance was on roll call vote</w:t>
      </w:r>
    </w:p>
    <w:p w14:paraId="67E24B43" w14:textId="77777777" w:rsidR="00734228" w:rsidRPr="0042221A" w:rsidRDefault="00734228" w:rsidP="00734228">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6F6E3E86" w14:textId="77777777" w:rsidR="00734228" w:rsidRPr="0042221A" w:rsidRDefault="00734228" w:rsidP="00734228">
      <w:pPr>
        <w:widowControl/>
        <w:autoSpaceDE/>
        <w:autoSpaceDN/>
        <w:adjustRightInd/>
        <w:spacing w:line="264" w:lineRule="auto"/>
        <w:contextualSpacing/>
        <w:rPr>
          <w:rFonts w:ascii="Arial" w:eastAsiaTheme="minorEastAsia" w:hAnsi="Arial" w:cs="Arial"/>
          <w:sz w:val="20"/>
          <w:szCs w:val="20"/>
        </w:rPr>
      </w:pPr>
    </w:p>
    <w:p w14:paraId="73619E2D" w14:textId="77777777" w:rsidR="00734228" w:rsidRDefault="00734228" w:rsidP="00734228">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4F03A8ED" w14:textId="77777777" w:rsidR="00174C6A" w:rsidRDefault="00174C6A" w:rsidP="00174C6A">
      <w:pPr>
        <w:widowControl/>
        <w:autoSpaceDE/>
        <w:autoSpaceDN/>
        <w:adjustRightInd/>
        <w:spacing w:line="256" w:lineRule="auto"/>
        <w:ind w:left="1350" w:hanging="1350"/>
        <w:rPr>
          <w:rFonts w:ascii="Arial" w:eastAsiaTheme="minorEastAsia" w:hAnsi="Arial" w:cs="Arial"/>
          <w:b/>
          <w:sz w:val="20"/>
          <w:szCs w:val="20"/>
          <w:u w:val="single"/>
        </w:rPr>
      </w:pPr>
    </w:p>
    <w:p w14:paraId="7F3B633B" w14:textId="77777777" w:rsidR="006E78AB" w:rsidRDefault="006E78AB" w:rsidP="00174C6A">
      <w:pPr>
        <w:widowControl/>
        <w:autoSpaceDE/>
        <w:autoSpaceDN/>
        <w:adjustRightInd/>
        <w:spacing w:line="256" w:lineRule="auto"/>
        <w:ind w:left="1350" w:hanging="1350"/>
        <w:rPr>
          <w:rFonts w:ascii="Arial" w:eastAsiaTheme="minorEastAsia" w:hAnsi="Arial" w:cs="Arial"/>
          <w:b/>
          <w:sz w:val="20"/>
          <w:szCs w:val="20"/>
          <w:u w:val="single"/>
        </w:rPr>
      </w:pPr>
    </w:p>
    <w:p w14:paraId="3604C44A" w14:textId="77777777" w:rsidR="00BC3764" w:rsidRPr="00BC3764" w:rsidRDefault="00BC3764" w:rsidP="00BC3764">
      <w:pPr>
        <w:widowControl/>
        <w:numPr>
          <w:ilvl w:val="1"/>
          <w:numId w:val="12"/>
        </w:numPr>
        <w:autoSpaceDE/>
        <w:autoSpaceDN/>
        <w:adjustRightInd/>
        <w:spacing w:after="160" w:line="256" w:lineRule="auto"/>
        <w:ind w:left="1080" w:hanging="1080"/>
        <w:contextualSpacing/>
        <w:rPr>
          <w:rFonts w:asciiTheme="minorHAnsi" w:eastAsiaTheme="minorHAnsi" w:hAnsiTheme="minorHAnsi" w:cstheme="minorBidi"/>
          <w:sz w:val="22"/>
          <w:szCs w:val="22"/>
        </w:rPr>
      </w:pPr>
      <w:r w:rsidRPr="00BC3764">
        <w:rPr>
          <w:rFonts w:asciiTheme="minorHAnsi" w:eastAsiaTheme="minorHAnsi" w:hAnsiTheme="minorHAnsi" w:cstheme="minorBidi"/>
          <w:sz w:val="22"/>
          <w:szCs w:val="22"/>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14:paraId="6FEB10CA" w14:textId="77777777" w:rsidR="00BC3764" w:rsidRPr="00BC3764" w:rsidRDefault="00BC3764" w:rsidP="00BC3764">
      <w:pPr>
        <w:widowControl/>
        <w:autoSpaceDE/>
        <w:autoSpaceDN/>
        <w:adjustRightInd/>
        <w:spacing w:line="256" w:lineRule="auto"/>
        <w:ind w:left="1440"/>
        <w:contextualSpacing/>
        <w:rPr>
          <w:rFonts w:asciiTheme="minorHAnsi" w:eastAsiaTheme="minorHAnsi" w:hAnsiTheme="minorHAnsi" w:cstheme="minorBidi"/>
          <w:sz w:val="22"/>
          <w:szCs w:val="22"/>
        </w:rPr>
      </w:pPr>
      <w:r w:rsidRPr="00BC3764">
        <w:rPr>
          <w:rFonts w:asciiTheme="minorHAnsi" w:eastAsiaTheme="minorHAnsi" w:hAnsiTheme="minorHAnsi" w:cstheme="minorBidi"/>
          <w:sz w:val="22"/>
          <w:szCs w:val="22"/>
        </w:rPr>
        <w:t>Section 1 That Chapter VII, Traffic, shall be and the same is hereby amended as follows:</w:t>
      </w:r>
    </w:p>
    <w:p w14:paraId="27F00148" w14:textId="77777777" w:rsidR="00BC3764" w:rsidRPr="00BC3764" w:rsidRDefault="00BC3764" w:rsidP="00BC3764">
      <w:pPr>
        <w:widowControl/>
        <w:autoSpaceDE/>
        <w:autoSpaceDN/>
        <w:adjustRightInd/>
        <w:spacing w:line="256" w:lineRule="auto"/>
        <w:ind w:left="1440"/>
        <w:contextualSpacing/>
        <w:rPr>
          <w:rFonts w:asciiTheme="minorHAnsi" w:eastAsiaTheme="minorHAnsi" w:hAnsiTheme="minorHAnsi" w:cstheme="minorBidi"/>
          <w:sz w:val="22"/>
          <w:szCs w:val="22"/>
        </w:rPr>
      </w:pPr>
    </w:p>
    <w:p w14:paraId="3D6DF036" w14:textId="77777777" w:rsidR="00BC3764" w:rsidRPr="00BC3764" w:rsidRDefault="00BC3764" w:rsidP="00BC3764">
      <w:pPr>
        <w:widowControl/>
        <w:autoSpaceDE/>
        <w:autoSpaceDN/>
        <w:adjustRightInd/>
        <w:spacing w:line="256" w:lineRule="auto"/>
        <w:ind w:left="1440"/>
        <w:contextualSpacing/>
        <w:rPr>
          <w:rFonts w:asciiTheme="minorHAnsi" w:eastAsiaTheme="minorHAnsi" w:hAnsiTheme="minorHAnsi" w:cstheme="minorBidi"/>
          <w:b/>
          <w:sz w:val="22"/>
          <w:szCs w:val="22"/>
        </w:rPr>
      </w:pPr>
      <w:r w:rsidRPr="00BC3764">
        <w:rPr>
          <w:rFonts w:asciiTheme="minorHAnsi" w:eastAsiaTheme="minorHAnsi" w:hAnsiTheme="minorHAnsi" w:cstheme="minorBidi"/>
          <w:b/>
          <w:sz w:val="22"/>
          <w:szCs w:val="22"/>
        </w:rPr>
        <w:t>7-33 HANDICAPPED PARKING REGULATIONS</w:t>
      </w:r>
    </w:p>
    <w:p w14:paraId="3DA52547" w14:textId="77777777" w:rsidR="00BC3764" w:rsidRPr="00BC3764" w:rsidRDefault="00BC3764" w:rsidP="00BC3764">
      <w:pPr>
        <w:widowControl/>
        <w:autoSpaceDE/>
        <w:autoSpaceDN/>
        <w:adjustRightInd/>
        <w:spacing w:line="256" w:lineRule="auto"/>
        <w:ind w:left="1440"/>
        <w:contextualSpacing/>
        <w:rPr>
          <w:rFonts w:asciiTheme="minorHAnsi" w:eastAsiaTheme="minorHAnsi" w:hAnsiTheme="minorHAnsi" w:cstheme="minorBidi"/>
          <w:b/>
          <w:sz w:val="22"/>
          <w:szCs w:val="22"/>
        </w:rPr>
      </w:pPr>
    </w:p>
    <w:p w14:paraId="0393F096" w14:textId="77777777" w:rsidR="00BC3764" w:rsidRPr="00BC3764" w:rsidRDefault="00BC3764" w:rsidP="00BC3764">
      <w:pPr>
        <w:widowControl/>
        <w:autoSpaceDE/>
        <w:autoSpaceDN/>
        <w:adjustRightInd/>
        <w:spacing w:line="256" w:lineRule="auto"/>
        <w:ind w:left="1440"/>
        <w:contextualSpacing/>
        <w:rPr>
          <w:rFonts w:asciiTheme="minorHAnsi" w:eastAsiaTheme="minorHAnsi" w:hAnsiTheme="minorHAnsi" w:cstheme="minorBidi"/>
          <w:sz w:val="22"/>
          <w:szCs w:val="22"/>
        </w:rPr>
      </w:pPr>
      <w:r w:rsidRPr="00BC3764">
        <w:rPr>
          <w:rFonts w:asciiTheme="minorHAnsi" w:eastAsiaTheme="minorHAnsi" w:hAnsiTheme="minorHAnsi" w:cstheme="minorBidi"/>
          <w:sz w:val="22"/>
          <w:szCs w:val="22"/>
        </w:rPr>
        <w:t>7-33.1A Handicapped Parking On-Street</w:t>
      </w:r>
    </w:p>
    <w:p w14:paraId="5D814B29" w14:textId="77777777" w:rsidR="00BC3764" w:rsidRPr="00BC3764" w:rsidRDefault="00BC3764" w:rsidP="00BC3764">
      <w:pPr>
        <w:widowControl/>
        <w:autoSpaceDE/>
        <w:autoSpaceDN/>
        <w:adjustRightInd/>
        <w:spacing w:line="254" w:lineRule="auto"/>
        <w:rPr>
          <w:rFonts w:asciiTheme="minorHAnsi" w:eastAsiaTheme="minorHAnsi" w:hAnsiTheme="minorHAnsi" w:cstheme="minorBidi"/>
          <w:sz w:val="22"/>
          <w:szCs w:val="22"/>
          <w:u w:val="single"/>
        </w:rPr>
      </w:pPr>
      <w:r w:rsidRPr="00BC3764">
        <w:rPr>
          <w:rFonts w:asciiTheme="minorHAnsi" w:eastAsiaTheme="minorHAnsi" w:hAnsiTheme="minorHAnsi" w:cstheme="minorBidi"/>
          <w:sz w:val="22"/>
          <w:szCs w:val="22"/>
          <w:u w:val="single"/>
        </w:rPr>
        <w:t>Name of Street</w:t>
      </w:r>
      <w:r w:rsidRPr="00BC3764">
        <w:rPr>
          <w:rFonts w:asciiTheme="minorHAnsi" w:eastAsiaTheme="minorHAnsi" w:hAnsiTheme="minorHAnsi" w:cstheme="minorBidi"/>
          <w:sz w:val="22"/>
          <w:szCs w:val="22"/>
        </w:rPr>
        <w:tab/>
      </w:r>
      <w:r w:rsidRPr="00BC3764">
        <w:rPr>
          <w:rFonts w:asciiTheme="minorHAnsi" w:eastAsiaTheme="minorHAnsi" w:hAnsiTheme="minorHAnsi" w:cstheme="minorBidi"/>
          <w:sz w:val="22"/>
          <w:szCs w:val="22"/>
        </w:rPr>
        <w:tab/>
      </w:r>
      <w:r w:rsidRPr="00BC3764">
        <w:rPr>
          <w:rFonts w:asciiTheme="minorHAnsi" w:eastAsiaTheme="minorHAnsi" w:hAnsiTheme="minorHAnsi" w:cstheme="minorBidi"/>
          <w:sz w:val="22"/>
          <w:szCs w:val="22"/>
        </w:rPr>
        <w:tab/>
      </w:r>
      <w:r w:rsidRPr="00BC3764">
        <w:rPr>
          <w:rFonts w:asciiTheme="minorHAnsi" w:eastAsiaTheme="minorHAnsi" w:hAnsiTheme="minorHAnsi" w:cstheme="minorBidi"/>
          <w:sz w:val="22"/>
          <w:szCs w:val="22"/>
          <w:u w:val="single"/>
        </w:rPr>
        <w:t>Spaces</w:t>
      </w:r>
    </w:p>
    <w:p w14:paraId="442D453A" w14:textId="77777777" w:rsidR="00BC3764" w:rsidRPr="00BC3764" w:rsidRDefault="00BC3764" w:rsidP="00BC3764">
      <w:pPr>
        <w:widowControl/>
        <w:autoSpaceDE/>
        <w:autoSpaceDN/>
        <w:adjustRightInd/>
        <w:spacing w:line="254" w:lineRule="auto"/>
        <w:rPr>
          <w:rFonts w:asciiTheme="minorHAnsi" w:eastAsiaTheme="minorHAnsi" w:hAnsiTheme="minorHAnsi" w:cstheme="minorBidi"/>
          <w:b/>
          <w:sz w:val="22"/>
          <w:szCs w:val="22"/>
        </w:rPr>
      </w:pPr>
      <w:r w:rsidRPr="00BC3764">
        <w:rPr>
          <w:rFonts w:asciiTheme="minorHAnsi" w:eastAsiaTheme="minorHAnsi" w:hAnsiTheme="minorHAnsi" w:cstheme="minorBidi"/>
          <w:b/>
          <w:sz w:val="22"/>
          <w:szCs w:val="22"/>
        </w:rPr>
        <w:t>ADD:</w:t>
      </w:r>
    </w:p>
    <w:p w14:paraId="17C59A0A" w14:textId="77777777" w:rsidR="00BC3764" w:rsidRPr="00BC3764" w:rsidRDefault="00BC3764" w:rsidP="00BC3764">
      <w:pPr>
        <w:widowControl/>
        <w:autoSpaceDE/>
        <w:autoSpaceDN/>
        <w:adjustRightInd/>
        <w:spacing w:line="254" w:lineRule="auto"/>
        <w:rPr>
          <w:rFonts w:asciiTheme="minorHAnsi" w:eastAsiaTheme="minorHAnsi" w:hAnsiTheme="minorHAnsi" w:cstheme="minorBidi"/>
          <w:sz w:val="22"/>
          <w:szCs w:val="22"/>
        </w:rPr>
      </w:pPr>
      <w:r w:rsidRPr="00BC3764">
        <w:rPr>
          <w:rFonts w:asciiTheme="minorHAnsi" w:eastAsiaTheme="minorHAnsi" w:hAnsiTheme="minorHAnsi" w:cstheme="minorBidi"/>
          <w:sz w:val="22"/>
          <w:szCs w:val="22"/>
        </w:rPr>
        <w:t>1215 Bower Street</w:t>
      </w:r>
      <w:r w:rsidRPr="00BC3764">
        <w:rPr>
          <w:rFonts w:asciiTheme="minorHAnsi" w:eastAsiaTheme="minorHAnsi" w:hAnsiTheme="minorHAnsi" w:cstheme="minorBidi"/>
          <w:sz w:val="22"/>
          <w:szCs w:val="22"/>
        </w:rPr>
        <w:tab/>
      </w:r>
      <w:r w:rsidRPr="00BC3764">
        <w:rPr>
          <w:rFonts w:asciiTheme="minorHAnsi" w:eastAsiaTheme="minorHAnsi" w:hAnsiTheme="minorHAnsi" w:cstheme="minorBidi"/>
          <w:sz w:val="22"/>
          <w:szCs w:val="22"/>
        </w:rPr>
        <w:tab/>
        <w:t xml:space="preserve">    1</w:t>
      </w:r>
    </w:p>
    <w:p w14:paraId="12B32E8D" w14:textId="77777777" w:rsidR="00BC3764" w:rsidRPr="00BC3764" w:rsidRDefault="00BC3764" w:rsidP="00BC3764">
      <w:pPr>
        <w:widowControl/>
        <w:autoSpaceDE/>
        <w:autoSpaceDN/>
        <w:adjustRightInd/>
        <w:spacing w:line="254" w:lineRule="auto"/>
        <w:rPr>
          <w:rFonts w:asciiTheme="minorHAnsi" w:eastAsiaTheme="minorHAnsi" w:hAnsiTheme="minorHAnsi" w:cstheme="minorBidi"/>
          <w:sz w:val="22"/>
          <w:szCs w:val="22"/>
        </w:rPr>
      </w:pPr>
      <w:r w:rsidRPr="00BC3764">
        <w:rPr>
          <w:rFonts w:asciiTheme="minorHAnsi" w:eastAsiaTheme="minorHAnsi" w:hAnsiTheme="minorHAnsi" w:cstheme="minorBidi"/>
          <w:sz w:val="22"/>
          <w:szCs w:val="22"/>
        </w:rPr>
        <w:t>(on Cleveland Avenue)</w:t>
      </w:r>
      <w:r w:rsidRPr="00BC3764">
        <w:rPr>
          <w:rFonts w:asciiTheme="minorHAnsi" w:eastAsiaTheme="minorHAnsi" w:hAnsiTheme="minorHAnsi" w:cstheme="minorBidi"/>
          <w:sz w:val="22"/>
          <w:szCs w:val="22"/>
        </w:rPr>
        <w:tab/>
      </w:r>
    </w:p>
    <w:p w14:paraId="7F0DA48C" w14:textId="77777777" w:rsidR="00BC3764" w:rsidRPr="00BC3764" w:rsidRDefault="00BC3764" w:rsidP="00BC3764">
      <w:pPr>
        <w:widowControl/>
        <w:autoSpaceDE/>
        <w:autoSpaceDN/>
        <w:adjustRightInd/>
        <w:spacing w:line="254" w:lineRule="auto"/>
        <w:rPr>
          <w:rFonts w:asciiTheme="minorHAnsi" w:eastAsiaTheme="minorHAnsi" w:hAnsiTheme="minorHAnsi" w:cstheme="minorBidi"/>
          <w:sz w:val="22"/>
          <w:szCs w:val="22"/>
        </w:rPr>
      </w:pPr>
    </w:p>
    <w:p w14:paraId="496E7A15" w14:textId="77777777" w:rsidR="00BC3764" w:rsidRPr="00BC3764" w:rsidRDefault="00BC3764" w:rsidP="00BC3764">
      <w:pPr>
        <w:widowControl/>
        <w:numPr>
          <w:ilvl w:val="0"/>
          <w:numId w:val="13"/>
        </w:numPr>
        <w:autoSpaceDE/>
        <w:autoSpaceDN/>
        <w:adjustRightInd/>
        <w:spacing w:line="256" w:lineRule="auto"/>
        <w:contextualSpacing/>
        <w:rPr>
          <w:rFonts w:asciiTheme="minorHAnsi" w:eastAsiaTheme="minorHAnsi" w:hAnsiTheme="minorHAnsi" w:cstheme="minorBidi"/>
          <w:sz w:val="22"/>
          <w:szCs w:val="22"/>
        </w:rPr>
      </w:pPr>
      <w:r w:rsidRPr="00BC3764">
        <w:rPr>
          <w:rFonts w:asciiTheme="minorHAnsi" w:eastAsiaTheme="minorHAnsi" w:hAnsiTheme="minorHAnsi" w:cstheme="minorBidi"/>
          <w:sz w:val="22"/>
          <w:szCs w:val="22"/>
        </w:rPr>
        <w:t>West 12</w:t>
      </w:r>
      <w:r w:rsidRPr="00BC3764">
        <w:rPr>
          <w:rFonts w:asciiTheme="minorHAnsi" w:eastAsiaTheme="minorHAnsi" w:hAnsiTheme="minorHAnsi" w:cstheme="minorBidi"/>
          <w:sz w:val="22"/>
          <w:szCs w:val="22"/>
          <w:vertAlign w:val="superscript"/>
        </w:rPr>
        <w:t>th</w:t>
      </w:r>
      <w:r w:rsidRPr="00BC3764">
        <w:rPr>
          <w:rFonts w:asciiTheme="minorHAnsi" w:eastAsiaTheme="minorHAnsi" w:hAnsiTheme="minorHAnsi" w:cstheme="minorBidi"/>
          <w:sz w:val="22"/>
          <w:szCs w:val="22"/>
        </w:rPr>
        <w:t xml:space="preserve"> Street</w:t>
      </w:r>
      <w:r w:rsidRPr="00BC3764">
        <w:rPr>
          <w:rFonts w:asciiTheme="minorHAnsi" w:eastAsiaTheme="minorHAnsi" w:hAnsiTheme="minorHAnsi" w:cstheme="minorBidi"/>
          <w:sz w:val="22"/>
          <w:szCs w:val="22"/>
        </w:rPr>
        <w:tab/>
        <w:t xml:space="preserve">     1</w:t>
      </w:r>
    </w:p>
    <w:p w14:paraId="245AD156" w14:textId="77777777" w:rsidR="006E78AB" w:rsidRPr="00174C6A" w:rsidRDefault="006E78AB" w:rsidP="00174C6A">
      <w:pPr>
        <w:widowControl/>
        <w:autoSpaceDE/>
        <w:autoSpaceDN/>
        <w:adjustRightInd/>
        <w:spacing w:line="256" w:lineRule="auto"/>
        <w:ind w:left="1350" w:hanging="1350"/>
        <w:rPr>
          <w:rFonts w:ascii="Arial" w:eastAsiaTheme="minorEastAsia" w:hAnsi="Arial" w:cs="Arial"/>
          <w:b/>
          <w:sz w:val="20"/>
          <w:szCs w:val="20"/>
          <w:u w:val="single"/>
        </w:rPr>
      </w:pPr>
    </w:p>
    <w:p w14:paraId="78177767" w14:textId="7E279D98" w:rsidR="00BC3764" w:rsidRPr="0042221A" w:rsidRDefault="00BC3764" w:rsidP="00BC3764">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3-40</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w:t>
      </w:r>
      <w:r w:rsidR="00D63418">
        <w:rPr>
          <w:rFonts w:ascii="Arial" w:hAnsi="Arial" w:cs="Arial"/>
          <w:sz w:val="20"/>
          <w:szCs w:val="20"/>
        </w:rPr>
        <w:t xml:space="preserve"> Deputy</w:t>
      </w:r>
      <w:r w:rsidRPr="0042221A">
        <w:rPr>
          <w:rFonts w:ascii="Arial" w:hAnsi="Arial" w:cs="Arial"/>
          <w:sz w:val="20"/>
          <w:szCs w:val="20"/>
        </w:rPr>
        <w:t xml:space="preserve"> Clerk.</w:t>
      </w:r>
    </w:p>
    <w:p w14:paraId="374C9305" w14:textId="77777777" w:rsidR="00BC3764" w:rsidRPr="0042221A" w:rsidRDefault="00BC3764" w:rsidP="00BC3764">
      <w:pPr>
        <w:widowControl/>
        <w:autoSpaceDE/>
        <w:autoSpaceDN/>
        <w:adjustRightInd/>
        <w:ind w:left="90" w:hanging="90"/>
        <w:rPr>
          <w:rFonts w:ascii="Arial" w:hAnsi="Arial" w:cs="Arial"/>
          <w:sz w:val="20"/>
          <w:szCs w:val="20"/>
        </w:rPr>
      </w:pPr>
    </w:p>
    <w:p w14:paraId="0FB0F02D" w14:textId="00A2F068" w:rsidR="00BC3764" w:rsidRPr="0042221A" w:rsidRDefault="00BC3764" w:rsidP="00BC3764">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Javick </w:t>
      </w:r>
      <w:r w:rsidRPr="0042221A">
        <w:rPr>
          <w:rFonts w:ascii="Arial" w:hAnsi="Arial" w:cs="Arial"/>
          <w:sz w:val="20"/>
          <w:szCs w:val="20"/>
        </w:rPr>
        <w:t>the foregoing Ordinance was on roll call vote</w:t>
      </w:r>
    </w:p>
    <w:p w14:paraId="11FA9B28" w14:textId="77777777" w:rsidR="00BC3764" w:rsidRPr="0042221A" w:rsidRDefault="00BC3764" w:rsidP="00BC3764">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561F18D5" w14:textId="77777777" w:rsidR="00BC3764" w:rsidRPr="0042221A" w:rsidRDefault="00BC3764" w:rsidP="00BC3764">
      <w:pPr>
        <w:widowControl/>
        <w:autoSpaceDE/>
        <w:autoSpaceDN/>
        <w:adjustRightInd/>
        <w:spacing w:line="264" w:lineRule="auto"/>
        <w:contextualSpacing/>
        <w:rPr>
          <w:rFonts w:ascii="Arial" w:eastAsiaTheme="minorEastAsia" w:hAnsi="Arial" w:cs="Arial"/>
          <w:sz w:val="20"/>
          <w:szCs w:val="20"/>
        </w:rPr>
      </w:pPr>
    </w:p>
    <w:p w14:paraId="02089247" w14:textId="77777777" w:rsidR="00BC3764" w:rsidRDefault="00BC3764" w:rsidP="00BC3764">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0F1F949E" w14:textId="77777777" w:rsidR="00A34520" w:rsidRDefault="00A34520" w:rsidP="00BC3764">
      <w:pPr>
        <w:widowControl/>
        <w:autoSpaceDE/>
        <w:autoSpaceDN/>
        <w:adjustRightInd/>
        <w:spacing w:line="256" w:lineRule="auto"/>
        <w:ind w:left="1350" w:hanging="1350"/>
        <w:rPr>
          <w:rFonts w:ascii="Arial" w:eastAsiaTheme="minorEastAsia" w:hAnsi="Arial" w:cs="Arial"/>
          <w:b/>
          <w:sz w:val="20"/>
          <w:szCs w:val="20"/>
        </w:rPr>
      </w:pPr>
    </w:p>
    <w:p w14:paraId="1F60E6C6" w14:textId="77777777" w:rsidR="00A34520" w:rsidRPr="00A34520" w:rsidRDefault="00A34520" w:rsidP="00A34520">
      <w:pPr>
        <w:widowControl/>
        <w:numPr>
          <w:ilvl w:val="1"/>
          <w:numId w:val="12"/>
        </w:numPr>
        <w:autoSpaceDE/>
        <w:autoSpaceDN/>
        <w:adjustRightInd/>
        <w:spacing w:after="160" w:line="256" w:lineRule="auto"/>
        <w:ind w:left="1080" w:hanging="1080"/>
        <w:contextualSpacing/>
        <w:rPr>
          <w:rFonts w:asciiTheme="minorHAnsi" w:eastAsiaTheme="minorHAnsi" w:hAnsiTheme="minorHAnsi" w:cstheme="minorBidi"/>
          <w:sz w:val="22"/>
          <w:szCs w:val="22"/>
        </w:rPr>
      </w:pPr>
      <w:r w:rsidRPr="00A34520">
        <w:rPr>
          <w:rFonts w:asciiTheme="minorHAnsi" w:eastAsiaTheme="minorHAnsi" w:hAnsiTheme="minorHAnsi" w:cstheme="minorBidi"/>
          <w:sz w:val="22"/>
          <w:szCs w:val="22"/>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14:paraId="6381FD4A" w14:textId="77777777" w:rsidR="00A34520" w:rsidRPr="00A34520" w:rsidRDefault="00A34520" w:rsidP="00A34520">
      <w:pPr>
        <w:widowControl/>
        <w:autoSpaceDE/>
        <w:autoSpaceDN/>
        <w:adjustRightInd/>
        <w:spacing w:line="256" w:lineRule="auto"/>
        <w:ind w:left="1440"/>
        <w:contextualSpacing/>
        <w:rPr>
          <w:rFonts w:asciiTheme="minorHAnsi" w:eastAsiaTheme="minorHAnsi" w:hAnsiTheme="minorHAnsi" w:cstheme="minorBidi"/>
          <w:sz w:val="22"/>
          <w:szCs w:val="22"/>
        </w:rPr>
      </w:pPr>
      <w:r w:rsidRPr="00A34520">
        <w:rPr>
          <w:rFonts w:asciiTheme="minorHAnsi" w:eastAsiaTheme="minorHAnsi" w:hAnsiTheme="minorHAnsi" w:cstheme="minorBidi"/>
          <w:sz w:val="22"/>
          <w:szCs w:val="22"/>
        </w:rPr>
        <w:t>Section 1 That Chapter VII, Traffic, shall be and the same is hereby amended as follows:</w:t>
      </w:r>
    </w:p>
    <w:p w14:paraId="0CDEE50A" w14:textId="77777777" w:rsidR="00A34520" w:rsidRPr="00A34520" w:rsidRDefault="00A34520" w:rsidP="00A34520">
      <w:pPr>
        <w:widowControl/>
        <w:autoSpaceDE/>
        <w:autoSpaceDN/>
        <w:adjustRightInd/>
        <w:spacing w:line="256" w:lineRule="auto"/>
        <w:ind w:left="1440"/>
        <w:contextualSpacing/>
        <w:rPr>
          <w:rFonts w:asciiTheme="minorHAnsi" w:eastAsiaTheme="minorHAnsi" w:hAnsiTheme="minorHAnsi" w:cstheme="minorBidi"/>
          <w:sz w:val="22"/>
          <w:szCs w:val="22"/>
        </w:rPr>
      </w:pPr>
      <w:r w:rsidRPr="00A34520">
        <w:rPr>
          <w:rFonts w:asciiTheme="minorHAnsi" w:eastAsiaTheme="minorHAnsi" w:hAnsiTheme="minorHAnsi" w:cstheme="minorBidi"/>
          <w:sz w:val="22"/>
          <w:szCs w:val="22"/>
        </w:rPr>
        <w:t>7-34 “Don’t Block the Box”</w:t>
      </w:r>
    </w:p>
    <w:p w14:paraId="5E056C59" w14:textId="77777777" w:rsidR="00A34520" w:rsidRPr="00A34520" w:rsidRDefault="00A34520" w:rsidP="00A34520">
      <w:pPr>
        <w:widowControl/>
        <w:autoSpaceDE/>
        <w:autoSpaceDN/>
        <w:adjustRightInd/>
        <w:spacing w:line="256" w:lineRule="auto"/>
        <w:ind w:left="1440"/>
        <w:contextualSpacing/>
        <w:rPr>
          <w:rFonts w:asciiTheme="minorHAnsi" w:eastAsiaTheme="minorHAnsi" w:hAnsiTheme="minorHAnsi" w:cstheme="minorBidi"/>
          <w:sz w:val="22"/>
          <w:szCs w:val="22"/>
        </w:rPr>
      </w:pPr>
    </w:p>
    <w:p w14:paraId="111A899F" w14:textId="77777777" w:rsidR="00A34520" w:rsidRPr="00A34520" w:rsidRDefault="00A34520" w:rsidP="00A34520">
      <w:pPr>
        <w:widowControl/>
        <w:autoSpaceDE/>
        <w:autoSpaceDN/>
        <w:adjustRightInd/>
        <w:spacing w:line="256" w:lineRule="auto"/>
        <w:ind w:left="1440"/>
        <w:contextualSpacing/>
        <w:rPr>
          <w:rFonts w:asciiTheme="minorHAnsi" w:eastAsiaTheme="minorHAnsi" w:hAnsiTheme="minorHAnsi" w:cstheme="minorBidi"/>
          <w:sz w:val="22"/>
          <w:szCs w:val="22"/>
        </w:rPr>
      </w:pPr>
      <w:r w:rsidRPr="00A34520">
        <w:rPr>
          <w:rFonts w:asciiTheme="minorHAnsi" w:eastAsiaTheme="minorHAnsi" w:hAnsiTheme="minorHAnsi" w:cstheme="minorBidi"/>
          <w:sz w:val="22"/>
          <w:szCs w:val="22"/>
        </w:rPr>
        <w:t>7-34B Critical Intersections</w:t>
      </w:r>
    </w:p>
    <w:p w14:paraId="421E52D5" w14:textId="77777777" w:rsidR="00A34520" w:rsidRPr="00A34520" w:rsidRDefault="00A34520" w:rsidP="00A34520">
      <w:pPr>
        <w:widowControl/>
        <w:autoSpaceDE/>
        <w:autoSpaceDN/>
        <w:adjustRightInd/>
        <w:spacing w:line="256" w:lineRule="auto"/>
        <w:ind w:left="1440"/>
        <w:contextualSpacing/>
        <w:rPr>
          <w:rFonts w:asciiTheme="minorHAnsi" w:eastAsiaTheme="minorHAnsi" w:hAnsiTheme="minorHAnsi" w:cstheme="minorBidi"/>
          <w:sz w:val="22"/>
          <w:szCs w:val="22"/>
        </w:rPr>
      </w:pPr>
    </w:p>
    <w:p w14:paraId="205C8674" w14:textId="77777777" w:rsidR="00A34520" w:rsidRPr="00A34520" w:rsidRDefault="00A34520" w:rsidP="00A34520">
      <w:pPr>
        <w:widowControl/>
        <w:autoSpaceDE/>
        <w:autoSpaceDN/>
        <w:adjustRightInd/>
        <w:spacing w:line="256" w:lineRule="auto"/>
        <w:ind w:left="1440"/>
        <w:contextualSpacing/>
        <w:rPr>
          <w:rFonts w:asciiTheme="minorHAnsi" w:eastAsiaTheme="minorHAnsi" w:hAnsiTheme="minorHAnsi" w:cstheme="minorBidi"/>
          <w:b/>
          <w:sz w:val="22"/>
          <w:szCs w:val="22"/>
        </w:rPr>
      </w:pPr>
      <w:r w:rsidRPr="00A34520">
        <w:rPr>
          <w:rFonts w:asciiTheme="minorHAnsi" w:eastAsiaTheme="minorHAnsi" w:hAnsiTheme="minorHAnsi" w:cstheme="minorBidi"/>
          <w:b/>
          <w:sz w:val="22"/>
          <w:szCs w:val="22"/>
        </w:rPr>
        <w:t>ADD:</w:t>
      </w:r>
    </w:p>
    <w:p w14:paraId="189ED826" w14:textId="77777777" w:rsidR="00A34520" w:rsidRPr="00A34520" w:rsidRDefault="00A34520" w:rsidP="00A34520">
      <w:pPr>
        <w:widowControl/>
        <w:autoSpaceDE/>
        <w:autoSpaceDN/>
        <w:adjustRightInd/>
        <w:spacing w:line="256" w:lineRule="auto"/>
        <w:ind w:left="1440"/>
        <w:contextualSpacing/>
        <w:rPr>
          <w:rFonts w:asciiTheme="minorHAnsi" w:eastAsiaTheme="minorHAnsi" w:hAnsiTheme="minorHAnsi" w:cstheme="minorBidi"/>
          <w:b/>
          <w:sz w:val="22"/>
          <w:szCs w:val="22"/>
        </w:rPr>
      </w:pPr>
    </w:p>
    <w:p w14:paraId="20D6F2A3" w14:textId="77777777" w:rsidR="00A34520" w:rsidRPr="00A34520" w:rsidRDefault="00A34520" w:rsidP="00A34520">
      <w:pPr>
        <w:widowControl/>
        <w:autoSpaceDE/>
        <w:autoSpaceDN/>
        <w:adjustRightInd/>
        <w:spacing w:line="256" w:lineRule="auto"/>
        <w:ind w:left="1440"/>
        <w:contextualSpacing/>
        <w:rPr>
          <w:rFonts w:asciiTheme="minorHAnsi" w:eastAsiaTheme="minorHAnsi" w:hAnsiTheme="minorHAnsi" w:cstheme="minorBidi"/>
          <w:sz w:val="22"/>
          <w:szCs w:val="22"/>
        </w:rPr>
      </w:pPr>
      <w:r w:rsidRPr="00A34520">
        <w:rPr>
          <w:rFonts w:asciiTheme="minorHAnsi" w:eastAsiaTheme="minorHAnsi" w:hAnsiTheme="minorHAnsi" w:cstheme="minorBidi"/>
          <w:sz w:val="22"/>
          <w:szCs w:val="22"/>
        </w:rPr>
        <w:t>S. Stiles St. and Gable Ln</w:t>
      </w:r>
    </w:p>
    <w:p w14:paraId="49952FE3" w14:textId="77777777" w:rsidR="00A34520" w:rsidRDefault="00A34520" w:rsidP="00BC3764">
      <w:pPr>
        <w:widowControl/>
        <w:autoSpaceDE/>
        <w:autoSpaceDN/>
        <w:adjustRightInd/>
        <w:spacing w:line="256" w:lineRule="auto"/>
        <w:ind w:left="1350" w:hanging="1350"/>
        <w:rPr>
          <w:rFonts w:ascii="Arial" w:eastAsiaTheme="minorEastAsia" w:hAnsi="Arial" w:cs="Arial"/>
          <w:b/>
          <w:sz w:val="20"/>
          <w:szCs w:val="20"/>
        </w:rPr>
      </w:pPr>
    </w:p>
    <w:p w14:paraId="238EBE23" w14:textId="50D5DE6F" w:rsidR="00A34520" w:rsidRPr="0042221A" w:rsidRDefault="00A34520" w:rsidP="00A34520">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3-41</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sidR="00D63418">
        <w:rPr>
          <w:rFonts w:ascii="Arial" w:hAnsi="Arial" w:cs="Arial"/>
          <w:sz w:val="20"/>
          <w:szCs w:val="20"/>
        </w:rPr>
        <w:t xml:space="preserve">Deputy </w:t>
      </w:r>
      <w:r w:rsidRPr="0042221A">
        <w:rPr>
          <w:rFonts w:ascii="Arial" w:hAnsi="Arial" w:cs="Arial"/>
          <w:sz w:val="20"/>
          <w:szCs w:val="20"/>
        </w:rPr>
        <w:t>Clerk.</w:t>
      </w:r>
    </w:p>
    <w:p w14:paraId="362108E7" w14:textId="77777777" w:rsidR="00A34520" w:rsidRPr="0042221A" w:rsidRDefault="00A34520" w:rsidP="00A34520">
      <w:pPr>
        <w:widowControl/>
        <w:autoSpaceDE/>
        <w:autoSpaceDN/>
        <w:adjustRightInd/>
        <w:ind w:left="90" w:hanging="90"/>
        <w:rPr>
          <w:rFonts w:ascii="Arial" w:hAnsi="Arial" w:cs="Arial"/>
          <w:sz w:val="20"/>
          <w:szCs w:val="20"/>
        </w:rPr>
      </w:pPr>
    </w:p>
    <w:p w14:paraId="2C5F44A2" w14:textId="3B25603B" w:rsidR="00A34520" w:rsidRPr="0042221A" w:rsidRDefault="00A34520" w:rsidP="00A34520">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Roman </w:t>
      </w:r>
      <w:r w:rsidRPr="0042221A">
        <w:rPr>
          <w:rFonts w:ascii="Arial" w:hAnsi="Arial" w:cs="Arial"/>
          <w:sz w:val="20"/>
          <w:szCs w:val="20"/>
        </w:rPr>
        <w:t>the foregoing Ordinance was on roll call vote</w:t>
      </w:r>
    </w:p>
    <w:p w14:paraId="5DD8D5F6" w14:textId="77777777" w:rsidR="00A34520" w:rsidRPr="0042221A" w:rsidRDefault="00A34520" w:rsidP="00A34520">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629539C6" w14:textId="77777777" w:rsidR="00A34520" w:rsidRPr="0042221A" w:rsidRDefault="00A34520" w:rsidP="00A34520">
      <w:pPr>
        <w:widowControl/>
        <w:autoSpaceDE/>
        <w:autoSpaceDN/>
        <w:adjustRightInd/>
        <w:spacing w:line="264" w:lineRule="auto"/>
        <w:contextualSpacing/>
        <w:rPr>
          <w:rFonts w:ascii="Arial" w:eastAsiaTheme="minorEastAsia" w:hAnsi="Arial" w:cs="Arial"/>
          <w:sz w:val="20"/>
          <w:szCs w:val="20"/>
        </w:rPr>
      </w:pPr>
    </w:p>
    <w:p w14:paraId="11D640FE" w14:textId="77777777" w:rsidR="00A34520" w:rsidRDefault="00A34520" w:rsidP="00A34520">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6EF25FF4" w14:textId="77777777" w:rsidR="00A34520" w:rsidRDefault="00A34520" w:rsidP="00A34520">
      <w:pPr>
        <w:widowControl/>
        <w:autoSpaceDE/>
        <w:autoSpaceDN/>
        <w:adjustRightInd/>
        <w:spacing w:line="256" w:lineRule="auto"/>
        <w:ind w:left="1350" w:hanging="1350"/>
        <w:rPr>
          <w:rFonts w:ascii="Arial" w:eastAsiaTheme="minorEastAsia" w:hAnsi="Arial" w:cs="Arial"/>
          <w:b/>
          <w:sz w:val="20"/>
          <w:szCs w:val="20"/>
        </w:rPr>
      </w:pPr>
    </w:p>
    <w:p w14:paraId="4978A7A3" w14:textId="77777777" w:rsidR="00A34520" w:rsidRPr="00A34520" w:rsidRDefault="00A34520" w:rsidP="00A34520">
      <w:pPr>
        <w:widowControl/>
        <w:numPr>
          <w:ilvl w:val="1"/>
          <w:numId w:val="12"/>
        </w:numPr>
        <w:autoSpaceDE/>
        <w:autoSpaceDN/>
        <w:adjustRightInd/>
        <w:spacing w:after="160" w:line="256" w:lineRule="auto"/>
        <w:ind w:left="1080" w:hanging="1080"/>
        <w:contextualSpacing/>
        <w:rPr>
          <w:rFonts w:asciiTheme="minorHAnsi" w:eastAsiaTheme="minorHAnsi" w:hAnsiTheme="minorHAnsi" w:cstheme="minorBidi"/>
          <w:sz w:val="22"/>
          <w:szCs w:val="22"/>
        </w:rPr>
      </w:pPr>
      <w:r w:rsidRPr="00A34520">
        <w:rPr>
          <w:rFonts w:asciiTheme="minorHAnsi" w:eastAsiaTheme="minorHAnsi" w:hAnsiTheme="minorHAnsi" w:cstheme="minorBidi"/>
          <w:sz w:val="22"/>
          <w:szCs w:val="22"/>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14:paraId="34C3E458" w14:textId="77777777" w:rsidR="00A34520" w:rsidRPr="00A34520" w:rsidRDefault="00A34520" w:rsidP="00A34520">
      <w:pPr>
        <w:widowControl/>
        <w:autoSpaceDE/>
        <w:autoSpaceDN/>
        <w:adjustRightInd/>
        <w:spacing w:line="256" w:lineRule="auto"/>
        <w:ind w:left="1440"/>
        <w:contextualSpacing/>
        <w:rPr>
          <w:rFonts w:asciiTheme="minorHAnsi" w:eastAsiaTheme="minorHAnsi" w:hAnsiTheme="minorHAnsi" w:cstheme="minorBidi"/>
          <w:sz w:val="22"/>
          <w:szCs w:val="22"/>
        </w:rPr>
      </w:pPr>
      <w:r w:rsidRPr="00A34520">
        <w:rPr>
          <w:rFonts w:asciiTheme="minorHAnsi" w:eastAsiaTheme="minorHAnsi" w:hAnsiTheme="minorHAnsi" w:cstheme="minorBidi"/>
          <w:sz w:val="22"/>
          <w:szCs w:val="22"/>
        </w:rPr>
        <w:t>Section 1 That Chapter VII, Traffic, shall be and the same is hereby amended as follows:</w:t>
      </w:r>
    </w:p>
    <w:p w14:paraId="5A1BCC6C" w14:textId="77777777" w:rsidR="00A34520" w:rsidRPr="00A34520" w:rsidRDefault="00A34520" w:rsidP="00A34520">
      <w:pPr>
        <w:widowControl/>
        <w:autoSpaceDE/>
        <w:autoSpaceDN/>
        <w:adjustRightInd/>
        <w:spacing w:line="254" w:lineRule="auto"/>
        <w:rPr>
          <w:rFonts w:asciiTheme="minorHAnsi" w:eastAsiaTheme="minorHAnsi" w:hAnsiTheme="minorHAnsi" w:cstheme="minorBidi"/>
          <w:b/>
          <w:sz w:val="22"/>
          <w:szCs w:val="22"/>
        </w:rPr>
      </w:pPr>
      <w:r w:rsidRPr="00A34520">
        <w:rPr>
          <w:rFonts w:asciiTheme="minorHAnsi" w:eastAsiaTheme="minorHAnsi" w:hAnsiTheme="minorHAnsi" w:cstheme="minorBidi"/>
          <w:b/>
          <w:sz w:val="22"/>
          <w:szCs w:val="22"/>
        </w:rPr>
        <w:t>7-10 PARKING PROHIBITED AT ALL TIMES ON CERTAIN STREETS</w:t>
      </w:r>
    </w:p>
    <w:p w14:paraId="777E3DDF" w14:textId="77777777" w:rsidR="00A34520" w:rsidRPr="00A34520" w:rsidRDefault="00A34520" w:rsidP="00A34520">
      <w:pPr>
        <w:widowControl/>
        <w:autoSpaceDE/>
        <w:autoSpaceDN/>
        <w:adjustRightInd/>
        <w:spacing w:line="254" w:lineRule="auto"/>
        <w:rPr>
          <w:rFonts w:asciiTheme="minorHAnsi" w:eastAsiaTheme="minorHAnsi" w:hAnsiTheme="minorHAnsi" w:cstheme="minorBidi"/>
          <w:b/>
          <w:sz w:val="22"/>
          <w:szCs w:val="22"/>
        </w:rPr>
      </w:pPr>
      <w:r w:rsidRPr="00A34520">
        <w:rPr>
          <w:rFonts w:asciiTheme="minorHAnsi" w:eastAsiaTheme="minorHAnsi" w:hAnsiTheme="minorHAnsi" w:cstheme="minorBidi"/>
          <w:b/>
          <w:sz w:val="22"/>
          <w:szCs w:val="22"/>
        </w:rPr>
        <w:t>ADD:</w:t>
      </w:r>
    </w:p>
    <w:p w14:paraId="411890C5" w14:textId="77777777" w:rsidR="00A34520" w:rsidRPr="00A34520" w:rsidRDefault="00A34520" w:rsidP="00A34520">
      <w:pPr>
        <w:widowControl/>
        <w:autoSpaceDE/>
        <w:autoSpaceDN/>
        <w:adjustRightInd/>
        <w:spacing w:line="254" w:lineRule="auto"/>
        <w:rPr>
          <w:rFonts w:asciiTheme="minorHAnsi" w:eastAsiaTheme="minorHAnsi" w:hAnsiTheme="minorHAnsi" w:cstheme="minorBidi"/>
          <w:sz w:val="22"/>
          <w:szCs w:val="22"/>
          <w:u w:val="single"/>
        </w:rPr>
      </w:pPr>
      <w:r w:rsidRPr="00A34520">
        <w:rPr>
          <w:rFonts w:asciiTheme="minorHAnsi" w:eastAsiaTheme="minorHAnsi" w:hAnsiTheme="minorHAnsi" w:cstheme="minorBidi"/>
          <w:sz w:val="22"/>
          <w:szCs w:val="22"/>
          <w:u w:val="single"/>
        </w:rPr>
        <w:t>Name of Street</w:t>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u w:val="single"/>
        </w:rPr>
        <w:t>Sides</w:t>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u w:val="single"/>
        </w:rPr>
        <w:t>Location</w:t>
      </w:r>
    </w:p>
    <w:p w14:paraId="667699AD" w14:textId="77777777" w:rsidR="00A34520" w:rsidRPr="00A34520" w:rsidRDefault="00A34520" w:rsidP="00A34520">
      <w:pPr>
        <w:widowControl/>
        <w:autoSpaceDE/>
        <w:autoSpaceDN/>
        <w:adjustRightInd/>
        <w:spacing w:line="254" w:lineRule="auto"/>
        <w:rPr>
          <w:rFonts w:asciiTheme="minorHAnsi" w:eastAsiaTheme="minorHAnsi" w:hAnsiTheme="minorHAnsi" w:cstheme="minorBidi"/>
          <w:sz w:val="22"/>
          <w:szCs w:val="22"/>
        </w:rPr>
      </w:pPr>
      <w:r w:rsidRPr="00A34520">
        <w:rPr>
          <w:rFonts w:asciiTheme="minorHAnsi" w:eastAsiaTheme="minorHAnsi" w:hAnsiTheme="minorHAnsi" w:cstheme="minorBidi"/>
          <w:sz w:val="22"/>
          <w:szCs w:val="22"/>
        </w:rPr>
        <w:t>Charles Street</w:t>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rPr>
        <w:tab/>
        <w:t xml:space="preserve">Both </w:t>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rPr>
        <w:tab/>
      </w:r>
      <w:r w:rsidRPr="00A34520">
        <w:rPr>
          <w:rFonts w:asciiTheme="minorHAnsi" w:eastAsiaTheme="minorHAnsi" w:hAnsiTheme="minorHAnsi" w:cstheme="minorBidi"/>
          <w:sz w:val="22"/>
          <w:szCs w:val="22"/>
        </w:rPr>
        <w:tab/>
        <w:t xml:space="preserve">Between E. St. George Ave and Union St. </w:t>
      </w:r>
    </w:p>
    <w:p w14:paraId="23E99A7E" w14:textId="77777777" w:rsidR="00A34520" w:rsidRDefault="00A34520" w:rsidP="00A34520">
      <w:pPr>
        <w:widowControl/>
        <w:autoSpaceDE/>
        <w:autoSpaceDN/>
        <w:adjustRightInd/>
        <w:spacing w:line="256" w:lineRule="auto"/>
        <w:ind w:left="1350" w:hanging="1350"/>
        <w:rPr>
          <w:rFonts w:ascii="Arial" w:eastAsiaTheme="minorEastAsia" w:hAnsi="Arial" w:cs="Arial"/>
          <w:b/>
          <w:sz w:val="20"/>
          <w:szCs w:val="20"/>
        </w:rPr>
      </w:pPr>
    </w:p>
    <w:p w14:paraId="32C39ED4" w14:textId="77777777" w:rsidR="00416AC3" w:rsidRDefault="00416AC3" w:rsidP="00410338">
      <w:pPr>
        <w:rPr>
          <w:rFonts w:ascii="Arial" w:hAnsi="Arial" w:cs="Arial"/>
          <w:bCs/>
          <w:sz w:val="20"/>
          <w:szCs w:val="20"/>
        </w:rPr>
      </w:pPr>
    </w:p>
    <w:p w14:paraId="49C6D8BE" w14:textId="37C318DF" w:rsidR="00A34520" w:rsidRPr="0042221A" w:rsidRDefault="00A34520" w:rsidP="00A34520">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3-42</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sidR="00D63418">
        <w:rPr>
          <w:rFonts w:ascii="Arial" w:hAnsi="Arial" w:cs="Arial"/>
          <w:sz w:val="20"/>
          <w:szCs w:val="20"/>
        </w:rPr>
        <w:t xml:space="preserve">Deputy </w:t>
      </w:r>
      <w:r w:rsidRPr="0042221A">
        <w:rPr>
          <w:rFonts w:ascii="Arial" w:hAnsi="Arial" w:cs="Arial"/>
          <w:sz w:val="20"/>
          <w:szCs w:val="20"/>
        </w:rPr>
        <w:t>Clerk.</w:t>
      </w:r>
    </w:p>
    <w:p w14:paraId="6C75CDA2" w14:textId="77777777" w:rsidR="00A34520" w:rsidRPr="0042221A" w:rsidRDefault="00A34520" w:rsidP="00A34520">
      <w:pPr>
        <w:widowControl/>
        <w:autoSpaceDE/>
        <w:autoSpaceDN/>
        <w:adjustRightInd/>
        <w:ind w:left="90" w:hanging="90"/>
        <w:rPr>
          <w:rFonts w:ascii="Arial" w:hAnsi="Arial" w:cs="Arial"/>
          <w:sz w:val="20"/>
          <w:szCs w:val="20"/>
        </w:rPr>
      </w:pPr>
    </w:p>
    <w:p w14:paraId="7E5EAD2B" w14:textId="77777777" w:rsidR="00A34520" w:rsidRPr="0042221A" w:rsidRDefault="00A34520" w:rsidP="00A34520">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Roman </w:t>
      </w:r>
      <w:r w:rsidRPr="0042221A">
        <w:rPr>
          <w:rFonts w:ascii="Arial" w:hAnsi="Arial" w:cs="Arial"/>
          <w:sz w:val="20"/>
          <w:szCs w:val="20"/>
        </w:rPr>
        <w:t>the foregoing Ordinance was on roll call vote</w:t>
      </w:r>
    </w:p>
    <w:p w14:paraId="11264B6D" w14:textId="77777777" w:rsidR="00A34520" w:rsidRPr="0042221A" w:rsidRDefault="00A34520" w:rsidP="00A34520">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0528515E" w14:textId="77777777" w:rsidR="00A34520" w:rsidRPr="0042221A" w:rsidRDefault="00A34520" w:rsidP="00A34520">
      <w:pPr>
        <w:widowControl/>
        <w:autoSpaceDE/>
        <w:autoSpaceDN/>
        <w:adjustRightInd/>
        <w:spacing w:line="264" w:lineRule="auto"/>
        <w:contextualSpacing/>
        <w:rPr>
          <w:rFonts w:ascii="Arial" w:eastAsiaTheme="minorEastAsia" w:hAnsi="Arial" w:cs="Arial"/>
          <w:sz w:val="20"/>
          <w:szCs w:val="20"/>
        </w:rPr>
      </w:pPr>
    </w:p>
    <w:p w14:paraId="76C64289" w14:textId="77777777" w:rsidR="00A34520" w:rsidRDefault="00A34520" w:rsidP="00A34520">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4500C65E" w14:textId="77777777" w:rsidR="00A34520" w:rsidRDefault="00A34520" w:rsidP="00410338">
      <w:pPr>
        <w:rPr>
          <w:rFonts w:ascii="Arial" w:hAnsi="Arial" w:cs="Arial"/>
          <w:bCs/>
          <w:sz w:val="20"/>
          <w:szCs w:val="20"/>
        </w:rPr>
      </w:pPr>
    </w:p>
    <w:p w14:paraId="2B348DCD" w14:textId="77777777" w:rsidR="00A34520" w:rsidRPr="00A34520" w:rsidRDefault="00A34520" w:rsidP="00A34520">
      <w:pPr>
        <w:widowControl/>
        <w:numPr>
          <w:ilvl w:val="1"/>
          <w:numId w:val="12"/>
        </w:numPr>
        <w:tabs>
          <w:tab w:val="left" w:pos="1440"/>
        </w:tabs>
        <w:autoSpaceDE/>
        <w:autoSpaceDN/>
        <w:adjustRightInd/>
        <w:spacing w:after="160" w:line="256" w:lineRule="auto"/>
        <w:ind w:left="1080" w:hanging="1080"/>
        <w:contextualSpacing/>
        <w:rPr>
          <w:rFonts w:asciiTheme="minorHAnsi" w:eastAsiaTheme="minorHAnsi" w:hAnsiTheme="minorHAnsi" w:cstheme="minorBidi"/>
          <w:sz w:val="22"/>
          <w:szCs w:val="22"/>
        </w:rPr>
      </w:pPr>
      <w:r w:rsidRPr="00A34520">
        <w:rPr>
          <w:rFonts w:asciiTheme="minorHAnsi" w:eastAsiaTheme="minorHAnsi" w:hAnsiTheme="minorHAnsi" w:cstheme="minorBidi"/>
          <w:sz w:val="22"/>
          <w:szCs w:val="22"/>
        </w:rPr>
        <w:t xml:space="preserve">Bond Ordinance providing an appropriation of $165,000. For improvements to Veteran’s Memorial Park and authorizing the issuance of $90,250. Bonds or notes of the City for financing part of the appropriation. </w:t>
      </w:r>
    </w:p>
    <w:p w14:paraId="1A30B237" w14:textId="77777777" w:rsidR="00A34520" w:rsidRDefault="00A34520" w:rsidP="00A34520">
      <w:pPr>
        <w:widowControl/>
        <w:tabs>
          <w:tab w:val="left" w:pos="1440"/>
        </w:tabs>
        <w:autoSpaceDE/>
        <w:autoSpaceDN/>
        <w:adjustRightInd/>
        <w:spacing w:after="160" w:line="254" w:lineRule="auto"/>
        <w:rPr>
          <w:rFonts w:asciiTheme="minorHAnsi" w:eastAsiaTheme="minorHAnsi" w:hAnsiTheme="minorHAnsi" w:cstheme="minorBidi"/>
          <w:sz w:val="22"/>
          <w:szCs w:val="22"/>
        </w:rPr>
      </w:pPr>
    </w:p>
    <w:p w14:paraId="0F856B78" w14:textId="529E06F7" w:rsidR="00A34520" w:rsidRPr="0042221A" w:rsidRDefault="00A34520" w:rsidP="00A34520">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3-43</w:t>
      </w:r>
      <w:r w:rsidRPr="0042221A">
        <w:rPr>
          <w:rFonts w:ascii="Arial" w:hAnsi="Arial" w:cs="Arial"/>
          <w:sz w:val="20"/>
          <w:szCs w:val="20"/>
        </w:rPr>
        <w:t xml:space="preserve"> was introduced by Mr. </w:t>
      </w:r>
      <w:r>
        <w:rPr>
          <w:rFonts w:ascii="Arial" w:hAnsi="Arial" w:cs="Arial"/>
          <w:sz w:val="20"/>
          <w:szCs w:val="20"/>
        </w:rPr>
        <w:t xml:space="preserve">Brown </w:t>
      </w:r>
      <w:r w:rsidRPr="0042221A">
        <w:rPr>
          <w:rFonts w:ascii="Arial" w:hAnsi="Arial" w:cs="Arial"/>
          <w:sz w:val="20"/>
          <w:szCs w:val="20"/>
        </w:rPr>
        <w:t xml:space="preserve">and was read on first reading by the </w:t>
      </w:r>
      <w:r w:rsidR="00D63418">
        <w:rPr>
          <w:rFonts w:ascii="Arial" w:hAnsi="Arial" w:cs="Arial"/>
          <w:sz w:val="20"/>
          <w:szCs w:val="20"/>
        </w:rPr>
        <w:t xml:space="preserve">Deputy </w:t>
      </w:r>
      <w:r w:rsidRPr="0042221A">
        <w:rPr>
          <w:rFonts w:ascii="Arial" w:hAnsi="Arial" w:cs="Arial"/>
          <w:sz w:val="20"/>
          <w:szCs w:val="20"/>
        </w:rPr>
        <w:t>Clerk.</w:t>
      </w:r>
    </w:p>
    <w:p w14:paraId="0C78877B" w14:textId="77777777" w:rsidR="00A34520" w:rsidRPr="0042221A" w:rsidRDefault="00A34520" w:rsidP="00A34520">
      <w:pPr>
        <w:widowControl/>
        <w:autoSpaceDE/>
        <w:autoSpaceDN/>
        <w:adjustRightInd/>
        <w:ind w:left="90" w:hanging="90"/>
        <w:rPr>
          <w:rFonts w:ascii="Arial" w:hAnsi="Arial" w:cs="Arial"/>
          <w:sz w:val="20"/>
          <w:szCs w:val="20"/>
        </w:rPr>
      </w:pPr>
    </w:p>
    <w:p w14:paraId="06F22598" w14:textId="6F1B17D4" w:rsidR="00A34520" w:rsidRPr="0042221A" w:rsidRDefault="00A34520" w:rsidP="00A34520">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 xml:space="preserve"> </w:t>
      </w:r>
      <w:r>
        <w:rPr>
          <w:rFonts w:ascii="Arial" w:hAnsi="Arial" w:cs="Arial"/>
          <w:sz w:val="20"/>
          <w:szCs w:val="20"/>
        </w:rPr>
        <w:t>Brown</w:t>
      </w:r>
      <w:r w:rsidRPr="00F21D09">
        <w:rPr>
          <w:rFonts w:ascii="Arial" w:hAnsi="Arial" w:cs="Arial"/>
          <w:sz w:val="20"/>
          <w:szCs w:val="20"/>
        </w:rPr>
        <w:t>, seconded by Mr</w:t>
      </w:r>
      <w:r>
        <w:rPr>
          <w:rFonts w:ascii="Arial" w:hAnsi="Arial" w:cs="Arial"/>
          <w:sz w:val="20"/>
          <w:szCs w:val="20"/>
        </w:rPr>
        <w:t>s</w:t>
      </w:r>
      <w:r w:rsidRPr="0042221A">
        <w:rPr>
          <w:rFonts w:ascii="Arial" w:hAnsi="Arial" w:cs="Arial"/>
          <w:sz w:val="20"/>
          <w:szCs w:val="20"/>
        </w:rPr>
        <w:t xml:space="preserve">. </w:t>
      </w:r>
      <w:r>
        <w:rPr>
          <w:rFonts w:ascii="Arial" w:hAnsi="Arial" w:cs="Arial"/>
          <w:sz w:val="20"/>
          <w:szCs w:val="20"/>
        </w:rPr>
        <w:t xml:space="preserve">Ormon </w:t>
      </w:r>
      <w:r w:rsidRPr="0042221A">
        <w:rPr>
          <w:rFonts w:ascii="Arial" w:hAnsi="Arial" w:cs="Arial"/>
          <w:sz w:val="20"/>
          <w:szCs w:val="20"/>
        </w:rPr>
        <w:t>the foregoing Ordinance was on roll call vote</w:t>
      </w:r>
    </w:p>
    <w:p w14:paraId="1298FCA2" w14:textId="77777777" w:rsidR="00A34520" w:rsidRPr="0042221A" w:rsidRDefault="00A34520" w:rsidP="00A34520">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1220801D" w14:textId="77777777" w:rsidR="00A34520" w:rsidRPr="0042221A" w:rsidRDefault="00A34520" w:rsidP="00A34520">
      <w:pPr>
        <w:widowControl/>
        <w:autoSpaceDE/>
        <w:autoSpaceDN/>
        <w:adjustRightInd/>
        <w:spacing w:line="264" w:lineRule="auto"/>
        <w:contextualSpacing/>
        <w:rPr>
          <w:rFonts w:ascii="Arial" w:eastAsiaTheme="minorEastAsia" w:hAnsi="Arial" w:cs="Arial"/>
          <w:sz w:val="20"/>
          <w:szCs w:val="20"/>
        </w:rPr>
      </w:pPr>
    </w:p>
    <w:p w14:paraId="03DF80ED" w14:textId="77777777" w:rsidR="00A34520" w:rsidRDefault="00A34520" w:rsidP="00A34520">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5E904D3F" w14:textId="77777777" w:rsidR="00D65C62" w:rsidRDefault="00D65C62" w:rsidP="00A34520">
      <w:pPr>
        <w:widowControl/>
        <w:autoSpaceDE/>
        <w:autoSpaceDN/>
        <w:adjustRightInd/>
        <w:spacing w:line="256" w:lineRule="auto"/>
        <w:ind w:left="1350" w:hanging="1350"/>
        <w:rPr>
          <w:rFonts w:ascii="Arial" w:eastAsiaTheme="minorEastAsia" w:hAnsi="Arial" w:cs="Arial"/>
          <w:b/>
          <w:sz w:val="20"/>
          <w:szCs w:val="20"/>
        </w:rPr>
      </w:pPr>
    </w:p>
    <w:p w14:paraId="4EA551D6" w14:textId="77777777" w:rsidR="00D65C62" w:rsidRPr="00D65C62" w:rsidRDefault="00D65C62" w:rsidP="00D65C62">
      <w:pPr>
        <w:widowControl/>
        <w:numPr>
          <w:ilvl w:val="1"/>
          <w:numId w:val="12"/>
        </w:numPr>
        <w:autoSpaceDE/>
        <w:autoSpaceDN/>
        <w:adjustRightInd/>
        <w:spacing w:after="160" w:line="256" w:lineRule="auto"/>
        <w:ind w:left="1080" w:hanging="1170"/>
        <w:contextualSpacing/>
        <w:rPr>
          <w:rFonts w:asciiTheme="minorHAnsi" w:eastAsiaTheme="minorHAnsi" w:hAnsiTheme="minorHAnsi" w:cstheme="minorBidi"/>
          <w:sz w:val="22"/>
          <w:szCs w:val="22"/>
        </w:rPr>
      </w:pPr>
      <w:r w:rsidRPr="00D65C62">
        <w:rPr>
          <w:rFonts w:asciiTheme="minorHAnsi" w:eastAsiaTheme="minorHAnsi" w:hAnsiTheme="minorHAnsi" w:cstheme="minorBidi"/>
          <w:sz w:val="22"/>
          <w:szCs w:val="22"/>
        </w:rPr>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14:paraId="3741537D" w14:textId="77777777" w:rsidR="00D65C62" w:rsidRPr="00D65C62" w:rsidRDefault="00D65C62" w:rsidP="00D65C62">
      <w:pPr>
        <w:widowControl/>
        <w:autoSpaceDE/>
        <w:autoSpaceDN/>
        <w:adjustRightInd/>
        <w:spacing w:line="254" w:lineRule="auto"/>
        <w:ind w:left="720"/>
        <w:rPr>
          <w:rFonts w:asciiTheme="minorHAnsi" w:eastAsiaTheme="minorHAnsi" w:hAnsiTheme="minorHAnsi" w:cstheme="minorBidi"/>
          <w:sz w:val="22"/>
          <w:szCs w:val="22"/>
        </w:rPr>
      </w:pPr>
      <w:r w:rsidRPr="00D65C62">
        <w:rPr>
          <w:rFonts w:asciiTheme="minorHAnsi" w:eastAsiaTheme="minorHAnsi" w:hAnsiTheme="minorHAnsi" w:cstheme="minorBidi"/>
          <w:sz w:val="22"/>
          <w:szCs w:val="22"/>
        </w:rPr>
        <w:t>Section 1. That Chapter II, Administration, Article VII, Boards, Committees, Commissions, and Authorities, shall be and the same is hereby amended as follows:</w:t>
      </w:r>
    </w:p>
    <w:p w14:paraId="602CA698" w14:textId="77777777" w:rsidR="00D65C62" w:rsidRPr="00D65C62" w:rsidRDefault="00D65C62" w:rsidP="00D65C62">
      <w:pPr>
        <w:widowControl/>
        <w:autoSpaceDE/>
        <w:autoSpaceDN/>
        <w:adjustRightInd/>
        <w:spacing w:line="254" w:lineRule="auto"/>
        <w:ind w:left="720"/>
        <w:rPr>
          <w:rFonts w:asciiTheme="minorHAnsi" w:eastAsiaTheme="minorHAnsi" w:hAnsiTheme="minorHAnsi" w:cstheme="minorBidi"/>
          <w:sz w:val="22"/>
          <w:szCs w:val="22"/>
        </w:rPr>
      </w:pPr>
      <w:r w:rsidRPr="00D65C62">
        <w:rPr>
          <w:rFonts w:asciiTheme="minorHAnsi" w:eastAsiaTheme="minorHAnsi" w:hAnsiTheme="minorHAnsi" w:cstheme="minorBidi"/>
          <w:b/>
          <w:sz w:val="22"/>
          <w:szCs w:val="22"/>
        </w:rPr>
        <w:t xml:space="preserve">DELETE SECTION 2-61 </w:t>
      </w:r>
      <w:r w:rsidRPr="00D65C62">
        <w:rPr>
          <w:rFonts w:asciiTheme="minorHAnsi" w:eastAsiaTheme="minorHAnsi" w:hAnsiTheme="minorHAnsi" w:cstheme="minorBidi"/>
          <w:sz w:val="22"/>
          <w:szCs w:val="22"/>
        </w:rPr>
        <w:t>in its entirety,</w:t>
      </w:r>
    </w:p>
    <w:p w14:paraId="2BFFFA4C" w14:textId="77777777" w:rsidR="00D65C62" w:rsidRPr="00D65C62" w:rsidRDefault="00D65C62" w:rsidP="00D65C62">
      <w:pPr>
        <w:widowControl/>
        <w:autoSpaceDE/>
        <w:autoSpaceDN/>
        <w:adjustRightInd/>
        <w:spacing w:line="254" w:lineRule="auto"/>
        <w:ind w:left="720"/>
        <w:rPr>
          <w:rFonts w:asciiTheme="minorHAnsi" w:eastAsiaTheme="minorHAnsi" w:hAnsiTheme="minorHAnsi" w:cstheme="minorBidi"/>
          <w:b/>
          <w:sz w:val="22"/>
          <w:szCs w:val="22"/>
        </w:rPr>
      </w:pPr>
      <w:r w:rsidRPr="00D65C62">
        <w:rPr>
          <w:rFonts w:asciiTheme="minorHAnsi" w:eastAsiaTheme="minorHAnsi" w:hAnsiTheme="minorHAnsi" w:cstheme="minorBidi"/>
          <w:b/>
          <w:sz w:val="22"/>
          <w:szCs w:val="22"/>
        </w:rPr>
        <w:t>ADD NEW 2-61 AS FOLLOWS:</w:t>
      </w:r>
    </w:p>
    <w:p w14:paraId="163210BA" w14:textId="77777777" w:rsidR="00D65C62" w:rsidRPr="00D65C62" w:rsidRDefault="00D65C62" w:rsidP="00D65C62">
      <w:pPr>
        <w:widowControl/>
        <w:numPr>
          <w:ilvl w:val="1"/>
          <w:numId w:val="14"/>
        </w:numPr>
        <w:autoSpaceDE/>
        <w:autoSpaceDN/>
        <w:adjustRightInd/>
        <w:spacing w:after="160" w:line="256" w:lineRule="auto"/>
        <w:contextualSpacing/>
        <w:rPr>
          <w:rFonts w:asciiTheme="minorHAnsi" w:eastAsiaTheme="minorHAnsi" w:hAnsiTheme="minorHAnsi" w:cstheme="minorBidi"/>
          <w:b/>
          <w:sz w:val="22"/>
          <w:szCs w:val="22"/>
        </w:rPr>
      </w:pPr>
      <w:r w:rsidRPr="00D65C62">
        <w:rPr>
          <w:rFonts w:asciiTheme="minorHAnsi" w:eastAsiaTheme="minorHAnsi" w:hAnsiTheme="minorHAnsi" w:cstheme="minorBidi"/>
          <w:b/>
          <w:sz w:val="22"/>
          <w:szCs w:val="22"/>
        </w:rPr>
        <w:tab/>
        <w:t xml:space="preserve">LINDEN CULTURAL AND HERITAGE COMMITTEE </w:t>
      </w:r>
    </w:p>
    <w:p w14:paraId="46589051" w14:textId="77777777" w:rsidR="00D65C62" w:rsidRDefault="00D65C62" w:rsidP="00A34520">
      <w:pPr>
        <w:widowControl/>
        <w:autoSpaceDE/>
        <w:autoSpaceDN/>
        <w:adjustRightInd/>
        <w:spacing w:line="256" w:lineRule="auto"/>
        <w:ind w:left="1350" w:hanging="1350"/>
        <w:rPr>
          <w:rFonts w:ascii="Arial" w:eastAsiaTheme="minorEastAsia" w:hAnsi="Arial" w:cs="Arial"/>
          <w:b/>
          <w:sz w:val="20"/>
          <w:szCs w:val="20"/>
        </w:rPr>
      </w:pPr>
    </w:p>
    <w:p w14:paraId="0AB5C651" w14:textId="137E1769" w:rsidR="00D65C62" w:rsidRPr="0042221A" w:rsidRDefault="00D65C62" w:rsidP="00D65C62">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3-44</w:t>
      </w:r>
      <w:r w:rsidRPr="0042221A">
        <w:rPr>
          <w:rFonts w:ascii="Arial" w:hAnsi="Arial" w:cs="Arial"/>
          <w:sz w:val="20"/>
          <w:szCs w:val="20"/>
        </w:rPr>
        <w:t xml:space="preserve"> was introduced by Mr. </w:t>
      </w:r>
      <w:r>
        <w:rPr>
          <w:rFonts w:ascii="Arial" w:hAnsi="Arial" w:cs="Arial"/>
          <w:sz w:val="20"/>
          <w:szCs w:val="20"/>
        </w:rPr>
        <w:t xml:space="preserve">Brown </w:t>
      </w:r>
      <w:r w:rsidRPr="0042221A">
        <w:rPr>
          <w:rFonts w:ascii="Arial" w:hAnsi="Arial" w:cs="Arial"/>
          <w:sz w:val="20"/>
          <w:szCs w:val="20"/>
        </w:rPr>
        <w:t xml:space="preserve">and was read on first reading by the </w:t>
      </w:r>
      <w:r w:rsidR="00D63418">
        <w:rPr>
          <w:rFonts w:ascii="Arial" w:hAnsi="Arial" w:cs="Arial"/>
          <w:sz w:val="20"/>
          <w:szCs w:val="20"/>
        </w:rPr>
        <w:t xml:space="preserve">Deputy </w:t>
      </w:r>
      <w:r w:rsidRPr="0042221A">
        <w:rPr>
          <w:rFonts w:ascii="Arial" w:hAnsi="Arial" w:cs="Arial"/>
          <w:sz w:val="20"/>
          <w:szCs w:val="20"/>
        </w:rPr>
        <w:t>Clerk.</w:t>
      </w:r>
    </w:p>
    <w:p w14:paraId="7A85BBE8" w14:textId="77777777" w:rsidR="00D65C62" w:rsidRPr="0042221A" w:rsidRDefault="00D65C62" w:rsidP="00D65C62">
      <w:pPr>
        <w:widowControl/>
        <w:autoSpaceDE/>
        <w:autoSpaceDN/>
        <w:adjustRightInd/>
        <w:ind w:left="90" w:hanging="90"/>
        <w:rPr>
          <w:rFonts w:ascii="Arial" w:hAnsi="Arial" w:cs="Arial"/>
          <w:sz w:val="20"/>
          <w:szCs w:val="20"/>
        </w:rPr>
      </w:pPr>
    </w:p>
    <w:p w14:paraId="7786B31B" w14:textId="1285BE8C" w:rsidR="00D65C62" w:rsidRPr="0042221A" w:rsidRDefault="00D65C62" w:rsidP="00D65C62">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 xml:space="preserve"> </w:t>
      </w:r>
      <w:r w:rsidR="00F92F9F">
        <w:rPr>
          <w:rFonts w:ascii="Arial" w:hAnsi="Arial" w:cs="Arial"/>
          <w:sz w:val="20"/>
          <w:szCs w:val="20"/>
        </w:rPr>
        <w:t>Mohammed</w:t>
      </w:r>
      <w:r w:rsidRPr="00F21D09">
        <w:rPr>
          <w:rFonts w:ascii="Arial" w:hAnsi="Arial" w:cs="Arial"/>
          <w:sz w:val="20"/>
          <w:szCs w:val="20"/>
        </w:rPr>
        <w:t>, seconded by Mr</w:t>
      </w:r>
      <w:r w:rsidRPr="0042221A">
        <w:rPr>
          <w:rFonts w:ascii="Arial" w:hAnsi="Arial" w:cs="Arial"/>
          <w:sz w:val="20"/>
          <w:szCs w:val="20"/>
        </w:rPr>
        <w:t xml:space="preserve">. </w:t>
      </w:r>
      <w:r w:rsidR="00C4192F">
        <w:rPr>
          <w:rFonts w:ascii="Arial" w:hAnsi="Arial" w:cs="Arial"/>
          <w:sz w:val="20"/>
          <w:szCs w:val="20"/>
        </w:rPr>
        <w:t xml:space="preserve">Javick </w:t>
      </w:r>
      <w:r w:rsidRPr="0042221A">
        <w:rPr>
          <w:rFonts w:ascii="Arial" w:hAnsi="Arial" w:cs="Arial"/>
          <w:sz w:val="20"/>
          <w:szCs w:val="20"/>
        </w:rPr>
        <w:t>the foregoing Ordinance was on roll call vote</w:t>
      </w:r>
    </w:p>
    <w:p w14:paraId="05920E85" w14:textId="77777777" w:rsidR="00D65C62" w:rsidRPr="0042221A" w:rsidRDefault="00D65C62" w:rsidP="00D65C62">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4F43B398" w14:textId="77777777" w:rsidR="00D65C62" w:rsidRPr="0042221A" w:rsidRDefault="00D65C62" w:rsidP="00D65C62">
      <w:pPr>
        <w:widowControl/>
        <w:autoSpaceDE/>
        <w:autoSpaceDN/>
        <w:adjustRightInd/>
        <w:spacing w:line="264" w:lineRule="auto"/>
        <w:contextualSpacing/>
        <w:rPr>
          <w:rFonts w:ascii="Arial" w:eastAsiaTheme="minorEastAsia" w:hAnsi="Arial" w:cs="Arial"/>
          <w:sz w:val="20"/>
          <w:szCs w:val="20"/>
        </w:rPr>
      </w:pPr>
    </w:p>
    <w:p w14:paraId="734DBFA8" w14:textId="77777777" w:rsidR="00D65C62" w:rsidRDefault="00D65C62" w:rsidP="00D65C62">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67B09BD8" w14:textId="77777777" w:rsidR="00C4192F" w:rsidRDefault="00C4192F" w:rsidP="00D65C62">
      <w:pPr>
        <w:widowControl/>
        <w:autoSpaceDE/>
        <w:autoSpaceDN/>
        <w:adjustRightInd/>
        <w:spacing w:line="256" w:lineRule="auto"/>
        <w:ind w:left="1350" w:hanging="1350"/>
        <w:rPr>
          <w:rFonts w:ascii="Arial" w:eastAsiaTheme="minorEastAsia" w:hAnsi="Arial" w:cs="Arial"/>
          <w:b/>
          <w:sz w:val="20"/>
          <w:szCs w:val="20"/>
        </w:rPr>
      </w:pPr>
    </w:p>
    <w:p w14:paraId="0A3EFE7F" w14:textId="77777777" w:rsidR="00C4192F" w:rsidRPr="00C4192F" w:rsidRDefault="00C4192F" w:rsidP="00C4192F">
      <w:pPr>
        <w:widowControl/>
        <w:numPr>
          <w:ilvl w:val="1"/>
          <w:numId w:val="12"/>
        </w:numPr>
        <w:tabs>
          <w:tab w:val="left" w:pos="1800"/>
        </w:tabs>
        <w:autoSpaceDE/>
        <w:autoSpaceDN/>
        <w:adjustRightInd/>
        <w:spacing w:after="160" w:line="256" w:lineRule="auto"/>
        <w:ind w:left="1170" w:hanging="1170"/>
        <w:contextualSpacing/>
        <w:rPr>
          <w:rFonts w:asciiTheme="minorHAnsi" w:eastAsiaTheme="minorHAnsi" w:hAnsiTheme="minorHAnsi" w:cstheme="minorBidi"/>
          <w:b/>
          <w:sz w:val="22"/>
          <w:szCs w:val="22"/>
        </w:rPr>
      </w:pPr>
      <w:r w:rsidRPr="00C4192F">
        <w:rPr>
          <w:rFonts w:asciiTheme="minorHAnsi" w:eastAsiaTheme="minorHAnsi" w:hAnsiTheme="minorHAnsi" w:cstheme="minorBidi"/>
          <w:sz w:val="22"/>
          <w:szCs w:val="22"/>
        </w:rP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14:paraId="2DB5FE9E" w14:textId="77777777" w:rsidR="00C4192F" w:rsidRPr="00C4192F" w:rsidRDefault="00C4192F" w:rsidP="00C4192F">
      <w:pPr>
        <w:widowControl/>
        <w:autoSpaceDE/>
        <w:autoSpaceDN/>
        <w:adjustRightInd/>
        <w:spacing w:line="256" w:lineRule="auto"/>
        <w:ind w:left="1080"/>
        <w:contextualSpacing/>
        <w:rPr>
          <w:rFonts w:asciiTheme="minorHAnsi" w:eastAsiaTheme="minorHAnsi" w:hAnsiTheme="minorHAnsi" w:cstheme="minorBidi"/>
          <w:sz w:val="22"/>
          <w:szCs w:val="22"/>
        </w:rPr>
      </w:pPr>
    </w:p>
    <w:p w14:paraId="39F5BAE1" w14:textId="77777777" w:rsidR="00C4192F" w:rsidRPr="00C4192F" w:rsidRDefault="00C4192F" w:rsidP="00C4192F">
      <w:pPr>
        <w:widowControl/>
        <w:autoSpaceDE/>
        <w:autoSpaceDN/>
        <w:adjustRightInd/>
        <w:spacing w:line="256" w:lineRule="auto"/>
        <w:ind w:left="1080"/>
        <w:contextualSpacing/>
        <w:rPr>
          <w:rFonts w:asciiTheme="minorHAnsi" w:eastAsiaTheme="minorHAnsi" w:hAnsiTheme="minorHAnsi" w:cstheme="minorBidi"/>
          <w:b/>
          <w:sz w:val="22"/>
          <w:szCs w:val="22"/>
        </w:rPr>
      </w:pPr>
      <w:r w:rsidRPr="00C4192F">
        <w:rPr>
          <w:rFonts w:asciiTheme="minorHAnsi" w:eastAsiaTheme="minorHAnsi" w:hAnsiTheme="minorHAnsi" w:cstheme="minorBidi"/>
          <w:b/>
          <w:sz w:val="22"/>
          <w:szCs w:val="22"/>
        </w:rPr>
        <w:t xml:space="preserve">ADD: </w:t>
      </w:r>
      <w:r w:rsidRPr="00C4192F">
        <w:rPr>
          <w:rFonts w:asciiTheme="minorHAnsi" w:eastAsiaTheme="minorHAnsi" w:hAnsiTheme="minorHAnsi" w:cstheme="minorBidi"/>
          <w:b/>
          <w:sz w:val="22"/>
          <w:szCs w:val="22"/>
        </w:rPr>
        <w:tab/>
        <w:t>Schedule 4-NN-7</w:t>
      </w:r>
    </w:p>
    <w:p w14:paraId="7D57A859" w14:textId="77777777" w:rsidR="00C4192F" w:rsidRDefault="00C4192F" w:rsidP="00F92F9F">
      <w:pPr>
        <w:widowControl/>
        <w:autoSpaceDE/>
        <w:autoSpaceDN/>
        <w:adjustRightInd/>
        <w:spacing w:line="256" w:lineRule="auto"/>
        <w:rPr>
          <w:rFonts w:ascii="Arial" w:eastAsiaTheme="minorEastAsia" w:hAnsi="Arial" w:cs="Arial"/>
          <w:b/>
          <w:sz w:val="20"/>
          <w:szCs w:val="20"/>
        </w:rPr>
      </w:pPr>
    </w:p>
    <w:p w14:paraId="5A860D06" w14:textId="6754DD46" w:rsidR="00F92F9F" w:rsidRPr="0042221A" w:rsidRDefault="00F92F9F" w:rsidP="00F92F9F">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3-45</w:t>
      </w:r>
      <w:r w:rsidRPr="0042221A">
        <w:rPr>
          <w:rFonts w:ascii="Arial" w:hAnsi="Arial" w:cs="Arial"/>
          <w:sz w:val="20"/>
          <w:szCs w:val="20"/>
        </w:rPr>
        <w:t xml:space="preserve"> was introduced by Mr. </w:t>
      </w:r>
      <w:r>
        <w:rPr>
          <w:rFonts w:ascii="Arial" w:hAnsi="Arial" w:cs="Arial"/>
          <w:sz w:val="20"/>
          <w:szCs w:val="20"/>
        </w:rPr>
        <w:t xml:space="preserve">Strano </w:t>
      </w:r>
      <w:r w:rsidRPr="0042221A">
        <w:rPr>
          <w:rFonts w:ascii="Arial" w:hAnsi="Arial" w:cs="Arial"/>
          <w:sz w:val="20"/>
          <w:szCs w:val="20"/>
        </w:rPr>
        <w:t xml:space="preserve">and was read on first reading by the </w:t>
      </w:r>
      <w:r w:rsidR="00D63418">
        <w:rPr>
          <w:rFonts w:ascii="Arial" w:hAnsi="Arial" w:cs="Arial"/>
          <w:sz w:val="20"/>
          <w:szCs w:val="20"/>
        </w:rPr>
        <w:t xml:space="preserve">Deputy </w:t>
      </w:r>
      <w:r w:rsidRPr="0042221A">
        <w:rPr>
          <w:rFonts w:ascii="Arial" w:hAnsi="Arial" w:cs="Arial"/>
          <w:sz w:val="20"/>
          <w:szCs w:val="20"/>
        </w:rPr>
        <w:t>Clerk.</w:t>
      </w:r>
    </w:p>
    <w:p w14:paraId="63AE7A4A" w14:textId="77777777" w:rsidR="00F92F9F" w:rsidRPr="0042221A" w:rsidRDefault="00F92F9F" w:rsidP="00F92F9F">
      <w:pPr>
        <w:widowControl/>
        <w:autoSpaceDE/>
        <w:autoSpaceDN/>
        <w:adjustRightInd/>
        <w:ind w:left="90" w:hanging="90"/>
        <w:rPr>
          <w:rFonts w:ascii="Arial" w:hAnsi="Arial" w:cs="Arial"/>
          <w:sz w:val="20"/>
          <w:szCs w:val="20"/>
        </w:rPr>
      </w:pPr>
    </w:p>
    <w:p w14:paraId="3796644A" w14:textId="60E50A6C" w:rsidR="00F92F9F" w:rsidRPr="0042221A" w:rsidRDefault="00F92F9F" w:rsidP="00F92F9F">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 xml:space="preserve"> </w:t>
      </w:r>
      <w:r>
        <w:rPr>
          <w:rFonts w:ascii="Arial" w:hAnsi="Arial" w:cs="Arial"/>
          <w:sz w:val="20"/>
          <w:szCs w:val="20"/>
        </w:rPr>
        <w:t>Strano</w:t>
      </w:r>
      <w:r w:rsidRPr="00F21D09">
        <w:rPr>
          <w:rFonts w:ascii="Arial" w:hAnsi="Arial" w:cs="Arial"/>
          <w:sz w:val="20"/>
          <w:szCs w:val="20"/>
        </w:rPr>
        <w:t>, seconded by Mr</w:t>
      </w:r>
      <w:r w:rsidRPr="0042221A">
        <w:rPr>
          <w:rFonts w:ascii="Arial" w:hAnsi="Arial" w:cs="Arial"/>
          <w:sz w:val="20"/>
          <w:szCs w:val="20"/>
        </w:rPr>
        <w:t xml:space="preserve">. </w:t>
      </w:r>
      <w:r>
        <w:rPr>
          <w:rFonts w:ascii="Arial" w:hAnsi="Arial" w:cs="Arial"/>
          <w:sz w:val="20"/>
          <w:szCs w:val="20"/>
        </w:rPr>
        <w:t xml:space="preserve">Roman </w:t>
      </w:r>
      <w:r w:rsidRPr="0042221A">
        <w:rPr>
          <w:rFonts w:ascii="Arial" w:hAnsi="Arial" w:cs="Arial"/>
          <w:sz w:val="20"/>
          <w:szCs w:val="20"/>
        </w:rPr>
        <w:t>the foregoing Ordinance was on roll call vote</w:t>
      </w:r>
    </w:p>
    <w:p w14:paraId="1F924AF1" w14:textId="77777777" w:rsidR="00F92F9F" w:rsidRPr="0042221A" w:rsidRDefault="00F92F9F" w:rsidP="00F92F9F">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4A51D425" w14:textId="77777777" w:rsidR="00F92F9F" w:rsidRPr="0042221A" w:rsidRDefault="00F92F9F" w:rsidP="00F92F9F">
      <w:pPr>
        <w:widowControl/>
        <w:autoSpaceDE/>
        <w:autoSpaceDN/>
        <w:adjustRightInd/>
        <w:spacing w:line="264" w:lineRule="auto"/>
        <w:contextualSpacing/>
        <w:rPr>
          <w:rFonts w:ascii="Arial" w:eastAsiaTheme="minorEastAsia" w:hAnsi="Arial" w:cs="Arial"/>
          <w:sz w:val="20"/>
          <w:szCs w:val="20"/>
        </w:rPr>
      </w:pPr>
    </w:p>
    <w:p w14:paraId="40446C0E" w14:textId="77777777" w:rsidR="00F92F9F" w:rsidRDefault="00F92F9F" w:rsidP="00F92F9F">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1BF21C0C" w14:textId="77777777" w:rsidR="00F92F9F" w:rsidRDefault="00F92F9F" w:rsidP="00F92F9F">
      <w:pPr>
        <w:widowControl/>
        <w:autoSpaceDE/>
        <w:autoSpaceDN/>
        <w:adjustRightInd/>
        <w:spacing w:line="256" w:lineRule="auto"/>
        <w:ind w:left="1350" w:hanging="1350"/>
        <w:rPr>
          <w:rFonts w:ascii="Arial" w:eastAsiaTheme="minorEastAsia" w:hAnsi="Arial" w:cs="Arial"/>
          <w:b/>
          <w:sz w:val="20"/>
          <w:szCs w:val="20"/>
        </w:rPr>
      </w:pPr>
    </w:p>
    <w:p w14:paraId="19B85E41" w14:textId="77777777" w:rsidR="00D65C62" w:rsidRDefault="00D65C62" w:rsidP="00A34520">
      <w:pPr>
        <w:widowControl/>
        <w:autoSpaceDE/>
        <w:autoSpaceDN/>
        <w:adjustRightInd/>
        <w:spacing w:line="256" w:lineRule="auto"/>
        <w:ind w:left="1350" w:hanging="1350"/>
        <w:rPr>
          <w:rFonts w:ascii="Arial" w:eastAsiaTheme="minorEastAsia" w:hAnsi="Arial" w:cs="Arial"/>
          <w:b/>
          <w:sz w:val="20"/>
          <w:szCs w:val="20"/>
        </w:rPr>
      </w:pPr>
    </w:p>
    <w:p w14:paraId="49A4EBAD" w14:textId="77777777" w:rsidR="00B70884" w:rsidRPr="00B70884" w:rsidRDefault="00B70884" w:rsidP="00B70884">
      <w:pPr>
        <w:widowControl/>
        <w:numPr>
          <w:ilvl w:val="1"/>
          <w:numId w:val="12"/>
        </w:numPr>
        <w:autoSpaceDE/>
        <w:autoSpaceDN/>
        <w:adjustRightInd/>
        <w:spacing w:after="160" w:line="256" w:lineRule="auto"/>
        <w:ind w:left="1260" w:hanging="1260"/>
        <w:contextualSpacing/>
        <w:rPr>
          <w:rFonts w:asciiTheme="minorHAnsi" w:eastAsiaTheme="minorHAnsi" w:hAnsiTheme="minorHAnsi" w:cstheme="minorBidi"/>
          <w:sz w:val="22"/>
          <w:szCs w:val="22"/>
        </w:rPr>
      </w:pPr>
      <w:r w:rsidRPr="00B70884">
        <w:rPr>
          <w:rFonts w:asciiTheme="minorHAnsi" w:eastAsiaTheme="minorHAnsi" w:hAnsiTheme="minorHAnsi" w:cstheme="minorBidi"/>
          <w:sz w:val="22"/>
          <w:szCs w:val="22"/>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14:paraId="56F22490" w14:textId="77777777" w:rsidR="00B70884" w:rsidRPr="00B70884" w:rsidRDefault="00B70884" w:rsidP="00B70884">
      <w:pPr>
        <w:widowControl/>
        <w:autoSpaceDE/>
        <w:autoSpaceDN/>
        <w:adjustRightInd/>
        <w:spacing w:line="256" w:lineRule="auto"/>
        <w:ind w:left="1440"/>
        <w:contextualSpacing/>
        <w:rPr>
          <w:rFonts w:asciiTheme="minorHAnsi" w:eastAsiaTheme="minorHAnsi" w:hAnsiTheme="minorHAnsi" w:cstheme="minorBidi"/>
          <w:sz w:val="22"/>
          <w:szCs w:val="22"/>
        </w:rPr>
      </w:pPr>
      <w:r w:rsidRPr="00B70884">
        <w:rPr>
          <w:rFonts w:asciiTheme="minorHAnsi" w:eastAsiaTheme="minorHAnsi" w:hAnsiTheme="minorHAnsi" w:cstheme="minorBidi"/>
          <w:sz w:val="22"/>
          <w:szCs w:val="22"/>
        </w:rPr>
        <w:t>Section 1 That Chapter VII, Traffic, shall be and the same is hereby amended as follows:</w:t>
      </w:r>
    </w:p>
    <w:p w14:paraId="2271848D" w14:textId="77777777" w:rsidR="00B70884" w:rsidRPr="00B70884" w:rsidRDefault="00B70884" w:rsidP="00B70884">
      <w:pPr>
        <w:widowControl/>
        <w:autoSpaceDE/>
        <w:autoSpaceDN/>
        <w:adjustRightInd/>
        <w:spacing w:line="256" w:lineRule="auto"/>
        <w:ind w:left="1080"/>
        <w:contextualSpacing/>
        <w:rPr>
          <w:rFonts w:asciiTheme="minorHAnsi" w:eastAsiaTheme="minorHAnsi" w:hAnsiTheme="minorHAnsi" w:cstheme="minorBidi"/>
          <w:b/>
          <w:sz w:val="22"/>
          <w:szCs w:val="22"/>
        </w:rPr>
      </w:pPr>
    </w:p>
    <w:p w14:paraId="77F6DFB3" w14:textId="77777777" w:rsidR="00B70884" w:rsidRPr="00B70884" w:rsidRDefault="00B70884" w:rsidP="00B70884">
      <w:pPr>
        <w:widowControl/>
        <w:autoSpaceDE/>
        <w:autoSpaceDN/>
        <w:adjustRightInd/>
        <w:spacing w:line="256" w:lineRule="auto"/>
        <w:ind w:left="1080"/>
        <w:contextualSpacing/>
        <w:rPr>
          <w:rFonts w:asciiTheme="minorHAnsi" w:eastAsiaTheme="minorHAnsi" w:hAnsiTheme="minorHAnsi" w:cstheme="minorBidi"/>
          <w:b/>
          <w:sz w:val="22"/>
          <w:szCs w:val="22"/>
        </w:rPr>
      </w:pPr>
      <w:r w:rsidRPr="00B70884">
        <w:rPr>
          <w:rFonts w:asciiTheme="minorHAnsi" w:eastAsiaTheme="minorHAnsi" w:hAnsiTheme="minorHAnsi" w:cstheme="minorBidi"/>
          <w:b/>
          <w:sz w:val="22"/>
          <w:szCs w:val="22"/>
        </w:rPr>
        <w:t>7-22.2 THREE-WAY STOP INTERSECTIONS</w:t>
      </w:r>
    </w:p>
    <w:p w14:paraId="54F0C4FF" w14:textId="77777777" w:rsidR="00B70884" w:rsidRPr="00B70884" w:rsidRDefault="00B70884" w:rsidP="00B70884">
      <w:pPr>
        <w:widowControl/>
        <w:autoSpaceDE/>
        <w:autoSpaceDN/>
        <w:adjustRightInd/>
        <w:spacing w:line="256" w:lineRule="auto"/>
        <w:ind w:left="1080"/>
        <w:contextualSpacing/>
        <w:rPr>
          <w:rFonts w:asciiTheme="minorHAnsi" w:eastAsiaTheme="minorHAnsi" w:hAnsiTheme="minorHAnsi" w:cstheme="minorBidi"/>
          <w:b/>
          <w:sz w:val="22"/>
          <w:szCs w:val="22"/>
        </w:rPr>
      </w:pPr>
      <w:r w:rsidRPr="00B70884">
        <w:rPr>
          <w:rFonts w:asciiTheme="minorHAnsi" w:eastAsiaTheme="minorHAnsi" w:hAnsiTheme="minorHAnsi" w:cstheme="minorBidi"/>
          <w:b/>
          <w:sz w:val="22"/>
          <w:szCs w:val="22"/>
        </w:rPr>
        <w:t>ADD:</w:t>
      </w:r>
    </w:p>
    <w:p w14:paraId="33C244ED" w14:textId="77777777" w:rsidR="00B70884" w:rsidRPr="00B70884" w:rsidRDefault="00B70884" w:rsidP="00B70884">
      <w:pPr>
        <w:widowControl/>
        <w:autoSpaceDE/>
        <w:autoSpaceDN/>
        <w:adjustRightInd/>
        <w:spacing w:line="256" w:lineRule="auto"/>
        <w:ind w:left="1080"/>
        <w:contextualSpacing/>
        <w:rPr>
          <w:rFonts w:asciiTheme="minorHAnsi" w:eastAsiaTheme="minorHAnsi" w:hAnsiTheme="minorHAnsi" w:cstheme="minorBidi"/>
          <w:b/>
          <w:sz w:val="22"/>
          <w:szCs w:val="22"/>
        </w:rPr>
      </w:pPr>
    </w:p>
    <w:p w14:paraId="3EDB0D37" w14:textId="77777777" w:rsidR="00B70884" w:rsidRPr="00B70884" w:rsidRDefault="00B70884" w:rsidP="00B70884">
      <w:pPr>
        <w:widowControl/>
        <w:autoSpaceDE/>
        <w:autoSpaceDN/>
        <w:adjustRightInd/>
        <w:spacing w:line="256" w:lineRule="auto"/>
        <w:ind w:left="1080"/>
        <w:contextualSpacing/>
        <w:rPr>
          <w:rFonts w:asciiTheme="minorHAnsi" w:eastAsiaTheme="minorHAnsi" w:hAnsiTheme="minorHAnsi" w:cstheme="minorBidi"/>
          <w:sz w:val="22"/>
          <w:szCs w:val="22"/>
        </w:rPr>
      </w:pPr>
      <w:r w:rsidRPr="00B70884">
        <w:rPr>
          <w:rFonts w:asciiTheme="minorHAnsi" w:eastAsiaTheme="minorHAnsi" w:hAnsiTheme="minorHAnsi" w:cstheme="minorBidi"/>
          <w:sz w:val="22"/>
          <w:szCs w:val="22"/>
        </w:rPr>
        <w:t>Intersections</w:t>
      </w:r>
      <w:r w:rsidRPr="00B70884">
        <w:rPr>
          <w:rFonts w:asciiTheme="minorHAnsi" w:eastAsiaTheme="minorHAnsi" w:hAnsiTheme="minorHAnsi" w:cstheme="minorBidi"/>
          <w:sz w:val="22"/>
          <w:szCs w:val="22"/>
        </w:rPr>
        <w:tab/>
      </w:r>
      <w:r w:rsidRPr="00B70884">
        <w:rPr>
          <w:rFonts w:asciiTheme="minorHAnsi" w:eastAsiaTheme="minorHAnsi" w:hAnsiTheme="minorHAnsi" w:cstheme="minorBidi"/>
          <w:sz w:val="22"/>
          <w:szCs w:val="22"/>
        </w:rPr>
        <w:tab/>
      </w:r>
      <w:r w:rsidRPr="00B70884">
        <w:rPr>
          <w:rFonts w:asciiTheme="minorHAnsi" w:eastAsiaTheme="minorHAnsi" w:hAnsiTheme="minorHAnsi" w:cstheme="minorBidi"/>
          <w:sz w:val="22"/>
          <w:szCs w:val="22"/>
        </w:rPr>
        <w:tab/>
      </w:r>
      <w:r w:rsidRPr="00B70884">
        <w:rPr>
          <w:rFonts w:asciiTheme="minorHAnsi" w:eastAsiaTheme="minorHAnsi" w:hAnsiTheme="minorHAnsi" w:cstheme="minorBidi"/>
          <w:sz w:val="22"/>
          <w:szCs w:val="22"/>
        </w:rPr>
        <w:tab/>
        <w:t>Stop signs to be located on:</w:t>
      </w:r>
    </w:p>
    <w:p w14:paraId="7496DE01" w14:textId="77777777" w:rsidR="00B70884" w:rsidRPr="00B70884" w:rsidRDefault="00B70884" w:rsidP="00B70884">
      <w:pPr>
        <w:widowControl/>
        <w:autoSpaceDE/>
        <w:autoSpaceDN/>
        <w:adjustRightInd/>
        <w:spacing w:line="256" w:lineRule="auto"/>
        <w:ind w:left="1080"/>
        <w:contextualSpacing/>
        <w:rPr>
          <w:rFonts w:asciiTheme="minorHAnsi" w:eastAsiaTheme="minorHAnsi" w:hAnsiTheme="minorHAnsi" w:cstheme="minorBidi"/>
          <w:sz w:val="22"/>
          <w:szCs w:val="22"/>
        </w:rPr>
      </w:pPr>
    </w:p>
    <w:p w14:paraId="5ACFC333" w14:textId="77777777" w:rsidR="00B70884" w:rsidRPr="00B70884" w:rsidRDefault="00B70884" w:rsidP="00B70884">
      <w:pPr>
        <w:widowControl/>
        <w:autoSpaceDE/>
        <w:autoSpaceDN/>
        <w:adjustRightInd/>
        <w:spacing w:line="256" w:lineRule="auto"/>
        <w:ind w:left="1080"/>
        <w:contextualSpacing/>
        <w:rPr>
          <w:rFonts w:asciiTheme="minorHAnsi" w:eastAsiaTheme="minorHAnsi" w:hAnsiTheme="minorHAnsi" w:cstheme="minorBidi"/>
          <w:sz w:val="22"/>
          <w:szCs w:val="22"/>
        </w:rPr>
      </w:pPr>
      <w:r w:rsidRPr="00B70884">
        <w:rPr>
          <w:rFonts w:asciiTheme="minorHAnsi" w:eastAsiaTheme="minorHAnsi" w:hAnsiTheme="minorHAnsi" w:cstheme="minorBidi"/>
          <w:sz w:val="22"/>
          <w:szCs w:val="22"/>
        </w:rPr>
        <w:t>E. Baltimore Avenue</w:t>
      </w:r>
      <w:r w:rsidRPr="00B70884">
        <w:rPr>
          <w:rFonts w:asciiTheme="minorHAnsi" w:eastAsiaTheme="minorHAnsi" w:hAnsiTheme="minorHAnsi" w:cstheme="minorBidi"/>
          <w:sz w:val="22"/>
          <w:szCs w:val="22"/>
        </w:rPr>
        <w:tab/>
      </w:r>
      <w:r w:rsidRPr="00B70884">
        <w:rPr>
          <w:rFonts w:asciiTheme="minorHAnsi" w:eastAsiaTheme="minorHAnsi" w:hAnsiTheme="minorHAnsi" w:cstheme="minorBidi"/>
          <w:sz w:val="22"/>
          <w:szCs w:val="22"/>
        </w:rPr>
        <w:tab/>
        <w:t>E. Baltimore Ave at Union St, both directions</w:t>
      </w:r>
    </w:p>
    <w:p w14:paraId="6F8058A9" w14:textId="77777777" w:rsidR="00B70884" w:rsidRPr="00B70884" w:rsidRDefault="00B70884" w:rsidP="00B70884">
      <w:pPr>
        <w:widowControl/>
        <w:autoSpaceDE/>
        <w:autoSpaceDN/>
        <w:adjustRightInd/>
        <w:spacing w:line="256" w:lineRule="auto"/>
        <w:ind w:left="1080"/>
        <w:contextualSpacing/>
        <w:rPr>
          <w:rFonts w:asciiTheme="minorHAnsi" w:eastAsiaTheme="minorHAnsi" w:hAnsiTheme="minorHAnsi" w:cstheme="minorBidi"/>
          <w:sz w:val="22"/>
          <w:szCs w:val="22"/>
        </w:rPr>
      </w:pPr>
      <w:r w:rsidRPr="00B70884">
        <w:rPr>
          <w:rFonts w:asciiTheme="minorHAnsi" w:eastAsiaTheme="minorHAnsi" w:hAnsiTheme="minorHAnsi" w:cstheme="minorBidi"/>
          <w:sz w:val="22"/>
          <w:szCs w:val="22"/>
        </w:rPr>
        <w:t>And Union Avenue</w:t>
      </w:r>
      <w:r w:rsidRPr="00B70884">
        <w:rPr>
          <w:rFonts w:asciiTheme="minorHAnsi" w:eastAsiaTheme="minorHAnsi" w:hAnsiTheme="minorHAnsi" w:cstheme="minorBidi"/>
          <w:sz w:val="22"/>
          <w:szCs w:val="22"/>
        </w:rPr>
        <w:tab/>
      </w:r>
      <w:r w:rsidRPr="00B70884">
        <w:rPr>
          <w:rFonts w:asciiTheme="minorHAnsi" w:eastAsiaTheme="minorHAnsi" w:hAnsiTheme="minorHAnsi" w:cstheme="minorBidi"/>
          <w:sz w:val="22"/>
          <w:szCs w:val="22"/>
        </w:rPr>
        <w:tab/>
      </w:r>
      <w:r w:rsidRPr="00B70884">
        <w:rPr>
          <w:rFonts w:asciiTheme="minorHAnsi" w:eastAsiaTheme="minorHAnsi" w:hAnsiTheme="minorHAnsi" w:cstheme="minorBidi"/>
          <w:sz w:val="22"/>
          <w:szCs w:val="22"/>
        </w:rPr>
        <w:tab/>
        <w:t xml:space="preserve">Union St. at E. Baltimore Ave. </w:t>
      </w:r>
    </w:p>
    <w:p w14:paraId="4D2B41BA" w14:textId="77777777" w:rsidR="00A34520" w:rsidRDefault="00A34520" w:rsidP="00A34520">
      <w:pPr>
        <w:widowControl/>
        <w:tabs>
          <w:tab w:val="left" w:pos="1440"/>
        </w:tabs>
        <w:autoSpaceDE/>
        <w:autoSpaceDN/>
        <w:adjustRightInd/>
        <w:spacing w:after="160" w:line="254" w:lineRule="auto"/>
        <w:rPr>
          <w:rFonts w:asciiTheme="minorHAnsi" w:eastAsiaTheme="minorHAnsi" w:hAnsiTheme="minorHAnsi" w:cstheme="minorBidi"/>
          <w:sz w:val="22"/>
          <w:szCs w:val="22"/>
        </w:rPr>
      </w:pPr>
    </w:p>
    <w:p w14:paraId="0B96C3F5" w14:textId="3DB9C73B" w:rsidR="00B70884" w:rsidRPr="0042221A" w:rsidRDefault="00B70884" w:rsidP="00B70884">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3-46</w:t>
      </w:r>
      <w:r w:rsidRPr="0042221A">
        <w:rPr>
          <w:rFonts w:ascii="Arial" w:hAnsi="Arial" w:cs="Arial"/>
          <w:sz w:val="20"/>
          <w:szCs w:val="20"/>
        </w:rPr>
        <w:t xml:space="preserve"> was introduced by Mr</w:t>
      </w:r>
      <w:r>
        <w:rPr>
          <w:rFonts w:ascii="Arial" w:hAnsi="Arial" w:cs="Arial"/>
          <w:sz w:val="20"/>
          <w:szCs w:val="20"/>
        </w:rPr>
        <w:t xml:space="preserve">s. Ormon </w:t>
      </w:r>
      <w:r w:rsidRPr="0042221A">
        <w:rPr>
          <w:rFonts w:ascii="Arial" w:hAnsi="Arial" w:cs="Arial"/>
          <w:sz w:val="20"/>
          <w:szCs w:val="20"/>
        </w:rPr>
        <w:t>and was read on first reading by the</w:t>
      </w:r>
      <w:r w:rsidR="00D63418">
        <w:rPr>
          <w:rFonts w:ascii="Arial" w:hAnsi="Arial" w:cs="Arial"/>
          <w:sz w:val="20"/>
          <w:szCs w:val="20"/>
        </w:rPr>
        <w:t xml:space="preserve"> Deputy</w:t>
      </w:r>
      <w:r w:rsidRPr="0042221A">
        <w:rPr>
          <w:rFonts w:ascii="Arial" w:hAnsi="Arial" w:cs="Arial"/>
          <w:sz w:val="20"/>
          <w:szCs w:val="20"/>
        </w:rPr>
        <w:t xml:space="preserve"> Clerk.</w:t>
      </w:r>
    </w:p>
    <w:p w14:paraId="31E85257" w14:textId="77777777" w:rsidR="00B70884" w:rsidRPr="0042221A" w:rsidRDefault="00B70884" w:rsidP="00B70884">
      <w:pPr>
        <w:widowControl/>
        <w:autoSpaceDE/>
        <w:autoSpaceDN/>
        <w:adjustRightInd/>
        <w:ind w:left="90" w:hanging="90"/>
        <w:rPr>
          <w:rFonts w:ascii="Arial" w:hAnsi="Arial" w:cs="Arial"/>
          <w:sz w:val="20"/>
          <w:szCs w:val="20"/>
        </w:rPr>
      </w:pPr>
    </w:p>
    <w:p w14:paraId="38ABA042" w14:textId="50636545" w:rsidR="00B70884" w:rsidRPr="0042221A" w:rsidRDefault="00B70884" w:rsidP="00B70884">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w:t>
      </w:r>
      <w:r>
        <w:rPr>
          <w:rFonts w:ascii="Arial" w:hAnsi="Arial" w:cs="Arial"/>
          <w:sz w:val="20"/>
          <w:szCs w:val="20"/>
        </w:rPr>
        <w:t>Ormon</w:t>
      </w:r>
      <w:r w:rsidRPr="00F21D09">
        <w:rPr>
          <w:rFonts w:ascii="Arial" w:hAnsi="Arial" w:cs="Arial"/>
          <w:sz w:val="20"/>
          <w:szCs w:val="20"/>
        </w:rPr>
        <w:t>, seconded by Mr</w:t>
      </w:r>
      <w:r w:rsidRPr="0042221A">
        <w:rPr>
          <w:rFonts w:ascii="Arial" w:hAnsi="Arial" w:cs="Arial"/>
          <w:sz w:val="20"/>
          <w:szCs w:val="20"/>
        </w:rPr>
        <w:t xml:space="preserve">. </w:t>
      </w:r>
      <w:r>
        <w:rPr>
          <w:rFonts w:ascii="Arial" w:hAnsi="Arial" w:cs="Arial"/>
          <w:sz w:val="20"/>
          <w:szCs w:val="20"/>
        </w:rPr>
        <w:t xml:space="preserve">Roman </w:t>
      </w:r>
      <w:r w:rsidRPr="0042221A">
        <w:rPr>
          <w:rFonts w:ascii="Arial" w:hAnsi="Arial" w:cs="Arial"/>
          <w:sz w:val="20"/>
          <w:szCs w:val="20"/>
        </w:rPr>
        <w:t>the foregoing Ordinance was on roll call vote</w:t>
      </w:r>
    </w:p>
    <w:p w14:paraId="2B2FD6D9" w14:textId="77777777" w:rsidR="00B70884" w:rsidRPr="0042221A" w:rsidRDefault="00B70884" w:rsidP="00B70884">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6552189F" w14:textId="77777777" w:rsidR="00B70884" w:rsidRPr="0042221A" w:rsidRDefault="00B70884" w:rsidP="00B70884">
      <w:pPr>
        <w:widowControl/>
        <w:autoSpaceDE/>
        <w:autoSpaceDN/>
        <w:adjustRightInd/>
        <w:spacing w:line="264" w:lineRule="auto"/>
        <w:contextualSpacing/>
        <w:rPr>
          <w:rFonts w:ascii="Arial" w:eastAsiaTheme="minorEastAsia" w:hAnsi="Arial" w:cs="Arial"/>
          <w:sz w:val="20"/>
          <w:szCs w:val="20"/>
        </w:rPr>
      </w:pPr>
    </w:p>
    <w:p w14:paraId="19878B24" w14:textId="77777777" w:rsidR="00B70884" w:rsidRDefault="00B70884" w:rsidP="00B70884">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4E4D6E8C" w14:textId="77777777" w:rsidR="00B70884" w:rsidRDefault="00B70884" w:rsidP="00A34520">
      <w:pPr>
        <w:widowControl/>
        <w:tabs>
          <w:tab w:val="left" w:pos="1440"/>
        </w:tabs>
        <w:autoSpaceDE/>
        <w:autoSpaceDN/>
        <w:adjustRightInd/>
        <w:spacing w:after="160" w:line="254" w:lineRule="auto"/>
        <w:rPr>
          <w:rFonts w:asciiTheme="minorHAnsi" w:eastAsiaTheme="minorHAnsi" w:hAnsiTheme="minorHAnsi" w:cstheme="minorBidi"/>
          <w:sz w:val="22"/>
          <w:szCs w:val="22"/>
        </w:rPr>
      </w:pPr>
    </w:p>
    <w:p w14:paraId="449F7E23" w14:textId="77777777" w:rsidR="00B70884" w:rsidRPr="00B70884" w:rsidRDefault="00B70884" w:rsidP="00B70884">
      <w:pPr>
        <w:widowControl/>
        <w:numPr>
          <w:ilvl w:val="1"/>
          <w:numId w:val="12"/>
        </w:numPr>
        <w:autoSpaceDE/>
        <w:autoSpaceDN/>
        <w:adjustRightInd/>
        <w:spacing w:after="160" w:line="256" w:lineRule="auto"/>
        <w:ind w:left="1260" w:hanging="1260"/>
        <w:contextualSpacing/>
        <w:rPr>
          <w:rFonts w:asciiTheme="minorHAnsi" w:eastAsiaTheme="minorHAnsi" w:hAnsiTheme="minorHAnsi" w:cstheme="minorBidi"/>
          <w:sz w:val="22"/>
          <w:szCs w:val="22"/>
        </w:rPr>
      </w:pPr>
      <w:r w:rsidRPr="00B70884">
        <w:rPr>
          <w:rFonts w:asciiTheme="minorHAnsi" w:eastAsiaTheme="minorHAnsi" w:hAnsiTheme="minorHAnsi" w:cstheme="minorBidi"/>
          <w:sz w:val="22"/>
          <w:szCs w:val="22"/>
        </w:rPr>
        <w:t xml:space="preserve">An ordinance to amend and create a new chapter entitled “Train Station Parking Fees of, “an ordinance adopting and enacting the Revised General Ordinances of the City of Linden,”1999,” passed November 23, 1999 and approved November 24, 1999, and as amended and supplemented. </w:t>
      </w:r>
    </w:p>
    <w:p w14:paraId="35B6E573" w14:textId="77777777" w:rsidR="00B70884" w:rsidRPr="00B70884" w:rsidRDefault="00B70884" w:rsidP="00B70884">
      <w:pPr>
        <w:widowControl/>
        <w:autoSpaceDE/>
        <w:autoSpaceDN/>
        <w:adjustRightInd/>
        <w:spacing w:line="256" w:lineRule="auto"/>
        <w:ind w:left="1440"/>
        <w:contextualSpacing/>
        <w:rPr>
          <w:rFonts w:asciiTheme="minorHAnsi" w:eastAsiaTheme="minorHAnsi" w:hAnsiTheme="minorHAnsi" w:cstheme="minorBidi"/>
          <w:b/>
          <w:sz w:val="22"/>
          <w:szCs w:val="22"/>
        </w:rPr>
      </w:pPr>
      <w:r w:rsidRPr="00B70884">
        <w:rPr>
          <w:rFonts w:asciiTheme="minorHAnsi" w:eastAsiaTheme="minorHAnsi" w:hAnsiTheme="minorHAnsi" w:cstheme="minorBidi"/>
          <w:b/>
          <w:sz w:val="22"/>
          <w:szCs w:val="22"/>
        </w:rPr>
        <w:t>BE IT ORDAINED BY THE COUNCIL OF THE CITY OF LINDEN:</w:t>
      </w:r>
    </w:p>
    <w:p w14:paraId="448D335C" w14:textId="77777777" w:rsidR="00B70884" w:rsidRPr="00B70884" w:rsidRDefault="00B70884" w:rsidP="00B70884">
      <w:pPr>
        <w:widowControl/>
        <w:autoSpaceDE/>
        <w:autoSpaceDN/>
        <w:adjustRightInd/>
        <w:spacing w:line="256" w:lineRule="auto"/>
        <w:ind w:left="1440"/>
        <w:contextualSpacing/>
        <w:rPr>
          <w:rFonts w:asciiTheme="minorHAnsi" w:eastAsiaTheme="minorHAnsi" w:hAnsiTheme="minorHAnsi" w:cstheme="minorBidi"/>
          <w:sz w:val="22"/>
          <w:szCs w:val="22"/>
        </w:rPr>
      </w:pPr>
      <w:r w:rsidRPr="00B70884">
        <w:rPr>
          <w:rFonts w:asciiTheme="minorHAnsi" w:eastAsiaTheme="minorHAnsi" w:hAnsiTheme="minorHAnsi" w:cstheme="minorBidi"/>
          <w:b/>
          <w:sz w:val="22"/>
          <w:szCs w:val="22"/>
        </w:rPr>
        <w:tab/>
      </w:r>
      <w:r w:rsidRPr="00B70884">
        <w:rPr>
          <w:rFonts w:asciiTheme="minorHAnsi" w:eastAsiaTheme="minorHAnsi" w:hAnsiTheme="minorHAnsi" w:cstheme="minorBidi"/>
          <w:sz w:val="22"/>
          <w:szCs w:val="22"/>
        </w:rPr>
        <w:t>Section 1 A new Chapter to be created entitled “Train Station Parking Fees”:</w:t>
      </w:r>
    </w:p>
    <w:p w14:paraId="77F82E4E" w14:textId="77777777" w:rsidR="00B70884" w:rsidRPr="00B70884" w:rsidRDefault="00B70884" w:rsidP="00B70884">
      <w:pPr>
        <w:widowControl/>
        <w:autoSpaceDE/>
        <w:autoSpaceDN/>
        <w:adjustRightInd/>
        <w:spacing w:line="256" w:lineRule="auto"/>
        <w:ind w:left="1440"/>
        <w:contextualSpacing/>
        <w:rPr>
          <w:rFonts w:asciiTheme="minorHAnsi" w:eastAsiaTheme="minorHAnsi" w:hAnsiTheme="minorHAnsi" w:cstheme="minorBidi"/>
          <w:sz w:val="22"/>
          <w:szCs w:val="22"/>
        </w:rPr>
      </w:pPr>
    </w:p>
    <w:p w14:paraId="07155708" w14:textId="77777777" w:rsidR="00B70884" w:rsidRPr="00B70884" w:rsidRDefault="00B70884" w:rsidP="00B70884">
      <w:pPr>
        <w:widowControl/>
        <w:autoSpaceDE/>
        <w:autoSpaceDN/>
        <w:adjustRightInd/>
        <w:spacing w:line="256" w:lineRule="auto"/>
        <w:ind w:left="1440"/>
        <w:contextualSpacing/>
        <w:rPr>
          <w:rFonts w:asciiTheme="minorHAnsi" w:eastAsiaTheme="minorHAnsi" w:hAnsiTheme="minorHAnsi" w:cstheme="minorBidi"/>
          <w:sz w:val="22"/>
          <w:szCs w:val="22"/>
        </w:rPr>
      </w:pPr>
      <w:r w:rsidRPr="00B70884">
        <w:rPr>
          <w:rFonts w:asciiTheme="minorHAnsi" w:eastAsiaTheme="minorHAnsi" w:hAnsiTheme="minorHAnsi" w:cstheme="minorBidi"/>
          <w:sz w:val="22"/>
          <w:szCs w:val="22"/>
        </w:rPr>
        <w:t>ADD NEW as follows:</w:t>
      </w:r>
    </w:p>
    <w:p w14:paraId="58B88893" w14:textId="77777777" w:rsidR="00B70884" w:rsidRPr="00B70884" w:rsidRDefault="00B70884" w:rsidP="00B70884">
      <w:pPr>
        <w:widowControl/>
        <w:autoSpaceDE/>
        <w:autoSpaceDN/>
        <w:adjustRightInd/>
        <w:spacing w:line="256" w:lineRule="auto"/>
        <w:ind w:left="1440"/>
        <w:contextualSpacing/>
        <w:rPr>
          <w:rFonts w:asciiTheme="minorHAnsi" w:eastAsiaTheme="minorHAnsi" w:hAnsiTheme="minorHAnsi" w:cstheme="minorBidi"/>
          <w:sz w:val="22"/>
          <w:szCs w:val="22"/>
        </w:rPr>
      </w:pPr>
    </w:p>
    <w:p w14:paraId="3A5C51DC" w14:textId="77777777" w:rsidR="00B70884" w:rsidRPr="00B70884" w:rsidRDefault="00B70884" w:rsidP="00B70884">
      <w:pPr>
        <w:widowControl/>
        <w:numPr>
          <w:ilvl w:val="1"/>
          <w:numId w:val="15"/>
        </w:numPr>
        <w:autoSpaceDE/>
        <w:autoSpaceDN/>
        <w:adjustRightInd/>
        <w:spacing w:line="256" w:lineRule="auto"/>
        <w:contextualSpacing/>
        <w:rPr>
          <w:rFonts w:asciiTheme="minorHAnsi" w:eastAsiaTheme="minorHAnsi" w:hAnsiTheme="minorHAnsi" w:cstheme="minorBidi"/>
          <w:sz w:val="22"/>
          <w:szCs w:val="22"/>
        </w:rPr>
      </w:pPr>
      <w:r w:rsidRPr="00B70884">
        <w:rPr>
          <w:rFonts w:asciiTheme="minorHAnsi" w:eastAsiaTheme="minorHAnsi" w:hAnsiTheme="minorHAnsi" w:cstheme="minorBidi"/>
          <w:sz w:val="22"/>
          <w:szCs w:val="22"/>
        </w:rPr>
        <w:t xml:space="preserve">Train Station Parking Fees. </w:t>
      </w:r>
    </w:p>
    <w:p w14:paraId="02BD3254" w14:textId="77777777" w:rsidR="00B70884" w:rsidRPr="00B70884" w:rsidRDefault="00B70884" w:rsidP="00B70884">
      <w:pPr>
        <w:widowControl/>
        <w:autoSpaceDE/>
        <w:autoSpaceDN/>
        <w:adjustRightInd/>
        <w:spacing w:line="254" w:lineRule="auto"/>
        <w:rPr>
          <w:rFonts w:asciiTheme="minorHAnsi" w:eastAsiaTheme="minorHAnsi" w:hAnsiTheme="minorHAnsi" w:cstheme="minorBidi"/>
          <w:sz w:val="22"/>
          <w:szCs w:val="22"/>
        </w:rPr>
      </w:pPr>
    </w:p>
    <w:p w14:paraId="5D0CA572" w14:textId="17E52E64" w:rsidR="00B70884" w:rsidRPr="0042221A" w:rsidRDefault="00B70884" w:rsidP="00B70884">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3-47</w:t>
      </w:r>
      <w:r w:rsidRPr="0042221A">
        <w:rPr>
          <w:rFonts w:ascii="Arial" w:hAnsi="Arial" w:cs="Arial"/>
          <w:sz w:val="20"/>
          <w:szCs w:val="20"/>
        </w:rPr>
        <w:t xml:space="preserve"> was introduced by Mr</w:t>
      </w:r>
      <w:r>
        <w:rPr>
          <w:rFonts w:ascii="Arial" w:hAnsi="Arial" w:cs="Arial"/>
          <w:sz w:val="20"/>
          <w:szCs w:val="20"/>
        </w:rPr>
        <w:t xml:space="preserve">. Brown </w:t>
      </w:r>
      <w:r w:rsidRPr="0042221A">
        <w:rPr>
          <w:rFonts w:ascii="Arial" w:hAnsi="Arial" w:cs="Arial"/>
          <w:sz w:val="20"/>
          <w:szCs w:val="20"/>
        </w:rPr>
        <w:t xml:space="preserve">and was read on first reading by the </w:t>
      </w:r>
      <w:r w:rsidR="00D63418">
        <w:rPr>
          <w:rFonts w:ascii="Arial" w:hAnsi="Arial" w:cs="Arial"/>
          <w:sz w:val="20"/>
          <w:szCs w:val="20"/>
        </w:rPr>
        <w:t xml:space="preserve">Deputy </w:t>
      </w:r>
      <w:r w:rsidRPr="0042221A">
        <w:rPr>
          <w:rFonts w:ascii="Arial" w:hAnsi="Arial" w:cs="Arial"/>
          <w:sz w:val="20"/>
          <w:szCs w:val="20"/>
        </w:rPr>
        <w:t>Clerk.</w:t>
      </w:r>
    </w:p>
    <w:p w14:paraId="4933FEE6" w14:textId="77777777" w:rsidR="00B70884" w:rsidRPr="0042221A" w:rsidRDefault="00B70884" w:rsidP="00B70884">
      <w:pPr>
        <w:widowControl/>
        <w:autoSpaceDE/>
        <w:autoSpaceDN/>
        <w:adjustRightInd/>
        <w:ind w:left="90" w:hanging="90"/>
        <w:rPr>
          <w:rFonts w:ascii="Arial" w:hAnsi="Arial" w:cs="Arial"/>
          <w:sz w:val="20"/>
          <w:szCs w:val="20"/>
        </w:rPr>
      </w:pPr>
    </w:p>
    <w:p w14:paraId="6AC69A63" w14:textId="4AAABC51" w:rsidR="00B70884" w:rsidRPr="0042221A" w:rsidRDefault="00B70884" w:rsidP="00B70884">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 xml:space="preserve"> </w:t>
      </w:r>
      <w:r>
        <w:rPr>
          <w:rFonts w:ascii="Arial" w:hAnsi="Arial" w:cs="Arial"/>
          <w:sz w:val="20"/>
          <w:szCs w:val="20"/>
        </w:rPr>
        <w:t>Brown</w:t>
      </w:r>
      <w:r w:rsidRPr="00F21D09">
        <w:rPr>
          <w:rFonts w:ascii="Arial" w:hAnsi="Arial" w:cs="Arial"/>
          <w:sz w:val="20"/>
          <w:szCs w:val="20"/>
        </w:rPr>
        <w:t>, seconded by Mr</w:t>
      </w:r>
      <w:r>
        <w:rPr>
          <w:rFonts w:ascii="Arial" w:hAnsi="Arial" w:cs="Arial"/>
          <w:sz w:val="20"/>
          <w:szCs w:val="20"/>
        </w:rPr>
        <w:t>s</w:t>
      </w:r>
      <w:r w:rsidRPr="0042221A">
        <w:rPr>
          <w:rFonts w:ascii="Arial" w:hAnsi="Arial" w:cs="Arial"/>
          <w:sz w:val="20"/>
          <w:szCs w:val="20"/>
        </w:rPr>
        <w:t xml:space="preserve">. </w:t>
      </w:r>
      <w:r>
        <w:rPr>
          <w:rFonts w:ascii="Arial" w:hAnsi="Arial" w:cs="Arial"/>
          <w:sz w:val="20"/>
          <w:szCs w:val="20"/>
        </w:rPr>
        <w:t xml:space="preserve">Ormon </w:t>
      </w:r>
      <w:r w:rsidRPr="0042221A">
        <w:rPr>
          <w:rFonts w:ascii="Arial" w:hAnsi="Arial" w:cs="Arial"/>
          <w:sz w:val="20"/>
          <w:szCs w:val="20"/>
        </w:rPr>
        <w:t>the foregoing Ordinance was on roll call vote</w:t>
      </w:r>
    </w:p>
    <w:p w14:paraId="601DCA30" w14:textId="77777777" w:rsidR="00B70884" w:rsidRPr="0042221A" w:rsidRDefault="00B70884" w:rsidP="00B70884">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71E287F3" w14:textId="77777777" w:rsidR="00B70884" w:rsidRPr="0042221A" w:rsidRDefault="00B70884" w:rsidP="00B70884">
      <w:pPr>
        <w:widowControl/>
        <w:autoSpaceDE/>
        <w:autoSpaceDN/>
        <w:adjustRightInd/>
        <w:spacing w:line="264" w:lineRule="auto"/>
        <w:contextualSpacing/>
        <w:rPr>
          <w:rFonts w:ascii="Arial" w:eastAsiaTheme="minorEastAsia" w:hAnsi="Arial" w:cs="Arial"/>
          <w:sz w:val="20"/>
          <w:szCs w:val="20"/>
        </w:rPr>
      </w:pPr>
    </w:p>
    <w:p w14:paraId="1A86606D" w14:textId="77777777" w:rsidR="00B70884" w:rsidRDefault="00B70884" w:rsidP="00B70884">
      <w:pPr>
        <w:widowControl/>
        <w:autoSpaceDE/>
        <w:autoSpaceDN/>
        <w:adjustRightInd/>
        <w:spacing w:line="256" w:lineRule="auto"/>
        <w:ind w:left="1350" w:hanging="1350"/>
        <w:rPr>
          <w:rFonts w:ascii="Arial" w:eastAsiaTheme="minorEastAsia" w:hAnsi="Arial" w:cs="Arial"/>
          <w:b/>
          <w:sz w:val="20"/>
          <w:szCs w:val="20"/>
        </w:rPr>
      </w:pPr>
      <w:r w:rsidRPr="0042221A">
        <w:rPr>
          <w:rFonts w:ascii="Arial" w:eastAsiaTheme="minorEastAsia" w:hAnsi="Arial" w:cs="Arial"/>
          <w:b/>
          <w:sz w:val="20"/>
          <w:szCs w:val="20"/>
        </w:rPr>
        <w:t>An Ordinance entitled:</w:t>
      </w:r>
    </w:p>
    <w:p w14:paraId="1030E774" w14:textId="77777777" w:rsidR="00B70884" w:rsidRDefault="00B70884" w:rsidP="00A34520">
      <w:pPr>
        <w:widowControl/>
        <w:tabs>
          <w:tab w:val="left" w:pos="1440"/>
        </w:tabs>
        <w:autoSpaceDE/>
        <w:autoSpaceDN/>
        <w:adjustRightInd/>
        <w:spacing w:after="160" w:line="254" w:lineRule="auto"/>
        <w:rPr>
          <w:rFonts w:asciiTheme="minorHAnsi" w:eastAsiaTheme="minorHAnsi" w:hAnsiTheme="minorHAnsi" w:cstheme="minorBidi"/>
          <w:sz w:val="22"/>
          <w:szCs w:val="22"/>
        </w:rPr>
      </w:pPr>
    </w:p>
    <w:p w14:paraId="71F0E2FC" w14:textId="77777777" w:rsidR="00C62E5F" w:rsidRPr="00C62E5F" w:rsidRDefault="00C62E5F" w:rsidP="00C62E5F">
      <w:pPr>
        <w:widowControl/>
        <w:numPr>
          <w:ilvl w:val="1"/>
          <w:numId w:val="12"/>
        </w:numPr>
        <w:autoSpaceDE/>
        <w:autoSpaceDN/>
        <w:adjustRightInd/>
        <w:spacing w:line="256" w:lineRule="auto"/>
        <w:ind w:left="1080" w:hanging="1080"/>
        <w:contextualSpacing/>
        <w:rPr>
          <w:rFonts w:asciiTheme="minorHAnsi" w:eastAsiaTheme="minorHAnsi" w:hAnsiTheme="minorHAnsi" w:cstheme="minorBidi"/>
          <w:sz w:val="22"/>
          <w:szCs w:val="22"/>
        </w:rPr>
      </w:pPr>
      <w:r w:rsidRPr="00C62E5F">
        <w:rPr>
          <w:rFonts w:asciiTheme="minorHAnsi" w:eastAsiaTheme="minorHAnsi" w:hAnsiTheme="minorHAnsi" w:cstheme="minorBidi"/>
          <w:sz w:val="22"/>
          <w:szCs w:val="22"/>
        </w:rPr>
        <w:t>An Ordinance amending Chapter VII, Section 20 entitled “One-way Streets”</w:t>
      </w:r>
    </w:p>
    <w:p w14:paraId="4140C9D2" w14:textId="77777777" w:rsidR="00C62E5F" w:rsidRPr="00C62E5F" w:rsidRDefault="00C62E5F" w:rsidP="00C62E5F">
      <w:pPr>
        <w:widowControl/>
        <w:autoSpaceDE/>
        <w:autoSpaceDN/>
        <w:adjustRightInd/>
        <w:spacing w:line="256" w:lineRule="auto"/>
        <w:ind w:left="1440"/>
        <w:contextualSpacing/>
        <w:rPr>
          <w:rFonts w:asciiTheme="minorHAnsi" w:eastAsiaTheme="minorHAnsi" w:hAnsiTheme="minorHAnsi" w:cstheme="minorBidi"/>
          <w:sz w:val="22"/>
          <w:szCs w:val="22"/>
        </w:rPr>
      </w:pPr>
      <w:r w:rsidRPr="00C62E5F">
        <w:rPr>
          <w:rFonts w:asciiTheme="minorHAnsi" w:eastAsiaTheme="minorHAnsi" w:hAnsiTheme="minorHAnsi" w:cstheme="minorBidi"/>
          <w:sz w:val="22"/>
          <w:szCs w:val="22"/>
        </w:rPr>
        <w:t>Section 1. That Chapter VII, Traffic, Section 7-20, One Way Streets, shall be and the same is hereby amended as follows:</w:t>
      </w:r>
    </w:p>
    <w:p w14:paraId="6D8B42E5" w14:textId="77777777" w:rsidR="00C62E5F" w:rsidRPr="00C62E5F" w:rsidRDefault="00C62E5F" w:rsidP="00C62E5F">
      <w:pPr>
        <w:widowControl/>
        <w:autoSpaceDE/>
        <w:autoSpaceDN/>
        <w:adjustRightInd/>
        <w:spacing w:line="256" w:lineRule="auto"/>
        <w:ind w:left="1440"/>
        <w:contextualSpacing/>
        <w:rPr>
          <w:rFonts w:asciiTheme="minorHAnsi" w:eastAsiaTheme="minorHAnsi" w:hAnsiTheme="minorHAnsi" w:cstheme="minorBidi"/>
          <w:sz w:val="22"/>
          <w:szCs w:val="22"/>
        </w:rPr>
      </w:pPr>
    </w:p>
    <w:p w14:paraId="12924195" w14:textId="77777777" w:rsidR="00C62E5F" w:rsidRPr="00C62E5F" w:rsidRDefault="00C62E5F" w:rsidP="00C62E5F">
      <w:pPr>
        <w:widowControl/>
        <w:autoSpaceDE/>
        <w:autoSpaceDN/>
        <w:adjustRightInd/>
        <w:spacing w:line="256" w:lineRule="auto"/>
        <w:ind w:left="1440"/>
        <w:contextualSpacing/>
        <w:rPr>
          <w:rFonts w:asciiTheme="minorHAnsi" w:eastAsiaTheme="minorHAnsi" w:hAnsiTheme="minorHAnsi" w:cstheme="minorBidi"/>
          <w:b/>
          <w:sz w:val="22"/>
          <w:szCs w:val="22"/>
        </w:rPr>
      </w:pPr>
      <w:r w:rsidRPr="00C62E5F">
        <w:rPr>
          <w:rFonts w:asciiTheme="minorHAnsi" w:eastAsiaTheme="minorHAnsi" w:hAnsiTheme="minorHAnsi" w:cstheme="minorBidi"/>
          <w:b/>
          <w:sz w:val="22"/>
          <w:szCs w:val="22"/>
        </w:rPr>
        <w:t>7-20- ONE WAY STREETS</w:t>
      </w:r>
    </w:p>
    <w:p w14:paraId="0FEAA44F" w14:textId="77777777" w:rsidR="00C62E5F" w:rsidRPr="00C62E5F" w:rsidRDefault="00C62E5F" w:rsidP="00C62E5F">
      <w:pPr>
        <w:widowControl/>
        <w:autoSpaceDE/>
        <w:autoSpaceDN/>
        <w:adjustRightInd/>
        <w:spacing w:line="256" w:lineRule="auto"/>
        <w:ind w:left="1440"/>
        <w:contextualSpacing/>
        <w:rPr>
          <w:rFonts w:asciiTheme="minorHAnsi" w:eastAsiaTheme="minorHAnsi" w:hAnsiTheme="minorHAnsi" w:cstheme="minorBidi"/>
          <w:b/>
          <w:sz w:val="22"/>
          <w:szCs w:val="22"/>
        </w:rPr>
      </w:pPr>
    </w:p>
    <w:p w14:paraId="37AE2080" w14:textId="77777777" w:rsidR="00C62E5F" w:rsidRPr="00C62E5F" w:rsidRDefault="00C62E5F" w:rsidP="00C62E5F">
      <w:pPr>
        <w:widowControl/>
        <w:autoSpaceDE/>
        <w:autoSpaceDN/>
        <w:adjustRightInd/>
        <w:spacing w:line="254" w:lineRule="auto"/>
        <w:rPr>
          <w:rFonts w:asciiTheme="minorHAnsi" w:eastAsiaTheme="minorHAnsi" w:hAnsiTheme="minorHAnsi" w:cstheme="minorBidi"/>
          <w:sz w:val="22"/>
          <w:szCs w:val="22"/>
        </w:rPr>
      </w:pP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u w:val="single"/>
        </w:rPr>
        <w:t>Name of Street</w:t>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u w:val="single"/>
        </w:rPr>
        <w:t>Direction</w:t>
      </w:r>
      <w:r w:rsidRPr="00C62E5F">
        <w:rPr>
          <w:rFonts w:asciiTheme="minorHAnsi" w:eastAsiaTheme="minorHAnsi" w:hAnsiTheme="minorHAnsi" w:cstheme="minorBidi"/>
          <w:sz w:val="22"/>
          <w:szCs w:val="22"/>
        </w:rPr>
        <w:t xml:space="preserve">     </w:t>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u w:val="single"/>
        </w:rPr>
        <w:t>Parking Permitted</w:t>
      </w:r>
    </w:p>
    <w:p w14:paraId="2E219203" w14:textId="77777777" w:rsidR="00C62E5F" w:rsidRPr="00C62E5F" w:rsidRDefault="00C62E5F" w:rsidP="00C62E5F">
      <w:pPr>
        <w:widowControl/>
        <w:autoSpaceDE/>
        <w:autoSpaceDN/>
        <w:adjustRightInd/>
        <w:spacing w:line="254" w:lineRule="auto"/>
        <w:rPr>
          <w:rFonts w:asciiTheme="minorHAnsi" w:eastAsiaTheme="minorHAnsi" w:hAnsiTheme="minorHAnsi" w:cstheme="minorBidi"/>
          <w:sz w:val="22"/>
          <w:szCs w:val="22"/>
        </w:rPr>
      </w:pPr>
    </w:p>
    <w:p w14:paraId="58EB49D1" w14:textId="77777777" w:rsidR="00C62E5F" w:rsidRPr="00C62E5F" w:rsidRDefault="00C62E5F" w:rsidP="00C62E5F">
      <w:pPr>
        <w:widowControl/>
        <w:autoSpaceDE/>
        <w:autoSpaceDN/>
        <w:adjustRightInd/>
        <w:spacing w:line="254" w:lineRule="auto"/>
        <w:rPr>
          <w:rFonts w:asciiTheme="minorHAnsi" w:eastAsiaTheme="minorHAnsi" w:hAnsiTheme="minorHAnsi" w:cstheme="minorBidi"/>
          <w:b/>
          <w:sz w:val="22"/>
          <w:szCs w:val="22"/>
        </w:rPr>
      </w:pP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b/>
          <w:sz w:val="22"/>
          <w:szCs w:val="22"/>
        </w:rPr>
        <w:t>ADD:</w:t>
      </w:r>
    </w:p>
    <w:p w14:paraId="557BB0C4" w14:textId="77777777" w:rsidR="00C62E5F" w:rsidRPr="00C62E5F" w:rsidRDefault="00C62E5F" w:rsidP="00C62E5F">
      <w:pPr>
        <w:widowControl/>
        <w:autoSpaceDE/>
        <w:autoSpaceDN/>
        <w:adjustRightInd/>
        <w:spacing w:line="254" w:lineRule="auto"/>
        <w:rPr>
          <w:rFonts w:asciiTheme="minorHAnsi" w:eastAsiaTheme="minorHAnsi" w:hAnsiTheme="minorHAnsi" w:cstheme="minorBidi"/>
          <w:b/>
          <w:sz w:val="22"/>
          <w:szCs w:val="22"/>
        </w:rPr>
      </w:pPr>
    </w:p>
    <w:p w14:paraId="053920E1" w14:textId="77777777" w:rsidR="00C62E5F" w:rsidRPr="00C62E5F" w:rsidRDefault="00C62E5F" w:rsidP="00C62E5F">
      <w:pPr>
        <w:widowControl/>
        <w:autoSpaceDE/>
        <w:autoSpaceDN/>
        <w:adjustRightInd/>
        <w:spacing w:line="254" w:lineRule="auto"/>
        <w:rPr>
          <w:rFonts w:asciiTheme="minorHAnsi" w:eastAsiaTheme="minorHAnsi" w:hAnsiTheme="minorHAnsi" w:cstheme="minorBidi"/>
          <w:sz w:val="22"/>
          <w:szCs w:val="22"/>
        </w:rPr>
      </w:pPr>
      <w:r w:rsidRPr="00C62E5F">
        <w:rPr>
          <w:rFonts w:asciiTheme="minorHAnsi" w:eastAsiaTheme="minorHAnsi" w:hAnsiTheme="minorHAnsi" w:cstheme="minorBidi"/>
          <w:b/>
          <w:sz w:val="22"/>
          <w:szCs w:val="22"/>
        </w:rPr>
        <w:tab/>
      </w:r>
      <w:r w:rsidRPr="00C62E5F">
        <w:rPr>
          <w:rFonts w:asciiTheme="minorHAnsi" w:eastAsiaTheme="minorHAnsi" w:hAnsiTheme="minorHAnsi" w:cstheme="minorBidi"/>
          <w:b/>
          <w:sz w:val="22"/>
          <w:szCs w:val="22"/>
        </w:rPr>
        <w:tab/>
      </w:r>
      <w:r w:rsidRPr="00C62E5F">
        <w:rPr>
          <w:rFonts w:asciiTheme="minorHAnsi" w:eastAsiaTheme="minorHAnsi" w:hAnsiTheme="minorHAnsi" w:cstheme="minorBidi"/>
          <w:sz w:val="22"/>
          <w:szCs w:val="22"/>
        </w:rPr>
        <w:t>E. Baltimore Ave.</w:t>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t xml:space="preserve">South </w:t>
      </w:r>
      <w:r w:rsidRPr="00C62E5F">
        <w:rPr>
          <w:rFonts w:asciiTheme="minorHAnsi" w:eastAsiaTheme="minorHAnsi" w:hAnsiTheme="minorHAnsi" w:cstheme="minorBidi"/>
          <w:sz w:val="22"/>
          <w:szCs w:val="22"/>
        </w:rPr>
        <w:tab/>
        <w:t xml:space="preserve">                   E. St. George Ave. to Union St., but </w:t>
      </w:r>
    </w:p>
    <w:p w14:paraId="7BAF0AC3" w14:textId="77777777" w:rsidR="00C62E5F" w:rsidRPr="00C62E5F" w:rsidRDefault="00C62E5F" w:rsidP="00C62E5F">
      <w:pPr>
        <w:widowControl/>
        <w:autoSpaceDE/>
        <w:autoSpaceDN/>
        <w:adjustRightInd/>
        <w:spacing w:line="254" w:lineRule="auto"/>
        <w:rPr>
          <w:rFonts w:asciiTheme="minorHAnsi" w:eastAsiaTheme="minorHAnsi" w:hAnsiTheme="minorHAnsi" w:cstheme="minorBidi"/>
          <w:sz w:val="22"/>
          <w:szCs w:val="22"/>
        </w:rPr>
      </w:pP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t xml:space="preserve">      Remove Union Street between E. </w:t>
      </w:r>
    </w:p>
    <w:p w14:paraId="053CCF6F" w14:textId="77777777" w:rsidR="00C62E5F" w:rsidRPr="00C62E5F" w:rsidRDefault="00C62E5F" w:rsidP="00C62E5F">
      <w:pPr>
        <w:widowControl/>
        <w:autoSpaceDE/>
        <w:autoSpaceDN/>
        <w:adjustRightInd/>
        <w:spacing w:line="254" w:lineRule="auto"/>
        <w:rPr>
          <w:rFonts w:asciiTheme="minorHAnsi" w:eastAsiaTheme="minorHAnsi" w:hAnsiTheme="minorHAnsi" w:cstheme="minorBidi"/>
          <w:sz w:val="22"/>
          <w:szCs w:val="22"/>
        </w:rPr>
      </w:pP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r>
      <w:r w:rsidRPr="00C62E5F">
        <w:rPr>
          <w:rFonts w:asciiTheme="minorHAnsi" w:eastAsiaTheme="minorHAnsi" w:hAnsiTheme="minorHAnsi" w:cstheme="minorBidi"/>
          <w:sz w:val="22"/>
          <w:szCs w:val="22"/>
        </w:rPr>
        <w:tab/>
        <w:t xml:space="preserve">       Baltimore Ave. &amp; John St. </w:t>
      </w:r>
    </w:p>
    <w:p w14:paraId="08EE7AB8" w14:textId="77777777" w:rsidR="00C62E5F" w:rsidRPr="00C62E5F" w:rsidRDefault="00C62E5F" w:rsidP="00C62E5F">
      <w:pPr>
        <w:widowControl/>
        <w:autoSpaceDE/>
        <w:autoSpaceDN/>
        <w:adjustRightInd/>
        <w:spacing w:line="256" w:lineRule="auto"/>
        <w:ind w:left="1710" w:hanging="1710"/>
        <w:contextualSpacing/>
        <w:rPr>
          <w:rFonts w:asciiTheme="minorHAnsi" w:eastAsiaTheme="minorHAnsi" w:hAnsiTheme="minorHAnsi" w:cstheme="minorBidi"/>
          <w:sz w:val="22"/>
          <w:szCs w:val="22"/>
        </w:rPr>
      </w:pPr>
    </w:p>
    <w:p w14:paraId="2BE40461" w14:textId="4E3161E8" w:rsidR="00C62E5F" w:rsidRPr="0042221A" w:rsidRDefault="00C62E5F" w:rsidP="00C62E5F">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3-48</w:t>
      </w:r>
      <w:r w:rsidRPr="0042221A">
        <w:rPr>
          <w:rFonts w:ascii="Arial" w:hAnsi="Arial" w:cs="Arial"/>
          <w:sz w:val="20"/>
          <w:szCs w:val="20"/>
        </w:rPr>
        <w:t xml:space="preserve"> was introduced by Mr</w:t>
      </w:r>
      <w:r>
        <w:rPr>
          <w:rFonts w:ascii="Arial" w:hAnsi="Arial" w:cs="Arial"/>
          <w:sz w:val="20"/>
          <w:szCs w:val="20"/>
        </w:rPr>
        <w:t xml:space="preserve">s. Ormon </w:t>
      </w:r>
      <w:r w:rsidRPr="0042221A">
        <w:rPr>
          <w:rFonts w:ascii="Arial" w:hAnsi="Arial" w:cs="Arial"/>
          <w:sz w:val="20"/>
          <w:szCs w:val="20"/>
        </w:rPr>
        <w:t xml:space="preserve">and was read on first reading by the </w:t>
      </w:r>
      <w:r w:rsidR="00D63418">
        <w:rPr>
          <w:rFonts w:ascii="Arial" w:hAnsi="Arial" w:cs="Arial"/>
          <w:sz w:val="20"/>
          <w:szCs w:val="20"/>
        </w:rPr>
        <w:t xml:space="preserve">Deputy </w:t>
      </w:r>
      <w:r w:rsidRPr="0042221A">
        <w:rPr>
          <w:rFonts w:ascii="Arial" w:hAnsi="Arial" w:cs="Arial"/>
          <w:sz w:val="20"/>
          <w:szCs w:val="20"/>
        </w:rPr>
        <w:t>Clerk.</w:t>
      </w:r>
    </w:p>
    <w:p w14:paraId="6588D73A" w14:textId="77777777" w:rsidR="00C62E5F" w:rsidRPr="0042221A" w:rsidRDefault="00C62E5F" w:rsidP="00C62E5F">
      <w:pPr>
        <w:widowControl/>
        <w:autoSpaceDE/>
        <w:autoSpaceDN/>
        <w:adjustRightInd/>
        <w:ind w:left="90" w:hanging="90"/>
        <w:rPr>
          <w:rFonts w:ascii="Arial" w:hAnsi="Arial" w:cs="Arial"/>
          <w:sz w:val="20"/>
          <w:szCs w:val="20"/>
        </w:rPr>
      </w:pPr>
    </w:p>
    <w:p w14:paraId="4DB5ABAE" w14:textId="45CCDAE5" w:rsidR="00C62E5F" w:rsidRPr="0042221A" w:rsidRDefault="00C62E5F" w:rsidP="00C62E5F">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w:t>
      </w:r>
      <w:r>
        <w:rPr>
          <w:rFonts w:ascii="Arial" w:hAnsi="Arial" w:cs="Arial"/>
          <w:sz w:val="20"/>
          <w:szCs w:val="20"/>
        </w:rPr>
        <w:t>Ormon,</w:t>
      </w:r>
      <w:r w:rsidRPr="00F21D09">
        <w:rPr>
          <w:rFonts w:ascii="Arial" w:hAnsi="Arial" w:cs="Arial"/>
          <w:sz w:val="20"/>
          <w:szCs w:val="20"/>
        </w:rPr>
        <w:t xml:space="preserve"> seconded by Mr</w:t>
      </w:r>
      <w:r w:rsidRPr="0042221A">
        <w:rPr>
          <w:rFonts w:ascii="Arial" w:hAnsi="Arial" w:cs="Arial"/>
          <w:sz w:val="20"/>
          <w:szCs w:val="20"/>
        </w:rPr>
        <w:t xml:space="preserve">. </w:t>
      </w:r>
      <w:r>
        <w:rPr>
          <w:rFonts w:ascii="Arial" w:hAnsi="Arial" w:cs="Arial"/>
          <w:sz w:val="20"/>
          <w:szCs w:val="20"/>
        </w:rPr>
        <w:t xml:space="preserve">Roman </w:t>
      </w:r>
      <w:r w:rsidRPr="0042221A">
        <w:rPr>
          <w:rFonts w:ascii="Arial" w:hAnsi="Arial" w:cs="Arial"/>
          <w:sz w:val="20"/>
          <w:szCs w:val="20"/>
        </w:rPr>
        <w:t>the foregoing Ordinance was on roll call vote</w:t>
      </w:r>
    </w:p>
    <w:p w14:paraId="4D88035C" w14:textId="77777777" w:rsidR="00C62E5F" w:rsidRPr="0042221A" w:rsidRDefault="00C62E5F" w:rsidP="00C62E5F">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14:paraId="4FCFCCCE" w14:textId="77777777" w:rsidR="00C62E5F" w:rsidRPr="00A34520" w:rsidRDefault="00C62E5F" w:rsidP="00A34520">
      <w:pPr>
        <w:widowControl/>
        <w:tabs>
          <w:tab w:val="left" w:pos="1440"/>
        </w:tabs>
        <w:autoSpaceDE/>
        <w:autoSpaceDN/>
        <w:adjustRightInd/>
        <w:spacing w:after="160" w:line="254" w:lineRule="auto"/>
        <w:rPr>
          <w:rFonts w:asciiTheme="minorHAnsi" w:eastAsiaTheme="minorHAnsi" w:hAnsiTheme="minorHAnsi" w:cstheme="minorBidi"/>
          <w:sz w:val="22"/>
          <w:szCs w:val="22"/>
        </w:rPr>
      </w:pPr>
    </w:p>
    <w:p w14:paraId="1501FCD7" w14:textId="77777777" w:rsidR="00A34520" w:rsidRDefault="00A34520" w:rsidP="00410338">
      <w:pPr>
        <w:rPr>
          <w:rFonts w:ascii="Arial" w:hAnsi="Arial" w:cs="Arial"/>
          <w:bCs/>
          <w:sz w:val="20"/>
          <w:szCs w:val="20"/>
        </w:rPr>
      </w:pPr>
    </w:p>
    <w:p w14:paraId="15B104B5" w14:textId="77777777" w:rsidR="00416AC3" w:rsidRDefault="00416AC3" w:rsidP="00416AC3">
      <w:pPr>
        <w:jc w:val="center"/>
        <w:rPr>
          <w:rFonts w:ascii="Arial" w:hAnsi="Arial" w:cs="Arial"/>
          <w:b/>
          <w:sz w:val="20"/>
          <w:szCs w:val="20"/>
          <w:u w:val="single"/>
        </w:rPr>
      </w:pPr>
      <w:r>
        <w:rPr>
          <w:rFonts w:ascii="Arial" w:hAnsi="Arial" w:cs="Arial"/>
          <w:b/>
          <w:sz w:val="20"/>
          <w:szCs w:val="20"/>
          <w:u w:val="single"/>
        </w:rPr>
        <w:t>PUBLIC COMMENT</w:t>
      </w:r>
    </w:p>
    <w:p w14:paraId="430E577D" w14:textId="77777777" w:rsidR="00416AC3" w:rsidRDefault="00416AC3" w:rsidP="00416AC3">
      <w:pPr>
        <w:jc w:val="center"/>
        <w:rPr>
          <w:rFonts w:ascii="Arial" w:hAnsi="Arial" w:cs="Arial"/>
          <w:b/>
          <w:sz w:val="20"/>
          <w:szCs w:val="20"/>
          <w:u w:val="single"/>
        </w:rPr>
      </w:pPr>
    </w:p>
    <w:p w14:paraId="183F380B" w14:textId="77777777" w:rsidR="00416AC3" w:rsidRDefault="00173888" w:rsidP="00416AC3">
      <w:pPr>
        <w:rPr>
          <w:rFonts w:ascii="Arial" w:hAnsi="Arial" w:cs="Arial"/>
          <w:bCs/>
          <w:sz w:val="20"/>
          <w:szCs w:val="20"/>
        </w:rPr>
      </w:pPr>
      <w:r>
        <w:rPr>
          <w:rFonts w:ascii="Arial" w:hAnsi="Arial" w:cs="Arial"/>
          <w:bCs/>
          <w:sz w:val="20"/>
          <w:szCs w:val="20"/>
        </w:rPr>
        <w:t>Craig Halloran</w:t>
      </w:r>
      <w:r w:rsidR="00702F35">
        <w:rPr>
          <w:rFonts w:ascii="Arial" w:hAnsi="Arial" w:cs="Arial"/>
          <w:bCs/>
          <w:sz w:val="20"/>
          <w:szCs w:val="20"/>
        </w:rPr>
        <w:t>, 120 Donaldson Place</w:t>
      </w:r>
      <w:r>
        <w:rPr>
          <w:rFonts w:ascii="Arial" w:hAnsi="Arial" w:cs="Arial"/>
          <w:bCs/>
          <w:sz w:val="20"/>
          <w:szCs w:val="20"/>
        </w:rPr>
        <w:t xml:space="preserve">. Mr. Halloran thanked </w:t>
      </w:r>
      <w:r w:rsidR="00702F35">
        <w:rPr>
          <w:rFonts w:ascii="Arial" w:hAnsi="Arial" w:cs="Arial"/>
          <w:bCs/>
          <w:sz w:val="20"/>
          <w:szCs w:val="20"/>
        </w:rPr>
        <w:t xml:space="preserve">Mrs. Zack for taking the time to help a taxpayer with a problem. He stated that Mrs. Zack not only took the time to listen to a problem but to hear it, something that we, a lot of the times don’t do. We all should take the time to hear the problems that people have. He suggested that each council member should have an item, in the budget for $10,000.00, to spend on a project in their ward. He offered several examples of what he was taking about. He also recommended that departments get some of the money that they brought in, to purchase items that they need. Mr. Halloran then spoke about the issue of banning single use plastic bags, and some of the things that he learned at last </w:t>
      </w:r>
      <w:proofErr w:type="spellStart"/>
      <w:r w:rsidR="00702F35">
        <w:rPr>
          <w:rFonts w:ascii="Arial" w:hAnsi="Arial" w:cs="Arial"/>
          <w:bCs/>
          <w:sz w:val="20"/>
          <w:szCs w:val="20"/>
        </w:rPr>
        <w:t>nights</w:t>
      </w:r>
      <w:proofErr w:type="spellEnd"/>
      <w:r w:rsidR="00702F35">
        <w:rPr>
          <w:rFonts w:ascii="Arial" w:hAnsi="Arial" w:cs="Arial"/>
          <w:bCs/>
          <w:sz w:val="20"/>
          <w:szCs w:val="20"/>
        </w:rPr>
        <w:t xml:space="preserve"> conference meeting. Lastly, he spoke about the issue of storm sewers that are in need of work, and where the ones spoken about the only ones that need to be addressed. </w:t>
      </w:r>
    </w:p>
    <w:p w14:paraId="4C55CB79" w14:textId="77777777" w:rsidR="00702F35" w:rsidRDefault="00702F35" w:rsidP="00416AC3">
      <w:pPr>
        <w:rPr>
          <w:rFonts w:ascii="Arial" w:hAnsi="Arial" w:cs="Arial"/>
          <w:bCs/>
          <w:sz w:val="20"/>
          <w:szCs w:val="20"/>
        </w:rPr>
      </w:pPr>
    </w:p>
    <w:p w14:paraId="126BB3C2" w14:textId="77777777" w:rsidR="00702F35" w:rsidRDefault="00702F35" w:rsidP="00416AC3">
      <w:pPr>
        <w:rPr>
          <w:rFonts w:ascii="Arial" w:hAnsi="Arial" w:cs="Arial"/>
          <w:bCs/>
          <w:sz w:val="20"/>
          <w:szCs w:val="20"/>
        </w:rPr>
      </w:pPr>
      <w:r>
        <w:rPr>
          <w:rFonts w:ascii="Arial" w:hAnsi="Arial" w:cs="Arial"/>
          <w:bCs/>
          <w:sz w:val="20"/>
          <w:szCs w:val="20"/>
        </w:rPr>
        <w:t xml:space="preserve">Tanya </w:t>
      </w:r>
      <w:proofErr w:type="spellStart"/>
      <w:r>
        <w:rPr>
          <w:rFonts w:ascii="Arial" w:hAnsi="Arial" w:cs="Arial"/>
          <w:bCs/>
          <w:sz w:val="20"/>
          <w:szCs w:val="20"/>
        </w:rPr>
        <w:t>Grisset</w:t>
      </w:r>
      <w:proofErr w:type="spellEnd"/>
      <w:r>
        <w:rPr>
          <w:rFonts w:ascii="Arial" w:hAnsi="Arial" w:cs="Arial"/>
          <w:bCs/>
          <w:sz w:val="20"/>
          <w:szCs w:val="20"/>
        </w:rPr>
        <w:t xml:space="preserve">, 422 S. Wood Ave. Ms. </w:t>
      </w:r>
      <w:proofErr w:type="spellStart"/>
      <w:r>
        <w:rPr>
          <w:rFonts w:ascii="Arial" w:hAnsi="Arial" w:cs="Arial"/>
          <w:bCs/>
          <w:sz w:val="20"/>
          <w:szCs w:val="20"/>
        </w:rPr>
        <w:t>Grisset</w:t>
      </w:r>
      <w:proofErr w:type="spellEnd"/>
      <w:r>
        <w:rPr>
          <w:rFonts w:ascii="Arial" w:hAnsi="Arial" w:cs="Arial"/>
          <w:bCs/>
          <w:sz w:val="20"/>
          <w:szCs w:val="20"/>
        </w:rPr>
        <w:t xml:space="preserve"> stated that she was a proud Sixth Warder. She went </w:t>
      </w:r>
      <w:r w:rsidR="009E400D">
        <w:rPr>
          <w:rFonts w:ascii="Arial" w:hAnsi="Arial" w:cs="Arial"/>
          <w:bCs/>
          <w:sz w:val="20"/>
          <w:szCs w:val="20"/>
        </w:rPr>
        <w:t xml:space="preserve">on </w:t>
      </w:r>
      <w:r>
        <w:rPr>
          <w:rFonts w:ascii="Arial" w:hAnsi="Arial" w:cs="Arial"/>
          <w:bCs/>
          <w:sz w:val="20"/>
          <w:szCs w:val="20"/>
        </w:rPr>
        <w:t xml:space="preserve">to speak about </w:t>
      </w:r>
      <w:proofErr w:type="spellStart"/>
      <w:r w:rsidR="009E400D">
        <w:rPr>
          <w:rFonts w:ascii="Arial" w:hAnsi="Arial" w:cs="Arial"/>
          <w:bCs/>
          <w:sz w:val="20"/>
          <w:szCs w:val="20"/>
        </w:rPr>
        <w:t>Soehl</w:t>
      </w:r>
      <w:proofErr w:type="spellEnd"/>
      <w:r w:rsidR="009E400D">
        <w:rPr>
          <w:rFonts w:ascii="Arial" w:hAnsi="Arial" w:cs="Arial"/>
          <w:bCs/>
          <w:sz w:val="20"/>
          <w:szCs w:val="20"/>
        </w:rPr>
        <w:t xml:space="preserve"> Middles school and how proud she was that it now has crossing guards. She thanked Chief Hart, and the Traffic Division, and noted that they came out to back to school night, to hear the concerns of </w:t>
      </w:r>
      <w:proofErr w:type="spellStart"/>
      <w:r w:rsidR="009E400D">
        <w:rPr>
          <w:rFonts w:ascii="Arial" w:hAnsi="Arial" w:cs="Arial"/>
          <w:bCs/>
          <w:sz w:val="20"/>
          <w:szCs w:val="20"/>
        </w:rPr>
        <w:t>Soehl</w:t>
      </w:r>
      <w:proofErr w:type="spellEnd"/>
      <w:r w:rsidR="009E400D">
        <w:rPr>
          <w:rFonts w:ascii="Arial" w:hAnsi="Arial" w:cs="Arial"/>
          <w:bCs/>
          <w:sz w:val="20"/>
          <w:szCs w:val="20"/>
        </w:rPr>
        <w:t xml:space="preserve"> parents. She commended the crossing guards for the job that they do. Ms. </w:t>
      </w:r>
      <w:proofErr w:type="spellStart"/>
      <w:r w:rsidR="009E400D">
        <w:rPr>
          <w:rFonts w:ascii="Arial" w:hAnsi="Arial" w:cs="Arial"/>
          <w:bCs/>
          <w:sz w:val="20"/>
          <w:szCs w:val="20"/>
        </w:rPr>
        <w:t>Grisset</w:t>
      </w:r>
      <w:proofErr w:type="spellEnd"/>
      <w:r w:rsidR="009E400D">
        <w:rPr>
          <w:rFonts w:ascii="Arial" w:hAnsi="Arial" w:cs="Arial"/>
          <w:bCs/>
          <w:sz w:val="20"/>
          <w:szCs w:val="20"/>
        </w:rPr>
        <w:t xml:space="preserve"> spoke about attending Ms. Cosby’s cancer walk, and that she was sorry that she missed out on Danni Armstead’s “chat and chew.” She then talked about attending the Democratic Club’s Clambake, noting that it was a great event. Everyone was there, and all managed to put their differences aside, and had a good time. She hoped that it could continue to the council meeting. She asked all, with schools being open, to drive carefully, and give yourself enough time so that you don’t have to rush and speed. </w:t>
      </w:r>
    </w:p>
    <w:p w14:paraId="48DBC1F0" w14:textId="77777777" w:rsidR="009E400D" w:rsidRDefault="009E400D" w:rsidP="00416AC3">
      <w:pPr>
        <w:rPr>
          <w:rFonts w:ascii="Arial" w:hAnsi="Arial" w:cs="Arial"/>
          <w:bCs/>
          <w:sz w:val="20"/>
          <w:szCs w:val="20"/>
        </w:rPr>
      </w:pPr>
    </w:p>
    <w:p w14:paraId="31ABF153" w14:textId="77777777" w:rsidR="009E400D" w:rsidRDefault="009E400D" w:rsidP="00416AC3">
      <w:pPr>
        <w:rPr>
          <w:rFonts w:ascii="Arial" w:hAnsi="Arial" w:cs="Arial"/>
          <w:bCs/>
          <w:sz w:val="20"/>
          <w:szCs w:val="20"/>
        </w:rPr>
      </w:pPr>
      <w:r>
        <w:rPr>
          <w:rFonts w:ascii="Arial" w:hAnsi="Arial" w:cs="Arial"/>
          <w:bCs/>
          <w:sz w:val="20"/>
          <w:szCs w:val="20"/>
        </w:rPr>
        <w:t xml:space="preserve">Anthony </w:t>
      </w:r>
      <w:proofErr w:type="spellStart"/>
      <w:r>
        <w:rPr>
          <w:rFonts w:ascii="Arial" w:hAnsi="Arial" w:cs="Arial"/>
          <w:bCs/>
          <w:sz w:val="20"/>
          <w:szCs w:val="20"/>
        </w:rPr>
        <w:t>Mislan</w:t>
      </w:r>
      <w:proofErr w:type="spellEnd"/>
      <w:r>
        <w:rPr>
          <w:rFonts w:ascii="Arial" w:hAnsi="Arial" w:cs="Arial"/>
          <w:bCs/>
          <w:sz w:val="20"/>
          <w:szCs w:val="20"/>
        </w:rPr>
        <w:t xml:space="preserve">, 444 </w:t>
      </w:r>
      <w:proofErr w:type="spellStart"/>
      <w:r>
        <w:rPr>
          <w:rFonts w:ascii="Arial" w:hAnsi="Arial" w:cs="Arial"/>
          <w:bCs/>
          <w:sz w:val="20"/>
          <w:szCs w:val="20"/>
        </w:rPr>
        <w:t>Inwood</w:t>
      </w:r>
      <w:proofErr w:type="spellEnd"/>
      <w:r>
        <w:rPr>
          <w:rFonts w:ascii="Arial" w:hAnsi="Arial" w:cs="Arial"/>
          <w:bCs/>
          <w:sz w:val="20"/>
          <w:szCs w:val="20"/>
        </w:rPr>
        <w:t xml:space="preserve"> Road. </w:t>
      </w:r>
      <w:r w:rsidR="004E76CE">
        <w:rPr>
          <w:rFonts w:ascii="Arial" w:hAnsi="Arial" w:cs="Arial"/>
          <w:bCs/>
          <w:sz w:val="20"/>
          <w:szCs w:val="20"/>
        </w:rPr>
        <w:t xml:space="preserve">Mr. </w:t>
      </w:r>
      <w:proofErr w:type="spellStart"/>
      <w:r w:rsidR="004E76CE">
        <w:rPr>
          <w:rFonts w:ascii="Arial" w:hAnsi="Arial" w:cs="Arial"/>
          <w:bCs/>
          <w:sz w:val="20"/>
          <w:szCs w:val="20"/>
        </w:rPr>
        <w:t>Mislan</w:t>
      </w:r>
      <w:proofErr w:type="spellEnd"/>
      <w:r w:rsidR="004E76CE">
        <w:rPr>
          <w:rFonts w:ascii="Arial" w:hAnsi="Arial" w:cs="Arial"/>
          <w:bCs/>
          <w:sz w:val="20"/>
          <w:szCs w:val="20"/>
        </w:rPr>
        <w:t xml:space="preserve"> noted that month after month, the citizens receive the agenda, and Council asks if there any questions, but what is the point if no one can answer the questions. He provided an example, and stated that if no one can give answers, then why are you voting on the ordinances and resolutions. No one talks and no one gives out the proper information. </w:t>
      </w:r>
    </w:p>
    <w:p w14:paraId="2C55CE87" w14:textId="77777777" w:rsidR="004E76CE" w:rsidRDefault="004E76CE" w:rsidP="00416AC3">
      <w:pPr>
        <w:rPr>
          <w:rFonts w:ascii="Arial" w:hAnsi="Arial" w:cs="Arial"/>
          <w:bCs/>
          <w:sz w:val="20"/>
          <w:szCs w:val="20"/>
        </w:rPr>
      </w:pPr>
    </w:p>
    <w:p w14:paraId="72E0CE8E" w14:textId="77777777" w:rsidR="004E76CE" w:rsidRDefault="004E76CE" w:rsidP="00416AC3">
      <w:pPr>
        <w:rPr>
          <w:rFonts w:ascii="Arial" w:hAnsi="Arial" w:cs="Arial"/>
          <w:bCs/>
          <w:sz w:val="20"/>
          <w:szCs w:val="20"/>
        </w:rPr>
      </w:pPr>
      <w:r>
        <w:rPr>
          <w:rFonts w:ascii="Arial" w:hAnsi="Arial" w:cs="Arial"/>
          <w:bCs/>
          <w:sz w:val="20"/>
          <w:szCs w:val="20"/>
        </w:rPr>
        <w:t xml:space="preserve">John </w:t>
      </w:r>
      <w:proofErr w:type="spellStart"/>
      <w:r>
        <w:rPr>
          <w:rFonts w:ascii="Arial" w:hAnsi="Arial" w:cs="Arial"/>
          <w:bCs/>
          <w:sz w:val="20"/>
          <w:szCs w:val="20"/>
        </w:rPr>
        <w:t>Kazor</w:t>
      </w:r>
      <w:proofErr w:type="spellEnd"/>
      <w:r>
        <w:rPr>
          <w:rFonts w:ascii="Arial" w:hAnsi="Arial" w:cs="Arial"/>
          <w:bCs/>
          <w:sz w:val="20"/>
          <w:szCs w:val="20"/>
        </w:rPr>
        <w:t xml:space="preserve">, 22 </w:t>
      </w:r>
      <w:proofErr w:type="spellStart"/>
      <w:r>
        <w:rPr>
          <w:rFonts w:ascii="Arial" w:hAnsi="Arial" w:cs="Arial"/>
          <w:bCs/>
          <w:sz w:val="20"/>
          <w:szCs w:val="20"/>
        </w:rPr>
        <w:t>Munsell</w:t>
      </w:r>
      <w:proofErr w:type="spellEnd"/>
      <w:r>
        <w:rPr>
          <w:rFonts w:ascii="Arial" w:hAnsi="Arial" w:cs="Arial"/>
          <w:bCs/>
          <w:sz w:val="20"/>
          <w:szCs w:val="20"/>
        </w:rPr>
        <w:t xml:space="preserve"> Ave. Mr. </w:t>
      </w:r>
      <w:proofErr w:type="spellStart"/>
      <w:r>
        <w:rPr>
          <w:rFonts w:ascii="Arial" w:hAnsi="Arial" w:cs="Arial"/>
          <w:bCs/>
          <w:sz w:val="20"/>
          <w:szCs w:val="20"/>
        </w:rPr>
        <w:t>Kazor</w:t>
      </w:r>
      <w:proofErr w:type="spellEnd"/>
      <w:r>
        <w:rPr>
          <w:rFonts w:ascii="Arial" w:hAnsi="Arial" w:cs="Arial"/>
          <w:bCs/>
          <w:sz w:val="20"/>
          <w:szCs w:val="20"/>
        </w:rPr>
        <w:t xml:space="preserve"> stated that he had raised his hand to speak on a resolution, and he was ignored. He then informed Council that Mrs. Hickey was not present, because she was sick, as she is fine, but because of this guy. He stated that he wanted this guy to go through a metal detector before he comes here. He then noted that last night the Mayor had no comment, and no comment is definitely a comment. </w:t>
      </w:r>
      <w:r w:rsidR="00C34D42">
        <w:rPr>
          <w:rFonts w:ascii="Arial" w:hAnsi="Arial" w:cs="Arial"/>
          <w:bCs/>
          <w:sz w:val="20"/>
          <w:szCs w:val="20"/>
        </w:rPr>
        <w:t xml:space="preserve">Mr. </w:t>
      </w:r>
      <w:proofErr w:type="spellStart"/>
      <w:r w:rsidR="00C34D42">
        <w:rPr>
          <w:rFonts w:ascii="Arial" w:hAnsi="Arial" w:cs="Arial"/>
          <w:bCs/>
          <w:sz w:val="20"/>
          <w:szCs w:val="20"/>
        </w:rPr>
        <w:t>Kazor</w:t>
      </w:r>
      <w:proofErr w:type="spellEnd"/>
      <w:r w:rsidR="00C34D42">
        <w:rPr>
          <w:rFonts w:ascii="Arial" w:hAnsi="Arial" w:cs="Arial"/>
          <w:bCs/>
          <w:sz w:val="20"/>
          <w:szCs w:val="20"/>
        </w:rPr>
        <w:t xml:space="preserve"> noted that last night he talked about the Mayor hiding raising taxes. He then noted that the sewer bill may go up. Next, he spoke about National Recovery Month, and noted that he is a grateful member of Linden’s recovering community. He went on to state that is his true passion. He then criticized the Mayor for the presentation of the resolution, and calling the people, by Quick Check, undesirables. He continued on, noting various other issues of concern to him, and concluded by offering praise for the Fourth Ward Community event. </w:t>
      </w:r>
    </w:p>
    <w:p w14:paraId="356122A9" w14:textId="77777777" w:rsidR="00C34D42" w:rsidRDefault="00C34D42" w:rsidP="00416AC3">
      <w:pPr>
        <w:rPr>
          <w:rFonts w:ascii="Arial" w:hAnsi="Arial" w:cs="Arial"/>
          <w:bCs/>
          <w:sz w:val="20"/>
          <w:szCs w:val="20"/>
        </w:rPr>
      </w:pPr>
    </w:p>
    <w:p w14:paraId="6A7B77A5" w14:textId="77777777" w:rsidR="00C34D42" w:rsidRDefault="00C34D42" w:rsidP="00416AC3">
      <w:pPr>
        <w:rPr>
          <w:rFonts w:ascii="Arial" w:hAnsi="Arial" w:cs="Arial"/>
          <w:bCs/>
          <w:sz w:val="20"/>
          <w:szCs w:val="20"/>
        </w:rPr>
      </w:pPr>
      <w:r>
        <w:rPr>
          <w:rFonts w:ascii="Arial" w:hAnsi="Arial" w:cs="Arial"/>
          <w:bCs/>
          <w:sz w:val="20"/>
          <w:szCs w:val="20"/>
        </w:rPr>
        <w:t xml:space="preserve">Ramona </w:t>
      </w:r>
      <w:proofErr w:type="spellStart"/>
      <w:r>
        <w:rPr>
          <w:rFonts w:ascii="Arial" w:hAnsi="Arial" w:cs="Arial"/>
          <w:bCs/>
          <w:sz w:val="20"/>
          <w:szCs w:val="20"/>
        </w:rPr>
        <w:t>Bulle</w:t>
      </w:r>
      <w:proofErr w:type="spellEnd"/>
      <w:r>
        <w:rPr>
          <w:rFonts w:ascii="Arial" w:hAnsi="Arial" w:cs="Arial"/>
          <w:bCs/>
          <w:sz w:val="20"/>
          <w:szCs w:val="20"/>
        </w:rPr>
        <w:t xml:space="preserve">, 841 E. Henry St. Ms. </w:t>
      </w:r>
      <w:proofErr w:type="spellStart"/>
      <w:r>
        <w:rPr>
          <w:rFonts w:ascii="Arial" w:hAnsi="Arial" w:cs="Arial"/>
          <w:bCs/>
          <w:sz w:val="20"/>
          <w:szCs w:val="20"/>
        </w:rPr>
        <w:t>Bulle</w:t>
      </w:r>
      <w:proofErr w:type="spellEnd"/>
      <w:r>
        <w:rPr>
          <w:rFonts w:ascii="Arial" w:hAnsi="Arial" w:cs="Arial"/>
          <w:bCs/>
          <w:sz w:val="20"/>
          <w:szCs w:val="20"/>
        </w:rPr>
        <w:t xml:space="preserve"> commended the Mayor for the job he is doing, and stated that the negativity has got to stop. If the Mayor wasn’t supposed to be in office, then the people would not have chosen him for a second term. Mayor Armstead is doing a good job, there is a lot going on, in Linden. The animosity has to stop, and we all have to get along. </w:t>
      </w:r>
    </w:p>
    <w:p w14:paraId="1DA9F55F" w14:textId="77777777" w:rsidR="00C34D42" w:rsidRDefault="00C34D42" w:rsidP="00416AC3">
      <w:pPr>
        <w:rPr>
          <w:rFonts w:ascii="Arial" w:hAnsi="Arial" w:cs="Arial"/>
          <w:bCs/>
          <w:sz w:val="20"/>
          <w:szCs w:val="20"/>
        </w:rPr>
      </w:pPr>
    </w:p>
    <w:p w14:paraId="1C36FDBA" w14:textId="636AE374" w:rsidR="00C34D42" w:rsidRDefault="00C34D42" w:rsidP="00416AC3">
      <w:pPr>
        <w:rPr>
          <w:rFonts w:ascii="Arial" w:hAnsi="Arial" w:cs="Arial"/>
          <w:bCs/>
          <w:sz w:val="20"/>
          <w:szCs w:val="20"/>
        </w:rPr>
      </w:pPr>
      <w:r>
        <w:rPr>
          <w:rFonts w:ascii="Arial" w:hAnsi="Arial" w:cs="Arial"/>
          <w:bCs/>
          <w:sz w:val="20"/>
          <w:szCs w:val="20"/>
        </w:rPr>
        <w:t>Roger Levy, 854 Fulton St., Brooklyn, NY. Mr. Levy thanked the governing body for allowing him to address them. He stated that he is a pilot and aircraft owner, and was here tonight to speak on behalf of the Friends of Linden Airport. The mission of the Friends was to keep Linden Airport open for aircraft as well as helicopters. He thanked the City for the remediation plan that was put in place, but expressed his concerns for the Council vote to place a moratorium on applying for future FAA grants. Mr</w:t>
      </w:r>
      <w:r w:rsidR="00C57E2A">
        <w:rPr>
          <w:rFonts w:ascii="Arial" w:hAnsi="Arial" w:cs="Arial"/>
          <w:bCs/>
          <w:sz w:val="20"/>
          <w:szCs w:val="20"/>
        </w:rPr>
        <w:t>.</w:t>
      </w:r>
      <w:r>
        <w:rPr>
          <w:rFonts w:ascii="Arial" w:hAnsi="Arial" w:cs="Arial"/>
          <w:bCs/>
          <w:sz w:val="20"/>
          <w:szCs w:val="20"/>
        </w:rPr>
        <w:t xml:space="preserve"> Levy noted that the pilots, at the airport have come to the conclusion that the City plans to sell off parts of the airport, leaving just enough for helicopter operations. He noted his other concerns. </w:t>
      </w:r>
    </w:p>
    <w:p w14:paraId="04B0959A" w14:textId="77777777" w:rsidR="00C34D42" w:rsidRDefault="00C34D42" w:rsidP="00416AC3">
      <w:pPr>
        <w:rPr>
          <w:rFonts w:ascii="Arial" w:hAnsi="Arial" w:cs="Arial"/>
          <w:bCs/>
          <w:sz w:val="20"/>
          <w:szCs w:val="20"/>
        </w:rPr>
      </w:pPr>
    </w:p>
    <w:p w14:paraId="0567DDEF" w14:textId="77777777" w:rsidR="00C34D42" w:rsidRDefault="00C34D42" w:rsidP="00416AC3">
      <w:pPr>
        <w:rPr>
          <w:rFonts w:ascii="Arial" w:hAnsi="Arial" w:cs="Arial"/>
          <w:bCs/>
          <w:sz w:val="20"/>
          <w:szCs w:val="20"/>
        </w:rPr>
      </w:pPr>
      <w:r>
        <w:rPr>
          <w:rFonts w:ascii="Arial" w:hAnsi="Arial" w:cs="Arial"/>
          <w:bCs/>
          <w:sz w:val="20"/>
          <w:szCs w:val="20"/>
        </w:rPr>
        <w:t xml:space="preserve">Ed </w:t>
      </w:r>
      <w:proofErr w:type="spellStart"/>
      <w:r>
        <w:rPr>
          <w:rFonts w:ascii="Arial" w:hAnsi="Arial" w:cs="Arial"/>
          <w:bCs/>
          <w:sz w:val="20"/>
          <w:szCs w:val="20"/>
        </w:rPr>
        <w:t>Kaminsky</w:t>
      </w:r>
      <w:proofErr w:type="spellEnd"/>
      <w:r>
        <w:rPr>
          <w:rFonts w:ascii="Arial" w:hAnsi="Arial" w:cs="Arial"/>
          <w:bCs/>
          <w:sz w:val="20"/>
          <w:szCs w:val="20"/>
        </w:rPr>
        <w:t xml:space="preserve">, Maple Ave. Mr. </w:t>
      </w:r>
      <w:proofErr w:type="spellStart"/>
      <w:r>
        <w:rPr>
          <w:rFonts w:ascii="Arial" w:hAnsi="Arial" w:cs="Arial"/>
          <w:bCs/>
          <w:sz w:val="20"/>
          <w:szCs w:val="20"/>
        </w:rPr>
        <w:t>Kaminsky</w:t>
      </w:r>
      <w:proofErr w:type="spellEnd"/>
      <w:r>
        <w:rPr>
          <w:rFonts w:ascii="Arial" w:hAnsi="Arial" w:cs="Arial"/>
          <w:bCs/>
          <w:sz w:val="20"/>
          <w:szCs w:val="20"/>
        </w:rPr>
        <w:t xml:space="preserve"> addressed his comments to Mr. Mohammed. He stated that if you have something important to say, that affects the public, they say it in public and on camera. He provided an example of what he was taking about. The animosity keeps coming up, because things are never addressed in a coherent and transparent way, and provided an example regarding the asbestos issue on Wood Ave. </w:t>
      </w:r>
      <w:r w:rsidR="003E5416">
        <w:rPr>
          <w:rFonts w:ascii="Arial" w:hAnsi="Arial" w:cs="Arial"/>
          <w:bCs/>
          <w:sz w:val="20"/>
          <w:szCs w:val="20"/>
        </w:rPr>
        <w:t xml:space="preserve">People asked questions and they need to be addressed. Next Mr. </w:t>
      </w:r>
      <w:proofErr w:type="spellStart"/>
      <w:r w:rsidR="003E5416">
        <w:rPr>
          <w:rFonts w:ascii="Arial" w:hAnsi="Arial" w:cs="Arial"/>
          <w:bCs/>
          <w:sz w:val="20"/>
          <w:szCs w:val="20"/>
        </w:rPr>
        <w:t>Kaminsky</w:t>
      </w:r>
      <w:proofErr w:type="spellEnd"/>
      <w:r w:rsidR="003E5416">
        <w:rPr>
          <w:rFonts w:ascii="Arial" w:hAnsi="Arial" w:cs="Arial"/>
          <w:bCs/>
          <w:sz w:val="20"/>
          <w:szCs w:val="20"/>
        </w:rPr>
        <w:t xml:space="preserve"> spoke on the issue of development, and asked why there weren’t any reports. If there were reports, it would cut down on the back and forth. He noted how other cities handle these issues. He asked if there is a development committee, then there should be a report. He added that what he wanted to see was a bit of transparency and people doing their homework. </w:t>
      </w:r>
    </w:p>
    <w:p w14:paraId="7CB9DB02" w14:textId="77777777" w:rsidR="003E5416" w:rsidRDefault="003E5416" w:rsidP="00416AC3">
      <w:pPr>
        <w:rPr>
          <w:rFonts w:ascii="Arial" w:hAnsi="Arial" w:cs="Arial"/>
          <w:bCs/>
          <w:sz w:val="20"/>
          <w:szCs w:val="20"/>
        </w:rPr>
      </w:pPr>
    </w:p>
    <w:p w14:paraId="0113DCFB" w14:textId="77777777" w:rsidR="003E5416" w:rsidRDefault="003E5416" w:rsidP="00416AC3">
      <w:pPr>
        <w:rPr>
          <w:rFonts w:ascii="Arial" w:hAnsi="Arial" w:cs="Arial"/>
          <w:bCs/>
          <w:sz w:val="20"/>
          <w:szCs w:val="20"/>
        </w:rPr>
      </w:pPr>
      <w:r>
        <w:rPr>
          <w:rFonts w:ascii="Arial" w:hAnsi="Arial" w:cs="Arial"/>
          <w:bCs/>
          <w:sz w:val="20"/>
          <w:szCs w:val="20"/>
        </w:rPr>
        <w:t xml:space="preserve">Henry Mack. Mr. Mack </w:t>
      </w:r>
      <w:r w:rsidR="00E57DE9">
        <w:rPr>
          <w:rFonts w:ascii="Arial" w:hAnsi="Arial" w:cs="Arial"/>
          <w:bCs/>
          <w:sz w:val="20"/>
          <w:szCs w:val="20"/>
        </w:rPr>
        <w:t xml:space="preserve">started his comments with a prayer, and quotes from the bible. He talked about his recent attendance, at a concert and what the people told him. The governing body needs to go forth with the City of Linden’s business. There are good people in Linden doing good things. </w:t>
      </w:r>
    </w:p>
    <w:p w14:paraId="72114965" w14:textId="77777777" w:rsidR="00E57DE9" w:rsidRDefault="00E57DE9" w:rsidP="00416AC3">
      <w:pPr>
        <w:rPr>
          <w:rFonts w:ascii="Arial" w:hAnsi="Arial" w:cs="Arial"/>
          <w:bCs/>
          <w:sz w:val="20"/>
          <w:szCs w:val="20"/>
        </w:rPr>
      </w:pPr>
    </w:p>
    <w:p w14:paraId="1C399B16" w14:textId="38A4D573" w:rsidR="00E57DE9" w:rsidRDefault="00E57DE9" w:rsidP="00416AC3">
      <w:pPr>
        <w:rPr>
          <w:rFonts w:ascii="Arial" w:hAnsi="Arial" w:cs="Arial"/>
          <w:bCs/>
          <w:sz w:val="20"/>
          <w:szCs w:val="20"/>
        </w:rPr>
      </w:pPr>
      <w:r>
        <w:rPr>
          <w:rFonts w:ascii="Arial" w:hAnsi="Arial" w:cs="Arial"/>
          <w:bCs/>
          <w:sz w:val="20"/>
          <w:szCs w:val="20"/>
        </w:rPr>
        <w:t>There being no further members o</w:t>
      </w:r>
      <w:r w:rsidR="001401D2">
        <w:rPr>
          <w:rFonts w:ascii="Arial" w:hAnsi="Arial" w:cs="Arial"/>
          <w:bCs/>
          <w:sz w:val="20"/>
          <w:szCs w:val="20"/>
        </w:rPr>
        <w:t xml:space="preserve">f the public wishing to speak, Mr. Mohammed </w:t>
      </w:r>
      <w:r>
        <w:rPr>
          <w:rFonts w:ascii="Arial" w:hAnsi="Arial" w:cs="Arial"/>
          <w:bCs/>
          <w:sz w:val="20"/>
          <w:szCs w:val="20"/>
        </w:rPr>
        <w:t xml:space="preserve">moved to close the public comment period. The motion was seconded by Mrs. Ormon and was unanimously ordered approved by a roll call vote. </w:t>
      </w:r>
    </w:p>
    <w:p w14:paraId="68FF4F84" w14:textId="77777777" w:rsidR="00E57DE9" w:rsidRDefault="00E57DE9" w:rsidP="00416AC3">
      <w:pPr>
        <w:rPr>
          <w:rFonts w:ascii="Arial" w:hAnsi="Arial" w:cs="Arial"/>
          <w:bCs/>
          <w:sz w:val="20"/>
          <w:szCs w:val="20"/>
        </w:rPr>
      </w:pPr>
    </w:p>
    <w:p w14:paraId="259A6175" w14:textId="77777777" w:rsidR="00E57DE9" w:rsidRDefault="00E57DE9" w:rsidP="00E57DE9">
      <w:pPr>
        <w:jc w:val="center"/>
        <w:rPr>
          <w:rFonts w:ascii="Arial" w:hAnsi="Arial" w:cs="Arial"/>
          <w:b/>
          <w:sz w:val="20"/>
          <w:szCs w:val="20"/>
          <w:u w:val="single"/>
        </w:rPr>
      </w:pPr>
      <w:r>
        <w:rPr>
          <w:rFonts w:ascii="Arial" w:hAnsi="Arial" w:cs="Arial"/>
          <w:b/>
          <w:sz w:val="20"/>
          <w:szCs w:val="20"/>
          <w:u w:val="single"/>
        </w:rPr>
        <w:t>COMMENTS BY MEMBERS OF THE GOVERNING BODY</w:t>
      </w:r>
    </w:p>
    <w:p w14:paraId="2E998B90" w14:textId="77777777" w:rsidR="00E57DE9" w:rsidRDefault="00E57DE9" w:rsidP="00E57DE9">
      <w:pPr>
        <w:rPr>
          <w:rFonts w:ascii="Arial" w:hAnsi="Arial" w:cs="Arial"/>
          <w:b/>
          <w:sz w:val="20"/>
          <w:szCs w:val="20"/>
          <w:u w:val="single"/>
        </w:rPr>
      </w:pPr>
    </w:p>
    <w:p w14:paraId="538BE6C8" w14:textId="77777777" w:rsidR="00E57DE9" w:rsidRDefault="00E57DE9" w:rsidP="00E57DE9">
      <w:pPr>
        <w:rPr>
          <w:rFonts w:ascii="Arial" w:hAnsi="Arial" w:cs="Arial"/>
          <w:bCs/>
          <w:sz w:val="20"/>
          <w:szCs w:val="20"/>
        </w:rPr>
      </w:pPr>
      <w:r>
        <w:rPr>
          <w:rFonts w:ascii="Arial" w:hAnsi="Arial" w:cs="Arial"/>
          <w:bCs/>
          <w:sz w:val="20"/>
          <w:szCs w:val="20"/>
        </w:rPr>
        <w:t xml:space="preserve">Mr. Roman stated that he wanted to revert back, but did not want to beat a dead horse. He told Mr. Mack that he was sorry to have failed him, of what you had asked me. Mr. Roman stated, to the Mayor, that he respects the job that he is doing, but objected to being called the little boy who called wolf, when the Mayor knew the extent that it was a lie. He next addressed Ms. </w:t>
      </w:r>
      <w:proofErr w:type="spellStart"/>
      <w:r>
        <w:rPr>
          <w:rFonts w:ascii="Arial" w:hAnsi="Arial" w:cs="Arial"/>
          <w:bCs/>
          <w:sz w:val="20"/>
          <w:szCs w:val="20"/>
        </w:rPr>
        <w:t>Bulle</w:t>
      </w:r>
      <w:proofErr w:type="spellEnd"/>
      <w:r>
        <w:rPr>
          <w:rFonts w:ascii="Arial" w:hAnsi="Arial" w:cs="Arial"/>
          <w:bCs/>
          <w:sz w:val="20"/>
          <w:szCs w:val="20"/>
        </w:rPr>
        <w:t xml:space="preserve"> by stating that he wanted to make this City, and the Sixth Ward, the best that it could be. He stated that once the cancer is cut out, and Ms. </w:t>
      </w:r>
      <w:proofErr w:type="spellStart"/>
      <w:r>
        <w:rPr>
          <w:rFonts w:ascii="Arial" w:hAnsi="Arial" w:cs="Arial"/>
          <w:bCs/>
          <w:sz w:val="20"/>
          <w:szCs w:val="20"/>
        </w:rPr>
        <w:t>Bulle</w:t>
      </w:r>
      <w:proofErr w:type="spellEnd"/>
      <w:r>
        <w:rPr>
          <w:rFonts w:ascii="Arial" w:hAnsi="Arial" w:cs="Arial"/>
          <w:bCs/>
          <w:sz w:val="20"/>
          <w:szCs w:val="20"/>
        </w:rPr>
        <w:t xml:space="preserve"> daughter comes to Council, next year, it will make next year a great year. </w:t>
      </w:r>
    </w:p>
    <w:p w14:paraId="39216DD5" w14:textId="77777777" w:rsidR="00E57DE9" w:rsidRDefault="00E57DE9" w:rsidP="00E57DE9">
      <w:pPr>
        <w:rPr>
          <w:rFonts w:ascii="Arial" w:hAnsi="Arial" w:cs="Arial"/>
          <w:bCs/>
          <w:sz w:val="20"/>
          <w:szCs w:val="20"/>
        </w:rPr>
      </w:pPr>
    </w:p>
    <w:p w14:paraId="527F62CA" w14:textId="77777777" w:rsidR="00E57DE9" w:rsidRDefault="00E57DE9" w:rsidP="00E57DE9">
      <w:pPr>
        <w:rPr>
          <w:rFonts w:ascii="Arial" w:hAnsi="Arial" w:cs="Arial"/>
          <w:bCs/>
          <w:sz w:val="20"/>
          <w:szCs w:val="20"/>
        </w:rPr>
      </w:pPr>
      <w:r>
        <w:rPr>
          <w:rFonts w:ascii="Arial" w:hAnsi="Arial" w:cs="Arial"/>
          <w:bCs/>
          <w:sz w:val="20"/>
          <w:szCs w:val="20"/>
        </w:rPr>
        <w:t xml:space="preserve">Mr. Brown stated he doesn’t pay attention to the negative social media stuff. He spoke about how he would rather spend his life, instead of being surrounded by the negativity. The animosity has now filtered down to the public, and he gave some examples of what he was speaking about. He doesn’t want to be associated with toxic comments and negativity. He then spoke about a concept called trolling and explained it. </w:t>
      </w:r>
    </w:p>
    <w:p w14:paraId="7BFDB420" w14:textId="77777777" w:rsidR="00E57DE9" w:rsidRDefault="00E57DE9" w:rsidP="00E57DE9">
      <w:pPr>
        <w:rPr>
          <w:rFonts w:ascii="Arial" w:hAnsi="Arial" w:cs="Arial"/>
          <w:bCs/>
          <w:sz w:val="20"/>
          <w:szCs w:val="20"/>
        </w:rPr>
      </w:pPr>
    </w:p>
    <w:p w14:paraId="4EF41A2C" w14:textId="77777777" w:rsidR="00E57DE9" w:rsidRDefault="00E57DE9" w:rsidP="00E57DE9">
      <w:pPr>
        <w:rPr>
          <w:rFonts w:ascii="Arial" w:hAnsi="Arial" w:cs="Arial"/>
          <w:bCs/>
          <w:sz w:val="20"/>
          <w:szCs w:val="20"/>
        </w:rPr>
      </w:pPr>
      <w:r>
        <w:rPr>
          <w:rFonts w:ascii="Arial" w:hAnsi="Arial" w:cs="Arial"/>
          <w:bCs/>
          <w:sz w:val="20"/>
          <w:szCs w:val="20"/>
        </w:rPr>
        <w:t xml:space="preserve">Mr. Medina stated that he failed, during his report, to provide an update on the North Wood Ave paving, between Amsterdam and Raritan Rd. He finally made contact with the Mayor of Roselle. All of the steak holders should be meeting on how to address this issue. </w:t>
      </w:r>
    </w:p>
    <w:p w14:paraId="059CEF37" w14:textId="77777777" w:rsidR="00E57DE9" w:rsidRDefault="00E57DE9" w:rsidP="00E57DE9">
      <w:pPr>
        <w:rPr>
          <w:rFonts w:ascii="Arial" w:hAnsi="Arial" w:cs="Arial"/>
          <w:bCs/>
          <w:sz w:val="20"/>
          <w:szCs w:val="20"/>
        </w:rPr>
      </w:pPr>
    </w:p>
    <w:p w14:paraId="7091D3AA" w14:textId="77777777" w:rsidR="00E57DE9" w:rsidRDefault="00E57DE9" w:rsidP="00E57DE9">
      <w:pPr>
        <w:rPr>
          <w:rFonts w:ascii="Arial" w:hAnsi="Arial" w:cs="Arial"/>
          <w:bCs/>
          <w:sz w:val="20"/>
          <w:szCs w:val="20"/>
        </w:rPr>
      </w:pPr>
      <w:r>
        <w:rPr>
          <w:rFonts w:ascii="Arial" w:hAnsi="Arial" w:cs="Arial"/>
          <w:bCs/>
          <w:sz w:val="20"/>
          <w:szCs w:val="20"/>
        </w:rPr>
        <w:t xml:space="preserve">Mayor Armstead asked all those hear tonight and watching, to drive down St. Georges Ave, and see the nice development that is going up. He went on to state that there were council people who were against it, not because it was a bad idea, but because it was his idea. The same holds true with Aries Energy and the Sewerage Authority. </w:t>
      </w:r>
    </w:p>
    <w:p w14:paraId="257213ED" w14:textId="77777777" w:rsidR="00E57DE9" w:rsidRDefault="00E57DE9" w:rsidP="00E57DE9">
      <w:pPr>
        <w:rPr>
          <w:rFonts w:ascii="Arial" w:hAnsi="Arial" w:cs="Arial"/>
          <w:bCs/>
          <w:sz w:val="20"/>
          <w:szCs w:val="20"/>
        </w:rPr>
      </w:pPr>
    </w:p>
    <w:p w14:paraId="2473259E" w14:textId="77777777" w:rsidR="00E57DE9" w:rsidRDefault="00E57DE9" w:rsidP="00E57DE9">
      <w:pPr>
        <w:rPr>
          <w:rFonts w:ascii="Arial" w:hAnsi="Arial" w:cs="Arial"/>
          <w:bCs/>
          <w:sz w:val="20"/>
          <w:szCs w:val="20"/>
        </w:rPr>
      </w:pPr>
      <w:r>
        <w:rPr>
          <w:rFonts w:ascii="Arial" w:hAnsi="Arial" w:cs="Arial"/>
          <w:bCs/>
          <w:sz w:val="20"/>
          <w:szCs w:val="20"/>
        </w:rPr>
        <w:t xml:space="preserve">President Yamakaitis spoke about the Council meeting being a business meeting and all have to follow the rules of order. She noted some of those rules, and offered to share the rules with anyone wanting them, and answer questions about the rules. </w:t>
      </w:r>
    </w:p>
    <w:p w14:paraId="7076F2EA" w14:textId="77777777" w:rsidR="00E57DE9" w:rsidRDefault="00E57DE9" w:rsidP="00E57DE9">
      <w:pPr>
        <w:rPr>
          <w:rFonts w:ascii="Arial" w:hAnsi="Arial" w:cs="Arial"/>
          <w:bCs/>
          <w:sz w:val="20"/>
          <w:szCs w:val="20"/>
        </w:rPr>
      </w:pPr>
    </w:p>
    <w:p w14:paraId="1E51F704" w14:textId="77777777" w:rsidR="00E57DE9" w:rsidRDefault="00E57DE9" w:rsidP="00E57DE9">
      <w:pPr>
        <w:jc w:val="center"/>
        <w:rPr>
          <w:rFonts w:ascii="Arial" w:hAnsi="Arial" w:cs="Arial"/>
          <w:b/>
          <w:sz w:val="20"/>
          <w:szCs w:val="20"/>
          <w:u w:val="single"/>
        </w:rPr>
      </w:pPr>
      <w:r>
        <w:rPr>
          <w:rFonts w:ascii="Arial" w:hAnsi="Arial" w:cs="Arial"/>
          <w:b/>
          <w:sz w:val="20"/>
          <w:szCs w:val="20"/>
          <w:u w:val="single"/>
        </w:rPr>
        <w:t>ANNOUNCEMENTS</w:t>
      </w:r>
    </w:p>
    <w:p w14:paraId="497E1F9B" w14:textId="77777777" w:rsidR="00E57DE9" w:rsidRDefault="00E57DE9" w:rsidP="00E57DE9">
      <w:pPr>
        <w:jc w:val="center"/>
        <w:rPr>
          <w:rFonts w:ascii="Arial" w:hAnsi="Arial" w:cs="Arial"/>
          <w:bCs/>
          <w:sz w:val="20"/>
          <w:szCs w:val="20"/>
        </w:rPr>
      </w:pPr>
    </w:p>
    <w:p w14:paraId="068F5E45" w14:textId="77777777" w:rsidR="00E57DE9" w:rsidRDefault="00E57DE9" w:rsidP="00E57DE9">
      <w:pPr>
        <w:jc w:val="center"/>
        <w:rPr>
          <w:rFonts w:ascii="Arial" w:hAnsi="Arial" w:cs="Arial"/>
          <w:bCs/>
          <w:sz w:val="20"/>
          <w:szCs w:val="20"/>
        </w:rPr>
      </w:pPr>
    </w:p>
    <w:p w14:paraId="45203231" w14:textId="77777777" w:rsidR="00E57DE9" w:rsidRDefault="00E57DE9" w:rsidP="00E57DE9">
      <w:pPr>
        <w:rPr>
          <w:rFonts w:ascii="Arial" w:hAnsi="Arial" w:cs="Arial"/>
          <w:bCs/>
          <w:sz w:val="20"/>
          <w:szCs w:val="20"/>
        </w:rPr>
      </w:pPr>
      <w:r>
        <w:rPr>
          <w:rFonts w:ascii="Arial" w:hAnsi="Arial" w:cs="Arial"/>
          <w:bCs/>
          <w:sz w:val="20"/>
          <w:szCs w:val="20"/>
        </w:rPr>
        <w:t>President Yamakaitis made the following announcements:</w:t>
      </w:r>
    </w:p>
    <w:p w14:paraId="283EB90C" w14:textId="77777777" w:rsidR="00F66EB1" w:rsidRDefault="00F66EB1" w:rsidP="00E57DE9">
      <w:pPr>
        <w:rPr>
          <w:rFonts w:ascii="Arial" w:hAnsi="Arial" w:cs="Arial"/>
          <w:bCs/>
          <w:sz w:val="20"/>
          <w:szCs w:val="20"/>
        </w:rPr>
      </w:pPr>
    </w:p>
    <w:p w14:paraId="6E2049A4" w14:textId="77777777" w:rsidR="00F66EB1" w:rsidRDefault="00F66EB1" w:rsidP="00F66EB1">
      <w:pPr>
        <w:ind w:right="-90"/>
        <w:rPr>
          <w:rFonts w:ascii="Arial" w:hAnsi="Arial" w:cs="Arial"/>
          <w:bCs/>
          <w:sz w:val="20"/>
          <w:szCs w:val="20"/>
        </w:rPr>
      </w:pPr>
    </w:p>
    <w:p w14:paraId="67B61721" w14:textId="77777777" w:rsidR="00F66EB1" w:rsidRDefault="00F66EB1" w:rsidP="00F66EB1">
      <w:pPr>
        <w:ind w:right="-90"/>
        <w:rPr>
          <w:rFonts w:ascii="Arial" w:hAnsi="Arial" w:cs="Arial"/>
          <w:bCs/>
          <w:sz w:val="20"/>
          <w:szCs w:val="20"/>
        </w:rPr>
      </w:pPr>
      <w:r>
        <w:rPr>
          <w:rFonts w:ascii="Arial" w:hAnsi="Arial" w:cs="Arial"/>
          <w:bCs/>
          <w:sz w:val="20"/>
          <w:szCs w:val="20"/>
        </w:rPr>
        <w:t xml:space="preserve">*Council Conference meeting prior to the Council meeting. </w:t>
      </w:r>
    </w:p>
    <w:p w14:paraId="4FA2453F" w14:textId="7AADBD40" w:rsidR="00F66EB1" w:rsidRDefault="00F66EB1" w:rsidP="00F66EB1">
      <w:pPr>
        <w:ind w:right="-90"/>
        <w:rPr>
          <w:rFonts w:ascii="Arial" w:hAnsi="Arial" w:cs="Arial"/>
          <w:bCs/>
          <w:sz w:val="20"/>
          <w:szCs w:val="20"/>
        </w:rPr>
      </w:pPr>
      <w:r>
        <w:rPr>
          <w:rFonts w:ascii="Arial" w:hAnsi="Arial" w:cs="Arial"/>
          <w:bCs/>
          <w:sz w:val="20"/>
          <w:szCs w:val="20"/>
        </w:rPr>
        <w:t xml:space="preserve">Tuesday, October 15, 2019 at 5:00 pm in the Council Conference Room, City Hall, 301 N. Wood Ave. </w:t>
      </w:r>
    </w:p>
    <w:p w14:paraId="1F47702F" w14:textId="77777777" w:rsidR="00F66EB1" w:rsidRPr="00AF761A" w:rsidRDefault="00F66EB1" w:rsidP="00F66EB1">
      <w:pPr>
        <w:ind w:left="-450" w:right="-90"/>
        <w:rPr>
          <w:rFonts w:ascii="Arial" w:hAnsi="Arial" w:cs="Arial"/>
          <w:bCs/>
          <w:sz w:val="20"/>
          <w:szCs w:val="20"/>
        </w:rPr>
      </w:pPr>
    </w:p>
    <w:p w14:paraId="12A77CF0" w14:textId="6808645E" w:rsidR="00F66EB1" w:rsidRPr="00725824"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450"/>
        <w:rPr>
          <w:rFonts w:ascii="Arial" w:hAnsi="Arial" w:cs="Arial"/>
          <w:bCs/>
          <w:sz w:val="20"/>
          <w:szCs w:val="20"/>
          <w:u w:val="single"/>
        </w:rPr>
      </w:pPr>
      <w:r>
        <w:rPr>
          <w:rFonts w:ascii="Arial" w:hAnsi="Arial" w:cs="Arial"/>
          <w:bCs/>
          <w:sz w:val="20"/>
          <w:szCs w:val="20"/>
        </w:rPr>
        <w:t xml:space="preserve">  </w:t>
      </w:r>
      <w:r w:rsidRPr="00AF761A">
        <w:rPr>
          <w:rFonts w:ascii="Arial" w:hAnsi="Arial" w:cs="Arial"/>
          <w:bCs/>
          <w:sz w:val="20"/>
          <w:szCs w:val="20"/>
        </w:rPr>
        <w:t>*</w:t>
      </w:r>
      <w:r>
        <w:rPr>
          <w:rFonts w:ascii="Arial" w:hAnsi="Arial" w:cs="Arial"/>
          <w:bCs/>
          <w:sz w:val="20"/>
          <w:szCs w:val="20"/>
        </w:rPr>
        <w:t>Council Meeting: Tuesday, October 15,</w:t>
      </w:r>
      <w:r w:rsidRPr="00AF761A">
        <w:rPr>
          <w:rFonts w:ascii="Arial" w:hAnsi="Arial" w:cs="Arial"/>
          <w:bCs/>
          <w:sz w:val="20"/>
          <w:szCs w:val="20"/>
        </w:rPr>
        <w:t xml:space="preserve"> 2019 at 7:00 p.m. in t</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e Council C</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ambers, City Hall, 301 N. Wood Ave</w:t>
      </w:r>
      <w:r>
        <w:rPr>
          <w:rFonts w:ascii="Arial" w:hAnsi="Arial" w:cs="Arial"/>
          <w:bCs/>
          <w:sz w:val="20"/>
          <w:szCs w:val="20"/>
        </w:rPr>
        <w:t xml:space="preserve">. </w:t>
      </w:r>
    </w:p>
    <w:p w14:paraId="3E70D010" w14:textId="77777777" w:rsidR="00F66EB1" w:rsidRPr="00725824" w:rsidRDefault="00F66EB1" w:rsidP="00F66EB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r>
        <w:rPr>
          <w:rFonts w:ascii="Arial" w:hAnsi="Arial" w:cs="Arial"/>
          <w:b/>
          <w:bCs/>
          <w:sz w:val="20"/>
          <w:szCs w:val="20"/>
          <w:u w:val="single"/>
        </w:rPr>
        <w:t>ADJOURN</w:t>
      </w:r>
    </w:p>
    <w:p w14:paraId="08EADD98" w14:textId="77777777" w:rsidR="00F66EB1" w:rsidRPr="00725824" w:rsidRDefault="00F66EB1" w:rsidP="00F66EB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rPr>
      </w:pPr>
    </w:p>
    <w:p w14:paraId="2E5DBEA6" w14:textId="77777777" w:rsidR="00D13CBA" w:rsidRDefault="00D13CBA" w:rsidP="00D13CBA">
      <w:pPr>
        <w:rPr>
          <w:rFonts w:ascii="Arial" w:hAnsi="Arial" w:cs="Arial"/>
          <w:bCs/>
          <w:sz w:val="20"/>
          <w:szCs w:val="20"/>
        </w:rPr>
      </w:pPr>
      <w:r>
        <w:rPr>
          <w:rFonts w:ascii="Arial" w:hAnsi="Arial" w:cs="Arial"/>
          <w:bCs/>
          <w:sz w:val="20"/>
          <w:szCs w:val="20"/>
        </w:rPr>
        <w:t>There being no further business to come before the governing body, Mr. Mohammed moved to adjourn the meeting. The motion was seconded by Mrs. Ormon and was unanimously ordered approved by a roll call vote. The meeting was adjourned at 10:27 pm.</w:t>
      </w:r>
    </w:p>
    <w:p w14:paraId="0141D1AA" w14:textId="77777777" w:rsidR="00F66EB1"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14:paraId="55150793" w14:textId="77777777" w:rsidR="00F66EB1"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14:paraId="22D081AD" w14:textId="77777777" w:rsidR="00F66EB1"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14:paraId="340B7EAC" w14:textId="77777777" w:rsidR="00F66EB1"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14:paraId="3807687F" w14:textId="77777777" w:rsidR="00F66EB1"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14:paraId="0F40AC14" w14:textId="77777777" w:rsidR="00F66EB1"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14:paraId="3F1629DF" w14:textId="77777777" w:rsidR="00F66EB1"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14:paraId="5051291A" w14:textId="77777777" w:rsidR="00F66EB1"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14:paraId="54A2A329" w14:textId="77777777" w:rsidR="00F66EB1"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14:paraId="7E5A3821" w14:textId="77777777" w:rsidR="00F66EB1" w:rsidRPr="00AF761A" w:rsidRDefault="00F66EB1" w:rsidP="00F66EB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14:paraId="66283AD4" w14:textId="77777777" w:rsidR="00F66EB1" w:rsidRPr="00AF761A" w:rsidRDefault="00F66EB1" w:rsidP="00F66EB1">
      <w:pPr>
        <w:rPr>
          <w:rFonts w:ascii="Arial" w:hAnsi="Arial" w:cs="Arial"/>
          <w:sz w:val="20"/>
          <w:szCs w:val="20"/>
        </w:rPr>
      </w:pPr>
    </w:p>
    <w:p w14:paraId="094DC16D" w14:textId="77777777" w:rsidR="00F66EB1" w:rsidRDefault="00F66EB1" w:rsidP="00E57DE9">
      <w:pPr>
        <w:rPr>
          <w:rFonts w:ascii="Arial" w:hAnsi="Arial" w:cs="Arial"/>
          <w:bCs/>
          <w:sz w:val="20"/>
          <w:szCs w:val="20"/>
        </w:rPr>
      </w:pPr>
    </w:p>
    <w:p w14:paraId="7F325352" w14:textId="77777777" w:rsidR="00E57DE9" w:rsidRDefault="00E57DE9" w:rsidP="00E57DE9">
      <w:pPr>
        <w:rPr>
          <w:rFonts w:ascii="Arial" w:hAnsi="Arial" w:cs="Arial"/>
          <w:bCs/>
          <w:sz w:val="20"/>
          <w:szCs w:val="20"/>
        </w:rPr>
      </w:pPr>
    </w:p>
    <w:p w14:paraId="5318E594" w14:textId="77777777" w:rsidR="00F66EB1" w:rsidRDefault="00F66EB1" w:rsidP="00E57DE9">
      <w:pPr>
        <w:rPr>
          <w:rFonts w:ascii="Arial" w:hAnsi="Arial" w:cs="Arial"/>
          <w:bCs/>
          <w:sz w:val="20"/>
          <w:szCs w:val="20"/>
        </w:rPr>
      </w:pPr>
    </w:p>
    <w:p w14:paraId="7D2C517A" w14:textId="77777777" w:rsidR="00F66EB1" w:rsidRDefault="00F66EB1" w:rsidP="00E57DE9">
      <w:pPr>
        <w:rPr>
          <w:rFonts w:ascii="Arial" w:hAnsi="Arial" w:cs="Arial"/>
          <w:bCs/>
          <w:sz w:val="20"/>
          <w:szCs w:val="20"/>
        </w:rPr>
      </w:pPr>
    </w:p>
    <w:p w14:paraId="48B3629B" w14:textId="77777777" w:rsidR="00E57DE9" w:rsidRDefault="00E57DE9" w:rsidP="00E57DE9">
      <w:pPr>
        <w:rPr>
          <w:rFonts w:ascii="Arial" w:hAnsi="Arial" w:cs="Arial"/>
          <w:bCs/>
          <w:sz w:val="20"/>
          <w:szCs w:val="20"/>
        </w:rPr>
      </w:pPr>
    </w:p>
    <w:p w14:paraId="24DAAADA" w14:textId="77777777" w:rsidR="00E57DE9" w:rsidRDefault="00E57DE9" w:rsidP="00E57DE9">
      <w:pPr>
        <w:rPr>
          <w:rFonts w:ascii="Arial" w:hAnsi="Arial" w:cs="Arial"/>
          <w:bCs/>
          <w:sz w:val="20"/>
          <w:szCs w:val="20"/>
        </w:rPr>
      </w:pPr>
    </w:p>
    <w:p w14:paraId="770BA16E" w14:textId="77777777" w:rsidR="00E57DE9" w:rsidRDefault="00E57DE9" w:rsidP="00E57DE9">
      <w:pPr>
        <w:rPr>
          <w:rFonts w:ascii="Arial" w:hAnsi="Arial" w:cs="Arial"/>
          <w:bCs/>
          <w:sz w:val="20"/>
          <w:szCs w:val="20"/>
        </w:rPr>
      </w:pPr>
    </w:p>
    <w:p w14:paraId="143CE011" w14:textId="77777777" w:rsidR="00E57DE9" w:rsidRDefault="00E57DE9" w:rsidP="00E57DE9">
      <w:pPr>
        <w:rPr>
          <w:rFonts w:ascii="Arial" w:hAnsi="Arial" w:cs="Arial"/>
          <w:bCs/>
          <w:sz w:val="20"/>
          <w:szCs w:val="20"/>
        </w:rPr>
      </w:pPr>
    </w:p>
    <w:p w14:paraId="62C7F5A4" w14:textId="77777777" w:rsidR="00E57DE9" w:rsidRPr="00E57DE9" w:rsidRDefault="00E57DE9" w:rsidP="00E57DE9">
      <w:pPr>
        <w:jc w:val="center"/>
        <w:rPr>
          <w:rFonts w:ascii="Arial" w:hAnsi="Arial" w:cs="Arial"/>
          <w:bCs/>
          <w:sz w:val="20"/>
          <w:szCs w:val="20"/>
        </w:rPr>
      </w:pPr>
    </w:p>
    <w:sectPr w:rsidR="00E57DE9" w:rsidRPr="00E57DE9" w:rsidSect="00043D02">
      <w:headerReference w:type="default" r:id="rId7"/>
      <w:footerReference w:type="default" r:id="rId8"/>
      <w:pgSz w:w="12240" w:h="20160" w:code="5"/>
      <w:pgMar w:top="1440" w:right="1440" w:bottom="1440" w:left="1440" w:header="720" w:footer="720" w:gutter="0"/>
      <w:pgNumType w:start="29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B7979" w14:textId="77777777" w:rsidR="00043D02" w:rsidRDefault="00043D02" w:rsidP="008748AB">
      <w:r>
        <w:separator/>
      </w:r>
    </w:p>
  </w:endnote>
  <w:endnote w:type="continuationSeparator" w:id="0">
    <w:p w14:paraId="6F61FD5D" w14:textId="77777777" w:rsidR="00043D02" w:rsidRDefault="00043D02" w:rsidP="00874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841329"/>
      <w:docPartObj>
        <w:docPartGallery w:val="Page Numbers (Bottom of Page)"/>
        <w:docPartUnique/>
      </w:docPartObj>
    </w:sdtPr>
    <w:sdtEndPr>
      <w:rPr>
        <w:noProof/>
      </w:rPr>
    </w:sdtEndPr>
    <w:sdtContent>
      <w:p w14:paraId="7350F474" w14:textId="4FB70E7F" w:rsidR="00043D02" w:rsidRDefault="00043D02">
        <w:pPr>
          <w:pStyle w:val="Footer"/>
          <w:jc w:val="center"/>
        </w:pPr>
        <w:r>
          <w:fldChar w:fldCharType="begin"/>
        </w:r>
        <w:r>
          <w:instrText xml:space="preserve"> PAGE   \* MERGEFORMAT </w:instrText>
        </w:r>
        <w:r>
          <w:fldChar w:fldCharType="separate"/>
        </w:r>
        <w:r w:rsidR="007B7935">
          <w:rPr>
            <w:noProof/>
          </w:rPr>
          <w:t>336</w:t>
        </w:r>
        <w:r>
          <w:rPr>
            <w:noProof/>
          </w:rPr>
          <w:fldChar w:fldCharType="end"/>
        </w:r>
      </w:p>
    </w:sdtContent>
  </w:sdt>
  <w:p w14:paraId="704D408C" w14:textId="77777777" w:rsidR="00043D02" w:rsidRDefault="00043D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75901" w14:textId="77777777" w:rsidR="00043D02" w:rsidRDefault="00043D02" w:rsidP="008748AB">
      <w:r>
        <w:separator/>
      </w:r>
    </w:p>
  </w:footnote>
  <w:footnote w:type="continuationSeparator" w:id="0">
    <w:p w14:paraId="3E5E1B1B" w14:textId="77777777" w:rsidR="00043D02" w:rsidRDefault="00043D02" w:rsidP="008748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DDAFE" w14:textId="3787CADC" w:rsidR="00043D02" w:rsidRPr="00043D02" w:rsidRDefault="00043D02" w:rsidP="00043D02">
    <w:pPr>
      <w:pStyle w:val="Header"/>
      <w:jc w:val="center"/>
      <w:rPr>
        <w:rFonts w:ascii="Arial" w:hAnsi="Arial" w:cs="Arial"/>
        <w:sz w:val="20"/>
        <w:szCs w:val="20"/>
      </w:rPr>
    </w:pPr>
    <w:r w:rsidRPr="00043D02">
      <w:rPr>
        <w:rFonts w:ascii="Arial" w:hAnsi="Arial" w:cs="Arial"/>
        <w:sz w:val="20"/>
        <w:szCs w:val="20"/>
      </w:rPr>
      <w:t>September 17, 2019</w:t>
    </w:r>
  </w:p>
  <w:p w14:paraId="415BF84F" w14:textId="77777777" w:rsidR="00043D02" w:rsidRDefault="00043D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139A"/>
    <w:multiLevelType w:val="hybridMultilevel"/>
    <w:tmpl w:val="E67EFDA0"/>
    <w:lvl w:ilvl="0" w:tplc="831E8D54">
      <w:start w:val="1"/>
      <w:numFmt w:val="lowerLetter"/>
      <w:lvlText w:val="%1."/>
      <w:lvlJc w:val="left"/>
      <w:pPr>
        <w:ind w:left="2280" w:hanging="360"/>
      </w:pPr>
      <w:rPr>
        <w:rFonts w:hint="default"/>
        <w:b/>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1">
    <w:nsid w:val="01EB3D98"/>
    <w:multiLevelType w:val="hybridMultilevel"/>
    <w:tmpl w:val="550647AA"/>
    <w:lvl w:ilvl="0" w:tplc="377C1D00">
      <w:start w:val="1"/>
      <w:numFmt w:val="decimal"/>
      <w:lvlText w:val="%1."/>
      <w:lvlJc w:val="left"/>
      <w:pPr>
        <w:ind w:left="2160" w:hanging="1440"/>
      </w:pPr>
      <w:rPr>
        <w:rFonts w:hint="default"/>
      </w:rPr>
    </w:lvl>
    <w:lvl w:ilvl="1" w:tplc="F9723FE4" w:tentative="1">
      <w:start w:val="1"/>
      <w:numFmt w:val="lowerLetter"/>
      <w:lvlText w:val="%2."/>
      <w:lvlJc w:val="left"/>
      <w:pPr>
        <w:ind w:left="1800" w:hanging="360"/>
      </w:pPr>
    </w:lvl>
    <w:lvl w:ilvl="2" w:tplc="88280BEC" w:tentative="1">
      <w:start w:val="1"/>
      <w:numFmt w:val="lowerRoman"/>
      <w:lvlText w:val="%3."/>
      <w:lvlJc w:val="right"/>
      <w:pPr>
        <w:ind w:left="2520" w:hanging="180"/>
      </w:pPr>
    </w:lvl>
    <w:lvl w:ilvl="3" w:tplc="B8982892" w:tentative="1">
      <w:start w:val="1"/>
      <w:numFmt w:val="decimal"/>
      <w:lvlText w:val="%4."/>
      <w:lvlJc w:val="left"/>
      <w:pPr>
        <w:ind w:left="3240" w:hanging="360"/>
      </w:pPr>
    </w:lvl>
    <w:lvl w:ilvl="4" w:tplc="B2AE33EC" w:tentative="1">
      <w:start w:val="1"/>
      <w:numFmt w:val="lowerLetter"/>
      <w:lvlText w:val="%5."/>
      <w:lvlJc w:val="left"/>
      <w:pPr>
        <w:ind w:left="3960" w:hanging="360"/>
      </w:pPr>
    </w:lvl>
    <w:lvl w:ilvl="5" w:tplc="3CFCEB1C" w:tentative="1">
      <w:start w:val="1"/>
      <w:numFmt w:val="lowerRoman"/>
      <w:lvlText w:val="%6."/>
      <w:lvlJc w:val="right"/>
      <w:pPr>
        <w:ind w:left="4680" w:hanging="180"/>
      </w:pPr>
    </w:lvl>
    <w:lvl w:ilvl="6" w:tplc="22EADCD8" w:tentative="1">
      <w:start w:val="1"/>
      <w:numFmt w:val="decimal"/>
      <w:lvlText w:val="%7."/>
      <w:lvlJc w:val="left"/>
      <w:pPr>
        <w:ind w:left="5400" w:hanging="360"/>
      </w:pPr>
    </w:lvl>
    <w:lvl w:ilvl="7" w:tplc="0E0E893C" w:tentative="1">
      <w:start w:val="1"/>
      <w:numFmt w:val="lowerLetter"/>
      <w:lvlText w:val="%8."/>
      <w:lvlJc w:val="left"/>
      <w:pPr>
        <w:ind w:left="6120" w:hanging="360"/>
      </w:pPr>
    </w:lvl>
    <w:lvl w:ilvl="8" w:tplc="2AF2CEC6" w:tentative="1">
      <w:start w:val="1"/>
      <w:numFmt w:val="lowerRoman"/>
      <w:lvlText w:val="%9."/>
      <w:lvlJc w:val="right"/>
      <w:pPr>
        <w:ind w:left="6840" w:hanging="180"/>
      </w:pPr>
    </w:lvl>
  </w:abstractNum>
  <w:abstractNum w:abstractNumId="2">
    <w:nsid w:val="13E85477"/>
    <w:multiLevelType w:val="multilevel"/>
    <w:tmpl w:val="1EA62262"/>
    <w:lvl w:ilvl="0">
      <w:start w:val="1"/>
      <w:numFmt w:val="decimal"/>
      <w:lvlText w:val="%1"/>
      <w:lvlJc w:val="left"/>
      <w:pPr>
        <w:ind w:left="435" w:hanging="435"/>
      </w:pPr>
      <w:rPr>
        <w:rFonts w:hint="default"/>
      </w:rPr>
    </w:lvl>
    <w:lvl w:ilvl="1">
      <w:start w:val="1"/>
      <w:numFmt w:val="decimalZero"/>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
    <w:nsid w:val="180A77A2"/>
    <w:multiLevelType w:val="multilevel"/>
    <w:tmpl w:val="CA1658E6"/>
    <w:lvl w:ilvl="0">
      <w:start w:val="63"/>
      <w:numFmt w:val="decimal"/>
      <w:lvlText w:val="%1"/>
      <w:lvlJc w:val="left"/>
      <w:pPr>
        <w:ind w:left="495" w:hanging="495"/>
      </w:pPr>
    </w:lvl>
    <w:lvl w:ilvl="1">
      <w:start w:val="40"/>
      <w:numFmt w:val="decimal"/>
      <w:lvlText w:val="%1-%2"/>
      <w:lvlJc w:val="left"/>
      <w:pPr>
        <w:ind w:left="1710" w:hanging="495"/>
      </w:pPr>
      <w:rPr>
        <w:b/>
      </w:rPr>
    </w:lvl>
    <w:lvl w:ilvl="2">
      <w:start w:val="1"/>
      <w:numFmt w:val="decimal"/>
      <w:lvlText w:val="%1-%2.%3"/>
      <w:lvlJc w:val="left"/>
      <w:pPr>
        <w:ind w:left="3150" w:hanging="720"/>
      </w:pPr>
    </w:lvl>
    <w:lvl w:ilvl="3">
      <w:start w:val="1"/>
      <w:numFmt w:val="decimal"/>
      <w:lvlText w:val="%1-%2.%3.%4"/>
      <w:lvlJc w:val="left"/>
      <w:pPr>
        <w:ind w:left="4365" w:hanging="720"/>
      </w:pPr>
    </w:lvl>
    <w:lvl w:ilvl="4">
      <w:start w:val="1"/>
      <w:numFmt w:val="decimal"/>
      <w:lvlText w:val="%1-%2.%3.%4.%5"/>
      <w:lvlJc w:val="left"/>
      <w:pPr>
        <w:ind w:left="5940" w:hanging="1080"/>
      </w:pPr>
    </w:lvl>
    <w:lvl w:ilvl="5">
      <w:start w:val="1"/>
      <w:numFmt w:val="decimal"/>
      <w:lvlText w:val="%1-%2.%3.%4.%5.%6"/>
      <w:lvlJc w:val="left"/>
      <w:pPr>
        <w:ind w:left="7155" w:hanging="1080"/>
      </w:pPr>
    </w:lvl>
    <w:lvl w:ilvl="6">
      <w:start w:val="1"/>
      <w:numFmt w:val="decimal"/>
      <w:lvlText w:val="%1-%2.%3.%4.%5.%6.%7"/>
      <w:lvlJc w:val="left"/>
      <w:pPr>
        <w:ind w:left="8730" w:hanging="1440"/>
      </w:pPr>
    </w:lvl>
    <w:lvl w:ilvl="7">
      <w:start w:val="1"/>
      <w:numFmt w:val="decimal"/>
      <w:lvlText w:val="%1-%2.%3.%4.%5.%6.%7.%8"/>
      <w:lvlJc w:val="left"/>
      <w:pPr>
        <w:ind w:left="9945" w:hanging="1440"/>
      </w:pPr>
    </w:lvl>
    <w:lvl w:ilvl="8">
      <w:start w:val="1"/>
      <w:numFmt w:val="decimal"/>
      <w:lvlText w:val="%1-%2.%3.%4.%5.%6.%7.%8.%9"/>
      <w:lvlJc w:val="left"/>
      <w:pPr>
        <w:ind w:left="11520" w:hanging="1800"/>
      </w:pPr>
    </w:lvl>
  </w:abstractNum>
  <w:abstractNum w:abstractNumId="4">
    <w:nsid w:val="26997DF8"/>
    <w:multiLevelType w:val="hybridMultilevel"/>
    <w:tmpl w:val="590C97B6"/>
    <w:lvl w:ilvl="0" w:tplc="2A02D814">
      <w:start w:val="1"/>
      <w:numFmt w:val="decimal"/>
      <w:lvlText w:val="%1."/>
      <w:lvlJc w:val="left"/>
      <w:pPr>
        <w:ind w:left="1620" w:hanging="900"/>
      </w:pPr>
      <w:rPr>
        <w:rFonts w:hint="default"/>
        <w:b/>
      </w:rPr>
    </w:lvl>
    <w:lvl w:ilvl="1" w:tplc="85FED388">
      <w:start w:val="1"/>
      <w:numFmt w:val="lowerLetter"/>
      <w:lvlText w:val="%2."/>
      <w:lvlJc w:val="left"/>
      <w:pPr>
        <w:ind w:left="2070" w:hanging="360"/>
      </w:pPr>
      <w:rPr>
        <w:b/>
        <w:color w:val="auto"/>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CE36BF"/>
    <w:multiLevelType w:val="hybridMultilevel"/>
    <w:tmpl w:val="20CED91E"/>
    <w:lvl w:ilvl="0" w:tplc="424838E6">
      <w:start w:val="45"/>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408504A"/>
    <w:multiLevelType w:val="multilevel"/>
    <w:tmpl w:val="B6FEB974"/>
    <w:lvl w:ilvl="0">
      <w:start w:val="2"/>
      <w:numFmt w:val="decimal"/>
      <w:lvlText w:val="%1"/>
      <w:lvlJc w:val="left"/>
      <w:pPr>
        <w:ind w:left="390" w:hanging="390"/>
      </w:pPr>
    </w:lvl>
    <w:lvl w:ilvl="1">
      <w:start w:val="61"/>
      <w:numFmt w:val="decimal"/>
      <w:lvlText w:val="%1-%2"/>
      <w:lvlJc w:val="left"/>
      <w:pPr>
        <w:ind w:left="1110" w:hanging="39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nsid w:val="372378EF"/>
    <w:multiLevelType w:val="multilevel"/>
    <w:tmpl w:val="3E5CAC9E"/>
    <w:lvl w:ilvl="0">
      <w:start w:val="63"/>
      <w:numFmt w:val="decimal"/>
      <w:lvlText w:val="%1"/>
      <w:lvlJc w:val="left"/>
      <w:pPr>
        <w:ind w:left="495" w:hanging="495"/>
      </w:pPr>
      <w:rPr>
        <w:rFonts w:hint="default"/>
      </w:rPr>
    </w:lvl>
    <w:lvl w:ilvl="1">
      <w:start w:val="35"/>
      <w:numFmt w:val="decimal"/>
      <w:lvlText w:val="%1-%2"/>
      <w:lvlJc w:val="left"/>
      <w:pPr>
        <w:ind w:left="765" w:hanging="49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D424F94"/>
    <w:multiLevelType w:val="multilevel"/>
    <w:tmpl w:val="F9A2514A"/>
    <w:lvl w:ilvl="0">
      <w:start w:val="63"/>
      <w:numFmt w:val="decimal"/>
      <w:lvlText w:val="%1"/>
      <w:lvlJc w:val="left"/>
      <w:pPr>
        <w:ind w:left="495" w:hanging="495"/>
      </w:pPr>
    </w:lvl>
    <w:lvl w:ilvl="1">
      <w:start w:val="38"/>
      <w:numFmt w:val="decimal"/>
      <w:lvlText w:val="%1-%2"/>
      <w:lvlJc w:val="left"/>
      <w:pPr>
        <w:ind w:left="1215" w:hanging="495"/>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00002DB"/>
    <w:multiLevelType w:val="hybridMultilevel"/>
    <w:tmpl w:val="550647AA"/>
    <w:lvl w:ilvl="0" w:tplc="377C1D00">
      <w:start w:val="1"/>
      <w:numFmt w:val="decimal"/>
      <w:lvlText w:val="%1."/>
      <w:lvlJc w:val="left"/>
      <w:pPr>
        <w:ind w:left="2160" w:hanging="1440"/>
      </w:pPr>
      <w:rPr>
        <w:rFonts w:hint="default"/>
      </w:rPr>
    </w:lvl>
    <w:lvl w:ilvl="1" w:tplc="F9723FE4" w:tentative="1">
      <w:start w:val="1"/>
      <w:numFmt w:val="lowerLetter"/>
      <w:lvlText w:val="%2."/>
      <w:lvlJc w:val="left"/>
      <w:pPr>
        <w:ind w:left="1800" w:hanging="360"/>
      </w:pPr>
    </w:lvl>
    <w:lvl w:ilvl="2" w:tplc="88280BEC" w:tentative="1">
      <w:start w:val="1"/>
      <w:numFmt w:val="lowerRoman"/>
      <w:lvlText w:val="%3."/>
      <w:lvlJc w:val="right"/>
      <w:pPr>
        <w:ind w:left="2520" w:hanging="180"/>
      </w:pPr>
    </w:lvl>
    <w:lvl w:ilvl="3" w:tplc="B8982892" w:tentative="1">
      <w:start w:val="1"/>
      <w:numFmt w:val="decimal"/>
      <w:lvlText w:val="%4."/>
      <w:lvlJc w:val="left"/>
      <w:pPr>
        <w:ind w:left="3240" w:hanging="360"/>
      </w:pPr>
    </w:lvl>
    <w:lvl w:ilvl="4" w:tplc="B2AE33EC" w:tentative="1">
      <w:start w:val="1"/>
      <w:numFmt w:val="lowerLetter"/>
      <w:lvlText w:val="%5."/>
      <w:lvlJc w:val="left"/>
      <w:pPr>
        <w:ind w:left="3960" w:hanging="360"/>
      </w:pPr>
    </w:lvl>
    <w:lvl w:ilvl="5" w:tplc="3CFCEB1C" w:tentative="1">
      <w:start w:val="1"/>
      <w:numFmt w:val="lowerRoman"/>
      <w:lvlText w:val="%6."/>
      <w:lvlJc w:val="right"/>
      <w:pPr>
        <w:ind w:left="4680" w:hanging="180"/>
      </w:pPr>
    </w:lvl>
    <w:lvl w:ilvl="6" w:tplc="22EADCD8" w:tentative="1">
      <w:start w:val="1"/>
      <w:numFmt w:val="decimal"/>
      <w:lvlText w:val="%7."/>
      <w:lvlJc w:val="left"/>
      <w:pPr>
        <w:ind w:left="5400" w:hanging="360"/>
      </w:pPr>
    </w:lvl>
    <w:lvl w:ilvl="7" w:tplc="0E0E893C" w:tentative="1">
      <w:start w:val="1"/>
      <w:numFmt w:val="lowerLetter"/>
      <w:lvlText w:val="%8."/>
      <w:lvlJc w:val="left"/>
      <w:pPr>
        <w:ind w:left="6120" w:hanging="360"/>
      </w:pPr>
    </w:lvl>
    <w:lvl w:ilvl="8" w:tplc="2AF2CEC6" w:tentative="1">
      <w:start w:val="1"/>
      <w:numFmt w:val="lowerRoman"/>
      <w:lvlText w:val="%9."/>
      <w:lvlJc w:val="right"/>
      <w:pPr>
        <w:ind w:left="6840" w:hanging="180"/>
      </w:pPr>
    </w:lvl>
  </w:abstractNum>
  <w:abstractNum w:abstractNumId="10">
    <w:nsid w:val="44941CBD"/>
    <w:multiLevelType w:val="hybridMultilevel"/>
    <w:tmpl w:val="67A47FD0"/>
    <w:lvl w:ilvl="0" w:tplc="C76630EC">
      <w:start w:val="1"/>
      <w:numFmt w:val="bullet"/>
      <w:lvlText w:val="•"/>
      <w:lvlJc w:val="left"/>
      <w:pPr>
        <w:ind w:left="6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26210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9201D3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F2FF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48458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DD239C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E66C83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BA38A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C14571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nsid w:val="481B7789"/>
    <w:multiLevelType w:val="hybridMultilevel"/>
    <w:tmpl w:val="514A1CEE"/>
    <w:lvl w:ilvl="0" w:tplc="DAAA23A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8DE0F32"/>
    <w:multiLevelType w:val="hybridMultilevel"/>
    <w:tmpl w:val="483CA18E"/>
    <w:lvl w:ilvl="0" w:tplc="97AE767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8A77FF"/>
    <w:multiLevelType w:val="hybridMultilevel"/>
    <w:tmpl w:val="CE3A176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12"/>
  </w:num>
  <w:num w:numId="3">
    <w:abstractNumId w:val="11"/>
  </w:num>
  <w:num w:numId="4">
    <w:abstractNumId w:val="9"/>
  </w:num>
  <w:num w:numId="5">
    <w:abstractNumId w:val="1"/>
  </w:num>
  <w:num w:numId="6">
    <w:abstractNumId w:val="14"/>
  </w:num>
  <w:num w:numId="7">
    <w:abstractNumId w:val="10"/>
  </w:num>
  <w:num w:numId="8">
    <w:abstractNumId w:val="13"/>
  </w:num>
  <w:num w:numId="9">
    <w:abstractNumId w:val="4"/>
  </w:num>
  <w:num w:numId="10">
    <w:abstractNumId w:val="0"/>
  </w:num>
  <w:num w:numId="11">
    <w:abstractNumId w:val="8"/>
    <w:lvlOverride w:ilvl="0">
      <w:startOverride w:val="63"/>
    </w:lvlOverride>
    <w:lvlOverride w:ilvl="1">
      <w:startOverride w:val="3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63"/>
    </w:lvlOverride>
    <w:lvlOverride w:ilvl="1">
      <w:startOverride w:val="4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2"/>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0F8"/>
    <w:rsid w:val="000014A6"/>
    <w:rsid w:val="00014C02"/>
    <w:rsid w:val="00043D02"/>
    <w:rsid w:val="000625E2"/>
    <w:rsid w:val="00097612"/>
    <w:rsid w:val="000A55AE"/>
    <w:rsid w:val="000B4924"/>
    <w:rsid w:val="000B6675"/>
    <w:rsid w:val="000E33B0"/>
    <w:rsid w:val="000F7A59"/>
    <w:rsid w:val="00137B0D"/>
    <w:rsid w:val="001401D2"/>
    <w:rsid w:val="001428C5"/>
    <w:rsid w:val="0014582C"/>
    <w:rsid w:val="00155D4C"/>
    <w:rsid w:val="0017235B"/>
    <w:rsid w:val="00173888"/>
    <w:rsid w:val="00174C6A"/>
    <w:rsid w:val="0018206B"/>
    <w:rsid w:val="00182822"/>
    <w:rsid w:val="00185C9C"/>
    <w:rsid w:val="00192DAC"/>
    <w:rsid w:val="0019742E"/>
    <w:rsid w:val="001D6251"/>
    <w:rsid w:val="001E0FDB"/>
    <w:rsid w:val="00292246"/>
    <w:rsid w:val="002961ED"/>
    <w:rsid w:val="002A4AA7"/>
    <w:rsid w:val="002B3569"/>
    <w:rsid w:val="002E121A"/>
    <w:rsid w:val="002E517A"/>
    <w:rsid w:val="002F1BF5"/>
    <w:rsid w:val="002F6120"/>
    <w:rsid w:val="00324313"/>
    <w:rsid w:val="00337361"/>
    <w:rsid w:val="00343EA5"/>
    <w:rsid w:val="003615B8"/>
    <w:rsid w:val="00376CF7"/>
    <w:rsid w:val="00392C86"/>
    <w:rsid w:val="003A24C5"/>
    <w:rsid w:val="003C4D60"/>
    <w:rsid w:val="003E5416"/>
    <w:rsid w:val="003F2DC3"/>
    <w:rsid w:val="00410338"/>
    <w:rsid w:val="0041083C"/>
    <w:rsid w:val="00416AC3"/>
    <w:rsid w:val="00421E0C"/>
    <w:rsid w:val="004324F5"/>
    <w:rsid w:val="004A244C"/>
    <w:rsid w:val="004D00FE"/>
    <w:rsid w:val="004E76CE"/>
    <w:rsid w:val="00517A46"/>
    <w:rsid w:val="00524A1A"/>
    <w:rsid w:val="00563A98"/>
    <w:rsid w:val="00585684"/>
    <w:rsid w:val="005B4B8A"/>
    <w:rsid w:val="005F486B"/>
    <w:rsid w:val="005F5B64"/>
    <w:rsid w:val="00600210"/>
    <w:rsid w:val="0060355B"/>
    <w:rsid w:val="006046F9"/>
    <w:rsid w:val="00626D50"/>
    <w:rsid w:val="0063646F"/>
    <w:rsid w:val="00656F3F"/>
    <w:rsid w:val="00676751"/>
    <w:rsid w:val="00682CCE"/>
    <w:rsid w:val="00683E2B"/>
    <w:rsid w:val="00684732"/>
    <w:rsid w:val="00693C26"/>
    <w:rsid w:val="006A4B65"/>
    <w:rsid w:val="006B1C46"/>
    <w:rsid w:val="006C1444"/>
    <w:rsid w:val="006C1956"/>
    <w:rsid w:val="006E78AB"/>
    <w:rsid w:val="00702F35"/>
    <w:rsid w:val="00703D42"/>
    <w:rsid w:val="00712555"/>
    <w:rsid w:val="00734228"/>
    <w:rsid w:val="00734906"/>
    <w:rsid w:val="007A1C90"/>
    <w:rsid w:val="007B7935"/>
    <w:rsid w:val="007F4954"/>
    <w:rsid w:val="007F65BD"/>
    <w:rsid w:val="0082264D"/>
    <w:rsid w:val="00833465"/>
    <w:rsid w:val="008748AB"/>
    <w:rsid w:val="00887F51"/>
    <w:rsid w:val="00894BF9"/>
    <w:rsid w:val="008A50CB"/>
    <w:rsid w:val="008A60F8"/>
    <w:rsid w:val="008B03F1"/>
    <w:rsid w:val="008B3435"/>
    <w:rsid w:val="008C58BF"/>
    <w:rsid w:val="008D03CF"/>
    <w:rsid w:val="008D1280"/>
    <w:rsid w:val="008F6C3F"/>
    <w:rsid w:val="00916FE7"/>
    <w:rsid w:val="00934C29"/>
    <w:rsid w:val="0095122B"/>
    <w:rsid w:val="009A40C0"/>
    <w:rsid w:val="009B337B"/>
    <w:rsid w:val="009B5464"/>
    <w:rsid w:val="009C0B29"/>
    <w:rsid w:val="009E400D"/>
    <w:rsid w:val="00A218FA"/>
    <w:rsid w:val="00A34520"/>
    <w:rsid w:val="00A47E10"/>
    <w:rsid w:val="00AB71C9"/>
    <w:rsid w:val="00AB7258"/>
    <w:rsid w:val="00AC2977"/>
    <w:rsid w:val="00AE2B3B"/>
    <w:rsid w:val="00AF7518"/>
    <w:rsid w:val="00B025AE"/>
    <w:rsid w:val="00B126A3"/>
    <w:rsid w:val="00B1486A"/>
    <w:rsid w:val="00B43F19"/>
    <w:rsid w:val="00B633D2"/>
    <w:rsid w:val="00B70884"/>
    <w:rsid w:val="00B96AC4"/>
    <w:rsid w:val="00BA2322"/>
    <w:rsid w:val="00BC3764"/>
    <w:rsid w:val="00C10DF1"/>
    <w:rsid w:val="00C23E3D"/>
    <w:rsid w:val="00C34D42"/>
    <w:rsid w:val="00C37035"/>
    <w:rsid w:val="00C4192F"/>
    <w:rsid w:val="00C57E2A"/>
    <w:rsid w:val="00C62E5F"/>
    <w:rsid w:val="00C87197"/>
    <w:rsid w:val="00CC43B9"/>
    <w:rsid w:val="00CE71BB"/>
    <w:rsid w:val="00D13CBA"/>
    <w:rsid w:val="00D1563D"/>
    <w:rsid w:val="00D30988"/>
    <w:rsid w:val="00D63418"/>
    <w:rsid w:val="00D65C62"/>
    <w:rsid w:val="00D80EFA"/>
    <w:rsid w:val="00E1352D"/>
    <w:rsid w:val="00E40A6A"/>
    <w:rsid w:val="00E57DE9"/>
    <w:rsid w:val="00E66AE5"/>
    <w:rsid w:val="00EB24A2"/>
    <w:rsid w:val="00EC1FEC"/>
    <w:rsid w:val="00ED1841"/>
    <w:rsid w:val="00F4717E"/>
    <w:rsid w:val="00F66EB1"/>
    <w:rsid w:val="00F92F9F"/>
    <w:rsid w:val="00F97F5F"/>
    <w:rsid w:val="00FA5A3D"/>
    <w:rsid w:val="00FB2B56"/>
    <w:rsid w:val="00FB5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884E05D-0EEF-4802-8DBD-4BB997AA3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0F8"/>
    <w:pPr>
      <w:widowControl w:val="0"/>
      <w:autoSpaceDE w:val="0"/>
      <w:autoSpaceDN w:val="0"/>
      <w:adjustRightInd w:val="0"/>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7197"/>
    <w:pPr>
      <w:tabs>
        <w:tab w:val="center" w:pos="4680"/>
        <w:tab w:val="right" w:pos="9360"/>
      </w:tabs>
    </w:pPr>
  </w:style>
  <w:style w:type="character" w:customStyle="1" w:styleId="HeaderChar">
    <w:name w:val="Header Char"/>
    <w:basedOn w:val="DefaultParagraphFont"/>
    <w:link w:val="Header"/>
    <w:uiPriority w:val="99"/>
    <w:rsid w:val="00C871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87197"/>
    <w:pPr>
      <w:tabs>
        <w:tab w:val="center" w:pos="4680"/>
        <w:tab w:val="right" w:pos="9360"/>
      </w:tabs>
    </w:pPr>
  </w:style>
  <w:style w:type="character" w:customStyle="1" w:styleId="FooterChar">
    <w:name w:val="Footer Char"/>
    <w:basedOn w:val="DefaultParagraphFont"/>
    <w:link w:val="Footer"/>
    <w:uiPriority w:val="99"/>
    <w:rsid w:val="00C87197"/>
    <w:rPr>
      <w:rFonts w:ascii="Times New Roman" w:eastAsia="Times New Roman" w:hAnsi="Times New Roman" w:cs="Times New Roman"/>
      <w:sz w:val="24"/>
      <w:szCs w:val="24"/>
    </w:rPr>
  </w:style>
  <w:style w:type="paragraph" w:styleId="ListParagraph">
    <w:name w:val="List Paragraph"/>
    <w:basedOn w:val="Normal"/>
    <w:uiPriority w:val="34"/>
    <w:qFormat/>
    <w:rsid w:val="00AE2B3B"/>
    <w:pPr>
      <w:widowControl/>
      <w:autoSpaceDE/>
      <w:autoSpaceDN/>
      <w:adjustRightInd/>
      <w:ind w:left="720"/>
    </w:pPr>
  </w:style>
  <w:style w:type="paragraph" w:customStyle="1" w:styleId="Style0">
    <w:name w:val="Style0"/>
    <w:link w:val="Style0Char"/>
    <w:rsid w:val="00421E0C"/>
    <w:pPr>
      <w:autoSpaceDE w:val="0"/>
      <w:autoSpaceDN w:val="0"/>
      <w:adjustRightInd w:val="0"/>
      <w:spacing w:after="0" w:afterAutospacing="0"/>
    </w:pPr>
    <w:rPr>
      <w:rFonts w:ascii="Arial" w:eastAsia="Times New Roman" w:hAnsi="Arial" w:cs="Times New Roman"/>
      <w:sz w:val="24"/>
      <w:szCs w:val="24"/>
    </w:rPr>
  </w:style>
  <w:style w:type="character" w:customStyle="1" w:styleId="Style0Char">
    <w:name w:val="Style0 Char"/>
    <w:link w:val="Style0"/>
    <w:rsid w:val="00421E0C"/>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3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840"/>
    <w:rsid w:val="00AC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4B5FE4097C44F68A6F79177E632733">
    <w:name w:val="0A4B5FE4097C44F68A6F79177E632733"/>
    <w:rsid w:val="00AC78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41</Pages>
  <Words>23781</Words>
  <Characters>135558</Characters>
  <Application>Microsoft Office Word</Application>
  <DocSecurity>0</DocSecurity>
  <Lines>1129</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29</cp:revision>
  <cp:lastPrinted>2019-11-20T15:39:00Z</cp:lastPrinted>
  <dcterms:created xsi:type="dcterms:W3CDTF">2019-10-15T12:58:00Z</dcterms:created>
  <dcterms:modified xsi:type="dcterms:W3CDTF">2019-11-20T15:49:00Z</dcterms:modified>
</cp:coreProperties>
</file>